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D5" w:rsidRDefault="00FF2AD5" w:rsidP="00435B6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35B69" w:rsidRDefault="00435B69" w:rsidP="00435B69">
      <w:pPr>
        <w:pStyle w:val="a3"/>
        <w:ind w:left="-567"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680796" cy="1359877"/>
            <wp:effectExtent l="19050" t="0" r="0" b="0"/>
            <wp:docPr id="1" name="Рисунок 1" descr="C:\Users\Metodist\Downloads\лого 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wnloads\лого а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81" cy="136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B69" w:rsidRDefault="00435B69" w:rsidP="00435B69">
      <w:pPr>
        <w:pStyle w:val="a3"/>
        <w:ind w:left="5664" w:firstLine="708"/>
        <w:rPr>
          <w:rFonts w:ascii="Times New Roman" w:hAnsi="Times New Roman" w:cs="Times New Roman"/>
          <w:sz w:val="28"/>
          <w:szCs w:val="24"/>
        </w:rPr>
      </w:pPr>
    </w:p>
    <w:p w:rsidR="00435B69" w:rsidRDefault="00435B69" w:rsidP="00435B6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82FA5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4"/>
        </w:rPr>
        <w:t>«Утверждаю»</w:t>
      </w:r>
      <w:r w:rsidR="001D7C47">
        <w:rPr>
          <w:rFonts w:ascii="Times New Roman" w:hAnsi="Times New Roman" w:cs="Times New Roman"/>
          <w:sz w:val="28"/>
          <w:szCs w:val="24"/>
        </w:rPr>
        <w:t xml:space="preserve">  </w:t>
      </w:r>
      <w:r w:rsidR="001D7C47">
        <w:rPr>
          <w:rFonts w:ascii="Times New Roman" w:hAnsi="Times New Roman" w:cs="Times New Roman"/>
          <w:sz w:val="28"/>
          <w:szCs w:val="24"/>
        </w:rPr>
        <w:tab/>
      </w:r>
      <w:r w:rsidR="001D7C47">
        <w:rPr>
          <w:rFonts w:ascii="Times New Roman" w:hAnsi="Times New Roman" w:cs="Times New Roman"/>
          <w:sz w:val="28"/>
          <w:szCs w:val="24"/>
        </w:rPr>
        <w:tab/>
      </w:r>
      <w:r w:rsidR="001D7C47">
        <w:rPr>
          <w:rFonts w:ascii="Times New Roman" w:hAnsi="Times New Roman" w:cs="Times New Roman"/>
          <w:sz w:val="28"/>
          <w:szCs w:val="24"/>
        </w:rPr>
        <w:tab/>
      </w:r>
      <w:r w:rsidR="001D7C47">
        <w:rPr>
          <w:rFonts w:ascii="Times New Roman" w:hAnsi="Times New Roman" w:cs="Times New Roman"/>
          <w:sz w:val="28"/>
          <w:szCs w:val="24"/>
        </w:rPr>
        <w:tab/>
        <w:t xml:space="preserve">                    </w:t>
      </w:r>
      <w:r w:rsidR="00982FA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="001D7C47">
        <w:rPr>
          <w:rFonts w:ascii="Times New Roman" w:hAnsi="Times New Roman" w:cs="Times New Roman"/>
          <w:sz w:val="28"/>
          <w:szCs w:val="24"/>
        </w:rPr>
        <w:t xml:space="preserve"> </w:t>
      </w:r>
      <w:r w:rsidR="00982FA5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1D7C47">
        <w:rPr>
          <w:rFonts w:ascii="Times New Roman" w:hAnsi="Times New Roman" w:cs="Times New Roman"/>
          <w:sz w:val="28"/>
          <w:szCs w:val="24"/>
        </w:rPr>
        <w:t>и.о руководителя</w:t>
      </w:r>
      <w:r>
        <w:rPr>
          <w:rFonts w:ascii="Times New Roman" w:hAnsi="Times New Roman" w:cs="Times New Roman"/>
          <w:sz w:val="28"/>
          <w:szCs w:val="24"/>
        </w:rPr>
        <w:t xml:space="preserve"> ГККП</w:t>
      </w:r>
    </w:p>
    <w:p w:rsidR="00435B69" w:rsidRDefault="00435B69" w:rsidP="0043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2F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49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F44925">
        <w:rPr>
          <w:rFonts w:ascii="Times New Roman" w:hAnsi="Times New Roman" w:cs="Times New Roman"/>
          <w:sz w:val="28"/>
          <w:szCs w:val="28"/>
        </w:rPr>
        <w:t xml:space="preserve">      </w:t>
      </w:r>
      <w:r w:rsidRPr="00A720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Аграрно-индустриальный</w:t>
      </w:r>
    </w:p>
    <w:p w:rsidR="00435B69" w:rsidRPr="00A7207E" w:rsidRDefault="00435B69" w:rsidP="0043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2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7207E">
        <w:rPr>
          <w:rFonts w:ascii="Times New Roman" w:hAnsi="Times New Roman" w:cs="Times New Roman"/>
          <w:sz w:val="28"/>
          <w:szCs w:val="28"/>
        </w:rPr>
        <w:t>колледж»</w:t>
      </w:r>
    </w:p>
    <w:p w:rsidR="00435B69" w:rsidRDefault="00982FA5" w:rsidP="00435B6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</w:t>
      </w:r>
      <w:r w:rsidR="00435B69">
        <w:rPr>
          <w:rFonts w:ascii="Times New Roman" w:hAnsi="Times New Roman" w:cs="Times New Roman"/>
          <w:sz w:val="28"/>
          <w:szCs w:val="24"/>
        </w:rPr>
        <w:t>_________</w:t>
      </w:r>
      <w:r w:rsidR="001D7C47">
        <w:rPr>
          <w:rFonts w:ascii="Times New Roman" w:hAnsi="Times New Roman" w:cs="Times New Roman"/>
          <w:sz w:val="28"/>
          <w:szCs w:val="24"/>
        </w:rPr>
        <w:t>В. Лукин</w:t>
      </w:r>
    </w:p>
    <w:p w:rsidR="00435B69" w:rsidRDefault="00982FA5" w:rsidP="00435B6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</w:t>
      </w:r>
      <w:r w:rsidR="00435B69">
        <w:rPr>
          <w:rFonts w:ascii="Times New Roman" w:hAnsi="Times New Roman" w:cs="Times New Roman"/>
          <w:sz w:val="28"/>
          <w:szCs w:val="24"/>
        </w:rPr>
        <w:t xml:space="preserve"> «__»__________20___года</w:t>
      </w:r>
    </w:p>
    <w:p w:rsidR="00435B69" w:rsidRDefault="00435B69" w:rsidP="00435B6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435B69" w:rsidRDefault="00435B69" w:rsidP="00435B6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435B69" w:rsidRDefault="00435B69" w:rsidP="00435B6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435B69" w:rsidRDefault="00435B69" w:rsidP="00435B6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435B69" w:rsidRDefault="00435B69" w:rsidP="00435B6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435B69" w:rsidRDefault="00435B69" w:rsidP="00435B6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56581" w:rsidRDefault="00D56581" w:rsidP="00D56581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  <w:szCs w:val="24"/>
        </w:rPr>
      </w:pPr>
      <w:r>
        <w:rPr>
          <w:rFonts w:ascii="Times New Roman" w:hAnsi="Times New Roman" w:cs="Times New Roman"/>
          <w:b/>
          <w:color w:val="0070C0"/>
          <w:sz w:val="48"/>
          <w:szCs w:val="24"/>
        </w:rPr>
        <w:t>Стратегический план</w:t>
      </w:r>
      <w:r w:rsidR="00D6536A">
        <w:rPr>
          <w:rFonts w:ascii="Times New Roman" w:hAnsi="Times New Roman" w:cs="Times New Roman"/>
          <w:b/>
          <w:color w:val="0070C0"/>
          <w:sz w:val="48"/>
          <w:szCs w:val="24"/>
        </w:rPr>
        <w:t xml:space="preserve"> </w:t>
      </w:r>
      <w:r w:rsidR="00435B69">
        <w:rPr>
          <w:rFonts w:ascii="Times New Roman" w:hAnsi="Times New Roman" w:cs="Times New Roman"/>
          <w:b/>
          <w:color w:val="0070C0"/>
          <w:sz w:val="48"/>
          <w:szCs w:val="24"/>
        </w:rPr>
        <w:t>р</w:t>
      </w:r>
      <w:r w:rsidR="00435B69" w:rsidRPr="00FF2AD5">
        <w:rPr>
          <w:rFonts w:ascii="Times New Roman" w:hAnsi="Times New Roman" w:cs="Times New Roman"/>
          <w:b/>
          <w:color w:val="0070C0"/>
          <w:sz w:val="48"/>
          <w:szCs w:val="24"/>
        </w:rPr>
        <w:t>азвития</w:t>
      </w:r>
    </w:p>
    <w:p w:rsidR="00435B69" w:rsidRDefault="00435B69" w:rsidP="00D56581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  <w:szCs w:val="24"/>
        </w:rPr>
      </w:pPr>
      <w:r>
        <w:rPr>
          <w:rFonts w:ascii="Times New Roman" w:hAnsi="Times New Roman" w:cs="Times New Roman"/>
          <w:b/>
          <w:color w:val="0070C0"/>
          <w:sz w:val="48"/>
          <w:szCs w:val="24"/>
        </w:rPr>
        <w:t>ГККП</w:t>
      </w:r>
      <w:r w:rsidRPr="00FF2AD5">
        <w:rPr>
          <w:rFonts w:ascii="Times New Roman" w:hAnsi="Times New Roman" w:cs="Times New Roman"/>
          <w:b/>
          <w:color w:val="0070C0"/>
          <w:sz w:val="4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70C0"/>
          <w:sz w:val="48"/>
          <w:szCs w:val="24"/>
        </w:rPr>
        <w:t xml:space="preserve">Аграрно-индустриальный </w:t>
      </w:r>
      <w:r w:rsidRPr="00FF2AD5">
        <w:rPr>
          <w:rFonts w:ascii="Times New Roman" w:hAnsi="Times New Roman" w:cs="Times New Roman"/>
          <w:b/>
          <w:color w:val="0070C0"/>
          <w:sz w:val="48"/>
          <w:szCs w:val="24"/>
        </w:rPr>
        <w:t xml:space="preserve">колледж, город Атбасар, </w:t>
      </w:r>
    </w:p>
    <w:p w:rsidR="00435B69" w:rsidRDefault="00435B69" w:rsidP="00435B69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  <w:szCs w:val="24"/>
        </w:rPr>
      </w:pPr>
      <w:r w:rsidRPr="00FF2AD5">
        <w:rPr>
          <w:rFonts w:ascii="Times New Roman" w:hAnsi="Times New Roman" w:cs="Times New Roman"/>
          <w:b/>
          <w:color w:val="0070C0"/>
          <w:sz w:val="48"/>
          <w:szCs w:val="24"/>
        </w:rPr>
        <w:t xml:space="preserve">Атбасарский район» </w:t>
      </w:r>
    </w:p>
    <w:p w:rsidR="00435B69" w:rsidRPr="00FF2AD5" w:rsidRDefault="00435B69" w:rsidP="00435B69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  <w:szCs w:val="24"/>
        </w:rPr>
      </w:pPr>
      <w:r>
        <w:rPr>
          <w:rFonts w:ascii="Times New Roman" w:hAnsi="Times New Roman" w:cs="Times New Roman"/>
          <w:b/>
          <w:color w:val="0070C0"/>
          <w:sz w:val="48"/>
          <w:szCs w:val="24"/>
        </w:rPr>
        <w:t xml:space="preserve">при </w:t>
      </w:r>
      <w:r w:rsidRPr="00FF2AD5">
        <w:rPr>
          <w:rFonts w:ascii="Times New Roman" w:hAnsi="Times New Roman" w:cs="Times New Roman"/>
          <w:b/>
          <w:color w:val="0070C0"/>
          <w:sz w:val="48"/>
          <w:szCs w:val="24"/>
        </w:rPr>
        <w:t>управлени</w:t>
      </w:r>
      <w:r>
        <w:rPr>
          <w:rFonts w:ascii="Times New Roman" w:hAnsi="Times New Roman" w:cs="Times New Roman"/>
          <w:b/>
          <w:color w:val="0070C0"/>
          <w:sz w:val="48"/>
          <w:szCs w:val="24"/>
        </w:rPr>
        <w:t>и</w:t>
      </w:r>
      <w:r w:rsidRPr="00FF2AD5">
        <w:rPr>
          <w:rFonts w:ascii="Times New Roman" w:hAnsi="Times New Roman" w:cs="Times New Roman"/>
          <w:b/>
          <w:color w:val="0070C0"/>
          <w:sz w:val="48"/>
          <w:szCs w:val="24"/>
        </w:rPr>
        <w:t xml:space="preserve"> образования </w:t>
      </w:r>
    </w:p>
    <w:p w:rsidR="00435B69" w:rsidRPr="00FF2AD5" w:rsidRDefault="00435B69" w:rsidP="00435B69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  <w:szCs w:val="24"/>
        </w:rPr>
      </w:pPr>
      <w:r w:rsidRPr="00FF2AD5">
        <w:rPr>
          <w:rFonts w:ascii="Times New Roman" w:hAnsi="Times New Roman" w:cs="Times New Roman"/>
          <w:b/>
          <w:color w:val="0070C0"/>
          <w:sz w:val="48"/>
          <w:szCs w:val="24"/>
        </w:rPr>
        <w:t>Акмолинской области</w:t>
      </w:r>
    </w:p>
    <w:p w:rsidR="00435B69" w:rsidRPr="00FF2AD5" w:rsidRDefault="006A4EFF" w:rsidP="00435B69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  <w:szCs w:val="24"/>
        </w:rPr>
      </w:pPr>
      <w:r>
        <w:rPr>
          <w:rFonts w:ascii="Times New Roman" w:hAnsi="Times New Roman" w:cs="Times New Roman"/>
          <w:b/>
          <w:color w:val="0070C0"/>
          <w:sz w:val="48"/>
          <w:szCs w:val="24"/>
        </w:rPr>
        <w:t>на 2020-2025</w:t>
      </w:r>
      <w:r w:rsidR="00435B69" w:rsidRPr="00FF2AD5">
        <w:rPr>
          <w:rFonts w:ascii="Times New Roman" w:hAnsi="Times New Roman" w:cs="Times New Roman"/>
          <w:b/>
          <w:color w:val="0070C0"/>
          <w:sz w:val="48"/>
          <w:szCs w:val="24"/>
        </w:rPr>
        <w:t xml:space="preserve"> годы</w:t>
      </w:r>
    </w:p>
    <w:p w:rsidR="00435B69" w:rsidRDefault="00435B69" w:rsidP="00435B69">
      <w:pPr>
        <w:pStyle w:val="a3"/>
        <w:jc w:val="center"/>
        <w:rPr>
          <w:rFonts w:ascii="Times New Roman" w:hAnsi="Times New Roman" w:cs="Times New Roman"/>
          <w:color w:val="0070C0"/>
          <w:sz w:val="52"/>
          <w:szCs w:val="24"/>
        </w:rPr>
      </w:pPr>
    </w:p>
    <w:p w:rsidR="00435B69" w:rsidRPr="00FF2AD5" w:rsidRDefault="00435B69" w:rsidP="00435B69">
      <w:pPr>
        <w:pStyle w:val="a3"/>
        <w:jc w:val="right"/>
        <w:rPr>
          <w:rFonts w:ascii="Times New Roman" w:hAnsi="Times New Roman" w:cs="Times New Roman"/>
          <w:color w:val="0070C0"/>
          <w:sz w:val="52"/>
          <w:szCs w:val="24"/>
        </w:rPr>
      </w:pPr>
    </w:p>
    <w:p w:rsidR="00435B69" w:rsidRDefault="00435B69" w:rsidP="00435B6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B69" w:rsidRDefault="00435B69" w:rsidP="00435B6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B69" w:rsidRDefault="00435B69" w:rsidP="00435B6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B69" w:rsidRDefault="00435B69" w:rsidP="00435B6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B69" w:rsidRDefault="00435B69" w:rsidP="00435B6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B69" w:rsidRDefault="00435B69" w:rsidP="00435B6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B69" w:rsidRDefault="00435B69" w:rsidP="00435B6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B69" w:rsidRDefault="00435B69" w:rsidP="00435B6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B69" w:rsidRDefault="00435B69" w:rsidP="00435B6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B69" w:rsidRDefault="00435B69" w:rsidP="00435B6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F4815" w:rsidRDefault="00693220" w:rsidP="00693220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93220">
        <w:rPr>
          <w:rFonts w:ascii="Times New Roman" w:hAnsi="Times New Roman" w:cs="Times New Roman"/>
          <w:b/>
          <w:sz w:val="40"/>
          <w:szCs w:val="24"/>
        </w:rPr>
        <w:lastRenderedPageBreak/>
        <w:t xml:space="preserve">Содержание </w:t>
      </w:r>
    </w:p>
    <w:p w:rsidR="00693220" w:rsidRDefault="00693220" w:rsidP="00693220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693220" w:rsidRPr="00693220" w:rsidRDefault="00693220" w:rsidP="00740B89">
      <w:pPr>
        <w:pStyle w:val="a3"/>
        <w:spacing w:before="240"/>
        <w:ind w:right="142"/>
        <w:rPr>
          <w:rFonts w:ascii="Times New Roman" w:hAnsi="Times New Roman" w:cs="Times New Roman"/>
          <w:sz w:val="28"/>
          <w:szCs w:val="24"/>
        </w:rPr>
      </w:pPr>
      <w:r w:rsidRPr="00693220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740B89">
        <w:rPr>
          <w:rFonts w:ascii="Times New Roman" w:hAnsi="Times New Roman" w:cs="Times New Roman"/>
          <w:sz w:val="28"/>
          <w:szCs w:val="24"/>
        </w:rPr>
        <w:t>.</w:t>
      </w:r>
      <w:r w:rsidR="00936D1E">
        <w:rPr>
          <w:rFonts w:ascii="Times New Roman" w:hAnsi="Times New Roman" w:cs="Times New Roman"/>
          <w:sz w:val="28"/>
          <w:szCs w:val="24"/>
        </w:rPr>
        <w:t>Паспорт программы………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</w:t>
      </w:r>
      <w:r w:rsidR="00817228">
        <w:rPr>
          <w:rFonts w:ascii="Times New Roman" w:hAnsi="Times New Roman" w:cs="Times New Roman"/>
          <w:sz w:val="28"/>
          <w:szCs w:val="24"/>
        </w:rPr>
        <w:t>…</w:t>
      </w:r>
      <w:r w:rsidR="007573B9">
        <w:rPr>
          <w:rFonts w:ascii="Times New Roman" w:hAnsi="Times New Roman" w:cs="Times New Roman"/>
          <w:sz w:val="28"/>
          <w:szCs w:val="24"/>
        </w:rPr>
        <w:t>…</w:t>
      </w:r>
      <w:r w:rsidR="00740B89">
        <w:rPr>
          <w:rFonts w:ascii="Times New Roman" w:hAnsi="Times New Roman" w:cs="Times New Roman"/>
          <w:sz w:val="28"/>
          <w:szCs w:val="24"/>
        </w:rPr>
        <w:t xml:space="preserve">……. </w:t>
      </w:r>
      <w:r w:rsidR="007573B9">
        <w:rPr>
          <w:rFonts w:ascii="Times New Roman" w:hAnsi="Times New Roman" w:cs="Times New Roman"/>
          <w:sz w:val="28"/>
          <w:szCs w:val="24"/>
        </w:rPr>
        <w:t>3</w:t>
      </w:r>
    </w:p>
    <w:p w:rsidR="00693220" w:rsidRPr="00693220" w:rsidRDefault="00693220" w:rsidP="00740B89">
      <w:pPr>
        <w:pStyle w:val="a3"/>
        <w:spacing w:before="240"/>
        <w:ind w:right="142"/>
        <w:rPr>
          <w:rFonts w:ascii="Times New Roman" w:hAnsi="Times New Roman" w:cs="Times New Roman"/>
          <w:sz w:val="28"/>
          <w:szCs w:val="24"/>
        </w:rPr>
      </w:pPr>
      <w:r w:rsidRPr="00693220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740B89">
        <w:rPr>
          <w:rFonts w:ascii="Times New Roman" w:hAnsi="Times New Roman" w:cs="Times New Roman"/>
          <w:sz w:val="28"/>
          <w:szCs w:val="24"/>
        </w:rPr>
        <w:t>.</w:t>
      </w:r>
      <w:r w:rsidRPr="00693220">
        <w:rPr>
          <w:rFonts w:ascii="Times New Roman" w:hAnsi="Times New Roman" w:cs="Times New Roman"/>
          <w:sz w:val="28"/>
          <w:szCs w:val="24"/>
        </w:rPr>
        <w:t>Анализ текущей ситуации</w:t>
      </w:r>
      <w:r w:rsidR="00D56581">
        <w:rPr>
          <w:rFonts w:ascii="Times New Roman" w:hAnsi="Times New Roman" w:cs="Times New Roman"/>
          <w:sz w:val="28"/>
          <w:szCs w:val="24"/>
        </w:rPr>
        <w:t xml:space="preserve"> и управление рисками….</w:t>
      </w:r>
      <w:r w:rsidR="00817228">
        <w:rPr>
          <w:rFonts w:ascii="Times New Roman" w:hAnsi="Times New Roman" w:cs="Times New Roman"/>
          <w:sz w:val="28"/>
          <w:szCs w:val="24"/>
        </w:rPr>
        <w:t>…………………</w:t>
      </w:r>
      <w:r w:rsidR="00740B89">
        <w:rPr>
          <w:rFonts w:ascii="Times New Roman" w:hAnsi="Times New Roman" w:cs="Times New Roman"/>
          <w:sz w:val="28"/>
          <w:szCs w:val="24"/>
        </w:rPr>
        <w:t>…</w:t>
      </w:r>
      <w:r w:rsidR="007573B9">
        <w:rPr>
          <w:rFonts w:ascii="Times New Roman" w:hAnsi="Times New Roman" w:cs="Times New Roman"/>
          <w:sz w:val="28"/>
          <w:szCs w:val="24"/>
        </w:rPr>
        <w:t>…..</w:t>
      </w:r>
      <w:r w:rsidR="00740B89">
        <w:rPr>
          <w:rFonts w:ascii="Times New Roman" w:hAnsi="Times New Roman" w:cs="Times New Roman"/>
          <w:sz w:val="28"/>
          <w:szCs w:val="24"/>
        </w:rPr>
        <w:t>…</w:t>
      </w:r>
      <w:r w:rsidR="00702B26">
        <w:rPr>
          <w:rFonts w:ascii="Times New Roman" w:hAnsi="Times New Roman" w:cs="Times New Roman"/>
          <w:sz w:val="28"/>
          <w:szCs w:val="24"/>
        </w:rPr>
        <w:t>5</w:t>
      </w:r>
    </w:p>
    <w:p w:rsidR="00D56581" w:rsidRDefault="00693220" w:rsidP="00740B89">
      <w:pPr>
        <w:pStyle w:val="a3"/>
        <w:spacing w:before="240"/>
        <w:ind w:right="142"/>
        <w:rPr>
          <w:rFonts w:ascii="Times New Roman" w:hAnsi="Times New Roman" w:cs="Times New Roman"/>
          <w:sz w:val="28"/>
          <w:szCs w:val="24"/>
        </w:rPr>
      </w:pPr>
      <w:r w:rsidRPr="00693220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="00740B89">
        <w:rPr>
          <w:rFonts w:ascii="Times New Roman" w:hAnsi="Times New Roman" w:cs="Times New Roman"/>
          <w:sz w:val="28"/>
          <w:szCs w:val="24"/>
        </w:rPr>
        <w:t>.</w:t>
      </w:r>
      <w:r w:rsidR="00D56581">
        <w:rPr>
          <w:rFonts w:ascii="Times New Roman" w:hAnsi="Times New Roman" w:cs="Times New Roman"/>
          <w:sz w:val="28"/>
          <w:szCs w:val="24"/>
        </w:rPr>
        <w:t>Стратегические направления.</w:t>
      </w:r>
    </w:p>
    <w:p w:rsidR="00693220" w:rsidRDefault="00D56581" w:rsidP="00740B89">
      <w:pPr>
        <w:pStyle w:val="a3"/>
        <w:spacing w:before="240"/>
        <w:ind w:righ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693220" w:rsidRPr="00693220">
        <w:rPr>
          <w:rFonts w:ascii="Times New Roman" w:hAnsi="Times New Roman" w:cs="Times New Roman"/>
          <w:sz w:val="28"/>
          <w:szCs w:val="24"/>
        </w:rPr>
        <w:t>Цели, задачи, целевые индикаторы и показатели результатов реализации</w:t>
      </w:r>
      <w:r w:rsidR="00D6536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Плана…………………………………………………………………………………</w:t>
      </w:r>
      <w:r w:rsidR="00445BF2">
        <w:rPr>
          <w:rFonts w:ascii="Times New Roman" w:hAnsi="Times New Roman" w:cs="Times New Roman"/>
          <w:sz w:val="28"/>
          <w:szCs w:val="24"/>
        </w:rPr>
        <w:t>1</w:t>
      </w:r>
      <w:r w:rsidR="007573B9">
        <w:rPr>
          <w:rFonts w:ascii="Times New Roman" w:hAnsi="Times New Roman" w:cs="Times New Roman"/>
          <w:sz w:val="28"/>
          <w:szCs w:val="24"/>
        </w:rPr>
        <w:t>3</w:t>
      </w:r>
    </w:p>
    <w:p w:rsidR="00D56581" w:rsidRDefault="00D56581" w:rsidP="00740B89">
      <w:pPr>
        <w:pStyle w:val="a3"/>
        <w:spacing w:before="240"/>
        <w:ind w:righ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2.Пути достиже</w:t>
      </w:r>
      <w:r w:rsidR="009E3627">
        <w:rPr>
          <w:rFonts w:ascii="Times New Roman" w:hAnsi="Times New Roman" w:cs="Times New Roman"/>
          <w:sz w:val="28"/>
          <w:szCs w:val="24"/>
        </w:rPr>
        <w:t>ния поставленных целей Программы</w:t>
      </w:r>
      <w:r>
        <w:rPr>
          <w:rFonts w:ascii="Times New Roman" w:hAnsi="Times New Roman" w:cs="Times New Roman"/>
          <w:sz w:val="28"/>
          <w:szCs w:val="24"/>
        </w:rPr>
        <w:t xml:space="preserve"> и соответствующие меры</w:t>
      </w:r>
    </w:p>
    <w:p w:rsidR="00693220" w:rsidRDefault="00616559" w:rsidP="00740B89">
      <w:pPr>
        <w:pStyle w:val="a3"/>
        <w:spacing w:before="240"/>
        <w:ind w:righ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740B89">
        <w:rPr>
          <w:rFonts w:ascii="Times New Roman" w:eastAsia="Calibri" w:hAnsi="Times New Roman" w:cs="Times New Roman"/>
          <w:sz w:val="28"/>
        </w:rPr>
        <w:t xml:space="preserve">1. </w:t>
      </w:r>
      <w:r w:rsidR="00311100" w:rsidRPr="00311100">
        <w:rPr>
          <w:rFonts w:ascii="Times New Roman" w:eastAsia="Calibri" w:hAnsi="Times New Roman" w:cs="Times New Roman"/>
          <w:sz w:val="28"/>
        </w:rPr>
        <w:t>Совершенствование образовательных программ</w:t>
      </w:r>
      <w:r w:rsidR="00D6536A">
        <w:rPr>
          <w:rFonts w:ascii="Times New Roman" w:eastAsia="Calibri" w:hAnsi="Times New Roman" w:cs="Times New Roman"/>
          <w:sz w:val="28"/>
        </w:rPr>
        <w:t xml:space="preserve"> </w:t>
      </w:r>
      <w:r w:rsidR="00282340">
        <w:rPr>
          <w:rFonts w:ascii="Times New Roman" w:eastAsia="Calibri" w:hAnsi="Times New Roman" w:cs="Times New Roman"/>
          <w:sz w:val="28"/>
        </w:rPr>
        <w:t>рас</w:t>
      </w:r>
      <w:r w:rsidR="00311100" w:rsidRPr="00311100">
        <w:rPr>
          <w:rFonts w:ascii="Times New Roman" w:eastAsia="Calibri" w:hAnsi="Times New Roman" w:cs="Times New Roman"/>
          <w:sz w:val="28"/>
        </w:rPr>
        <w:t>ш</w:t>
      </w:r>
      <w:r w:rsidR="00282340">
        <w:rPr>
          <w:rFonts w:ascii="Times New Roman" w:eastAsia="Calibri" w:hAnsi="Times New Roman" w:cs="Times New Roman"/>
          <w:sz w:val="28"/>
        </w:rPr>
        <w:t>ир</w:t>
      </w:r>
      <w:r w:rsidR="00311100" w:rsidRPr="00311100">
        <w:rPr>
          <w:rFonts w:ascii="Times New Roman" w:eastAsia="Calibri" w:hAnsi="Times New Roman" w:cs="Times New Roman"/>
          <w:sz w:val="28"/>
        </w:rPr>
        <w:t>ение перечня специальностей</w:t>
      </w:r>
      <w:r w:rsidR="00693220">
        <w:rPr>
          <w:rFonts w:ascii="Times New Roman" w:hAnsi="Times New Roman" w:cs="Times New Roman"/>
          <w:sz w:val="28"/>
          <w:szCs w:val="24"/>
        </w:rPr>
        <w:t>……………………</w:t>
      </w:r>
      <w:r w:rsidR="00311100">
        <w:rPr>
          <w:rFonts w:ascii="Times New Roman" w:hAnsi="Times New Roman" w:cs="Times New Roman"/>
          <w:sz w:val="28"/>
          <w:szCs w:val="24"/>
        </w:rPr>
        <w:t>…………………………………</w:t>
      </w:r>
      <w:r w:rsidR="000106F3">
        <w:rPr>
          <w:rFonts w:ascii="Times New Roman" w:hAnsi="Times New Roman" w:cs="Times New Roman"/>
          <w:sz w:val="28"/>
          <w:szCs w:val="24"/>
        </w:rPr>
        <w:t>……</w:t>
      </w:r>
      <w:r w:rsidR="00817228">
        <w:rPr>
          <w:rFonts w:ascii="Times New Roman" w:hAnsi="Times New Roman" w:cs="Times New Roman"/>
          <w:sz w:val="28"/>
          <w:szCs w:val="24"/>
        </w:rPr>
        <w:t>……....</w:t>
      </w:r>
      <w:r w:rsidR="007573B9">
        <w:rPr>
          <w:rFonts w:ascii="Times New Roman" w:hAnsi="Times New Roman" w:cs="Times New Roman"/>
          <w:sz w:val="28"/>
          <w:szCs w:val="24"/>
        </w:rPr>
        <w:t>... 14</w:t>
      </w:r>
    </w:p>
    <w:p w:rsidR="00311100" w:rsidRDefault="00616559" w:rsidP="00740B89">
      <w:pPr>
        <w:pStyle w:val="a3"/>
        <w:spacing w:before="240"/>
        <w:ind w:right="14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2.2</w:t>
      </w:r>
      <w:r w:rsidR="00740B89">
        <w:rPr>
          <w:rFonts w:ascii="Times New Roman" w:eastAsia="Calibri" w:hAnsi="Times New Roman" w:cs="Times New Roman"/>
          <w:sz w:val="28"/>
        </w:rPr>
        <w:t xml:space="preserve">. </w:t>
      </w:r>
      <w:r w:rsidR="00311100" w:rsidRPr="00311100">
        <w:rPr>
          <w:rFonts w:ascii="Times New Roman" w:eastAsia="Calibri" w:hAnsi="Times New Roman" w:cs="Times New Roman"/>
          <w:sz w:val="28"/>
        </w:rPr>
        <w:t>Обеспечение качества обучения, подготовки специалистов</w:t>
      </w:r>
      <w:r w:rsidR="00D6536A">
        <w:rPr>
          <w:rFonts w:ascii="Times New Roman" w:eastAsia="Calibri" w:hAnsi="Times New Roman" w:cs="Times New Roman"/>
          <w:sz w:val="28"/>
        </w:rPr>
        <w:t xml:space="preserve"> </w:t>
      </w:r>
      <w:r w:rsidR="00311100" w:rsidRPr="00311100">
        <w:rPr>
          <w:rFonts w:ascii="Times New Roman" w:eastAsia="Calibri" w:hAnsi="Times New Roman" w:cs="Times New Roman"/>
          <w:sz w:val="28"/>
        </w:rPr>
        <w:t>и повышения престижа ТиПО</w:t>
      </w:r>
      <w:r w:rsidR="00311100">
        <w:rPr>
          <w:rFonts w:ascii="Times New Roman" w:eastAsia="Calibri" w:hAnsi="Times New Roman" w:cs="Times New Roman"/>
          <w:sz w:val="28"/>
        </w:rPr>
        <w:t>……………………………………………………</w:t>
      </w:r>
      <w:r w:rsidR="000106F3">
        <w:rPr>
          <w:rFonts w:ascii="Times New Roman" w:eastAsia="Calibri" w:hAnsi="Times New Roman" w:cs="Times New Roman"/>
          <w:sz w:val="28"/>
        </w:rPr>
        <w:t>……</w:t>
      </w:r>
      <w:r w:rsidR="00817228">
        <w:rPr>
          <w:rFonts w:ascii="Times New Roman" w:eastAsia="Calibri" w:hAnsi="Times New Roman" w:cs="Times New Roman"/>
          <w:sz w:val="28"/>
        </w:rPr>
        <w:t>…….......</w:t>
      </w:r>
      <w:r w:rsidR="007573B9">
        <w:rPr>
          <w:rFonts w:ascii="Times New Roman" w:eastAsia="Calibri" w:hAnsi="Times New Roman" w:cs="Times New Roman"/>
          <w:sz w:val="28"/>
        </w:rPr>
        <w:t>....</w:t>
      </w:r>
      <w:r w:rsidR="00817228">
        <w:rPr>
          <w:rFonts w:ascii="Times New Roman" w:eastAsia="Calibri" w:hAnsi="Times New Roman" w:cs="Times New Roman"/>
          <w:sz w:val="28"/>
        </w:rPr>
        <w:t xml:space="preserve"> 1</w:t>
      </w:r>
      <w:r w:rsidR="007573B9">
        <w:rPr>
          <w:rFonts w:ascii="Times New Roman" w:eastAsia="Calibri" w:hAnsi="Times New Roman" w:cs="Times New Roman"/>
          <w:sz w:val="28"/>
        </w:rPr>
        <w:t>6</w:t>
      </w:r>
    </w:p>
    <w:p w:rsidR="00311100" w:rsidRPr="00740B89" w:rsidRDefault="00616559" w:rsidP="00740B89">
      <w:pPr>
        <w:spacing w:before="240"/>
        <w:ind w:right="14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740B89">
        <w:rPr>
          <w:rFonts w:ascii="Times New Roman" w:eastAsia="Calibri" w:hAnsi="Times New Roman" w:cs="Times New Roman"/>
          <w:sz w:val="28"/>
        </w:rPr>
        <w:t xml:space="preserve">3. </w:t>
      </w:r>
      <w:r w:rsidR="00311100" w:rsidRPr="00740B89">
        <w:rPr>
          <w:rFonts w:ascii="Times New Roman" w:eastAsia="Calibri" w:hAnsi="Times New Roman" w:cs="Times New Roman"/>
          <w:sz w:val="28"/>
        </w:rPr>
        <w:t>Разв</w:t>
      </w:r>
      <w:r>
        <w:rPr>
          <w:rFonts w:ascii="Times New Roman" w:eastAsia="Calibri" w:hAnsi="Times New Roman" w:cs="Times New Roman"/>
          <w:sz w:val="28"/>
        </w:rPr>
        <w:t>итие трехъязычного образования…</w:t>
      </w:r>
      <w:r w:rsidR="00311100" w:rsidRPr="00740B89">
        <w:rPr>
          <w:rFonts w:ascii="Times New Roman" w:eastAsia="Calibri" w:hAnsi="Times New Roman" w:cs="Times New Roman"/>
          <w:sz w:val="28"/>
        </w:rPr>
        <w:t>………………………</w:t>
      </w:r>
      <w:r w:rsidR="00817228" w:rsidRPr="00740B89">
        <w:rPr>
          <w:rFonts w:ascii="Times New Roman" w:eastAsia="Calibri" w:hAnsi="Times New Roman" w:cs="Times New Roman"/>
          <w:sz w:val="28"/>
        </w:rPr>
        <w:t>……....</w:t>
      </w:r>
      <w:r w:rsidR="004A61CA">
        <w:rPr>
          <w:rFonts w:ascii="Times New Roman" w:eastAsia="Calibri" w:hAnsi="Times New Roman" w:cs="Times New Roman"/>
          <w:sz w:val="28"/>
        </w:rPr>
        <w:t>....</w:t>
      </w:r>
      <w:r w:rsidR="007573B9">
        <w:rPr>
          <w:rFonts w:ascii="Times New Roman" w:eastAsia="Calibri" w:hAnsi="Times New Roman" w:cs="Times New Roman"/>
          <w:sz w:val="28"/>
        </w:rPr>
        <w:t>...</w:t>
      </w:r>
      <w:r>
        <w:rPr>
          <w:rFonts w:ascii="Times New Roman" w:eastAsia="Calibri" w:hAnsi="Times New Roman" w:cs="Times New Roman"/>
          <w:sz w:val="28"/>
        </w:rPr>
        <w:t>..</w:t>
      </w:r>
      <w:r w:rsidR="007573B9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.</w:t>
      </w:r>
      <w:r w:rsidR="00702B26">
        <w:rPr>
          <w:rFonts w:ascii="Times New Roman" w:eastAsia="Calibri" w:hAnsi="Times New Roman" w:cs="Times New Roman"/>
          <w:sz w:val="28"/>
        </w:rPr>
        <w:t xml:space="preserve"> 1</w:t>
      </w:r>
      <w:r w:rsidR="007573B9">
        <w:rPr>
          <w:rFonts w:ascii="Times New Roman" w:eastAsia="Calibri" w:hAnsi="Times New Roman" w:cs="Times New Roman"/>
          <w:sz w:val="28"/>
        </w:rPr>
        <w:t>8</w:t>
      </w:r>
    </w:p>
    <w:p w:rsidR="00311100" w:rsidRPr="00740B89" w:rsidRDefault="00616559" w:rsidP="00740B89">
      <w:pPr>
        <w:spacing w:before="240"/>
        <w:ind w:right="14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740B89">
        <w:rPr>
          <w:rFonts w:ascii="Times New Roman" w:eastAsia="Calibri" w:hAnsi="Times New Roman" w:cs="Times New Roman"/>
          <w:sz w:val="28"/>
        </w:rPr>
        <w:t xml:space="preserve">4. </w:t>
      </w:r>
      <w:r w:rsidR="00311100" w:rsidRPr="00740B89">
        <w:rPr>
          <w:rFonts w:ascii="Times New Roman" w:eastAsia="Calibri" w:hAnsi="Times New Roman" w:cs="Times New Roman"/>
          <w:sz w:val="28"/>
        </w:rPr>
        <w:t>Усовершенствование менеджмента и мониторинга развития ТиПО</w:t>
      </w:r>
      <w:r w:rsidR="004A61CA">
        <w:rPr>
          <w:rFonts w:ascii="Times New Roman" w:eastAsia="Calibri" w:hAnsi="Times New Roman" w:cs="Times New Roman"/>
          <w:sz w:val="28"/>
        </w:rPr>
        <w:t>…..</w:t>
      </w:r>
      <w:r w:rsidR="00817228" w:rsidRPr="00740B89">
        <w:rPr>
          <w:rFonts w:ascii="Times New Roman" w:eastAsia="Calibri" w:hAnsi="Times New Roman" w:cs="Times New Roman"/>
          <w:sz w:val="28"/>
        </w:rPr>
        <w:t>.</w:t>
      </w:r>
      <w:r w:rsidR="007573B9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.....</w:t>
      </w:r>
      <w:r w:rsidR="00936D1E">
        <w:rPr>
          <w:rFonts w:ascii="Times New Roman" w:eastAsia="Calibri" w:hAnsi="Times New Roman" w:cs="Times New Roman"/>
          <w:sz w:val="28"/>
        </w:rPr>
        <w:t>20</w:t>
      </w:r>
    </w:p>
    <w:p w:rsidR="00311100" w:rsidRPr="00740B89" w:rsidRDefault="00616559" w:rsidP="00740B89">
      <w:pPr>
        <w:spacing w:before="240"/>
        <w:ind w:right="14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740B89">
        <w:rPr>
          <w:rFonts w:ascii="Times New Roman" w:eastAsia="Calibri" w:hAnsi="Times New Roman" w:cs="Times New Roman"/>
          <w:sz w:val="28"/>
        </w:rPr>
        <w:t xml:space="preserve">5. </w:t>
      </w:r>
      <w:r w:rsidR="00311100" w:rsidRPr="00740B89">
        <w:rPr>
          <w:rFonts w:ascii="Times New Roman" w:eastAsia="Calibri" w:hAnsi="Times New Roman" w:cs="Times New Roman"/>
          <w:sz w:val="28"/>
        </w:rPr>
        <w:t>Трудоустр</w:t>
      </w:r>
      <w:r>
        <w:rPr>
          <w:rFonts w:ascii="Times New Roman" w:eastAsia="Calibri" w:hAnsi="Times New Roman" w:cs="Times New Roman"/>
          <w:sz w:val="28"/>
        </w:rPr>
        <w:t>ойство выпускников с ТиПО……………</w:t>
      </w:r>
      <w:r w:rsidR="00311100" w:rsidRPr="00740B89">
        <w:rPr>
          <w:rFonts w:ascii="Times New Roman" w:eastAsia="Calibri" w:hAnsi="Times New Roman" w:cs="Times New Roman"/>
          <w:sz w:val="28"/>
        </w:rPr>
        <w:t>………</w:t>
      </w:r>
      <w:r w:rsidR="000106F3" w:rsidRPr="00740B89">
        <w:rPr>
          <w:rFonts w:ascii="Times New Roman" w:eastAsia="Calibri" w:hAnsi="Times New Roman" w:cs="Times New Roman"/>
          <w:sz w:val="28"/>
        </w:rPr>
        <w:t>……</w:t>
      </w:r>
      <w:r w:rsidR="00311739" w:rsidRPr="00740B89">
        <w:rPr>
          <w:rFonts w:ascii="Times New Roman" w:eastAsia="Calibri" w:hAnsi="Times New Roman" w:cs="Times New Roman"/>
          <w:sz w:val="28"/>
        </w:rPr>
        <w:t>…</w:t>
      </w:r>
      <w:r w:rsidR="004A61CA">
        <w:rPr>
          <w:rFonts w:ascii="Times New Roman" w:eastAsia="Calibri" w:hAnsi="Times New Roman" w:cs="Times New Roman"/>
          <w:sz w:val="28"/>
        </w:rPr>
        <w:t>…</w:t>
      </w:r>
      <w:r w:rsidR="007573B9">
        <w:rPr>
          <w:rFonts w:ascii="Times New Roman" w:eastAsia="Calibri" w:hAnsi="Times New Roman" w:cs="Times New Roman"/>
          <w:sz w:val="28"/>
        </w:rPr>
        <w:t>…</w:t>
      </w:r>
      <w:r>
        <w:rPr>
          <w:rFonts w:ascii="Times New Roman" w:eastAsia="Calibri" w:hAnsi="Times New Roman" w:cs="Times New Roman"/>
          <w:sz w:val="28"/>
        </w:rPr>
        <w:t>……</w:t>
      </w:r>
      <w:r w:rsidR="007573B9">
        <w:rPr>
          <w:rFonts w:ascii="Times New Roman" w:eastAsia="Calibri" w:hAnsi="Times New Roman" w:cs="Times New Roman"/>
          <w:sz w:val="28"/>
        </w:rPr>
        <w:t>. 20</w:t>
      </w:r>
    </w:p>
    <w:p w:rsidR="00311100" w:rsidRPr="00740B89" w:rsidRDefault="00616559" w:rsidP="00740B89">
      <w:pPr>
        <w:spacing w:before="240"/>
        <w:ind w:right="14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740B89">
        <w:rPr>
          <w:rFonts w:ascii="Times New Roman" w:eastAsia="Calibri" w:hAnsi="Times New Roman" w:cs="Times New Roman"/>
          <w:sz w:val="28"/>
        </w:rPr>
        <w:t xml:space="preserve">6. </w:t>
      </w:r>
      <w:r w:rsidR="00D6536A">
        <w:rPr>
          <w:rFonts w:ascii="Times New Roman" w:eastAsia="Calibri" w:hAnsi="Times New Roman" w:cs="Times New Roman"/>
          <w:sz w:val="28"/>
        </w:rPr>
        <w:t>Обеспечение цифро</w:t>
      </w:r>
      <w:r w:rsidR="00311100" w:rsidRPr="00740B89">
        <w:rPr>
          <w:rFonts w:ascii="Times New Roman" w:eastAsia="Calibri" w:hAnsi="Times New Roman" w:cs="Times New Roman"/>
          <w:sz w:val="28"/>
        </w:rPr>
        <w:t>визации образования</w:t>
      </w:r>
      <w:r>
        <w:rPr>
          <w:rFonts w:ascii="Times New Roman" w:eastAsia="Calibri" w:hAnsi="Times New Roman" w:cs="Times New Roman"/>
          <w:sz w:val="28"/>
        </w:rPr>
        <w:t>…</w:t>
      </w:r>
      <w:r w:rsidR="000106F3" w:rsidRPr="00740B89">
        <w:rPr>
          <w:rFonts w:ascii="Times New Roman" w:eastAsia="Calibri" w:hAnsi="Times New Roman" w:cs="Times New Roman"/>
          <w:sz w:val="28"/>
        </w:rPr>
        <w:t>………………………</w:t>
      </w:r>
      <w:r w:rsidR="00817228" w:rsidRPr="00740B89">
        <w:rPr>
          <w:rFonts w:ascii="Times New Roman" w:eastAsia="Calibri" w:hAnsi="Times New Roman" w:cs="Times New Roman"/>
          <w:sz w:val="28"/>
        </w:rPr>
        <w:t>…</w:t>
      </w:r>
      <w:r w:rsidR="004A61CA">
        <w:rPr>
          <w:rFonts w:ascii="Times New Roman" w:eastAsia="Calibri" w:hAnsi="Times New Roman" w:cs="Times New Roman"/>
          <w:sz w:val="28"/>
        </w:rPr>
        <w:t>…</w:t>
      </w:r>
      <w:r w:rsidR="007573B9">
        <w:rPr>
          <w:rFonts w:ascii="Times New Roman" w:eastAsia="Calibri" w:hAnsi="Times New Roman" w:cs="Times New Roman"/>
          <w:sz w:val="28"/>
        </w:rPr>
        <w:t>…</w:t>
      </w:r>
      <w:r>
        <w:rPr>
          <w:rFonts w:ascii="Times New Roman" w:eastAsia="Calibri" w:hAnsi="Times New Roman" w:cs="Times New Roman"/>
          <w:sz w:val="28"/>
        </w:rPr>
        <w:t>..</w:t>
      </w:r>
      <w:r w:rsidR="007573B9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...</w:t>
      </w:r>
      <w:r w:rsidR="007573B9">
        <w:rPr>
          <w:rFonts w:ascii="Times New Roman" w:eastAsia="Calibri" w:hAnsi="Times New Roman" w:cs="Times New Roman"/>
          <w:sz w:val="28"/>
        </w:rPr>
        <w:t>22</w:t>
      </w:r>
    </w:p>
    <w:p w:rsidR="00311100" w:rsidRPr="00740B89" w:rsidRDefault="00616559" w:rsidP="00740B89">
      <w:pPr>
        <w:spacing w:before="240"/>
        <w:ind w:right="14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740B89">
        <w:rPr>
          <w:rFonts w:ascii="Times New Roman" w:eastAsia="Calibri" w:hAnsi="Times New Roman" w:cs="Times New Roman"/>
          <w:sz w:val="28"/>
        </w:rPr>
        <w:t xml:space="preserve">7. </w:t>
      </w:r>
      <w:r w:rsidR="00311100" w:rsidRPr="00740B89">
        <w:rPr>
          <w:rFonts w:ascii="Times New Roman" w:eastAsia="Calibri" w:hAnsi="Times New Roman" w:cs="Times New Roman"/>
          <w:sz w:val="28"/>
        </w:rPr>
        <w:t>Развитие инклюзивного образования</w:t>
      </w:r>
      <w:r>
        <w:rPr>
          <w:rFonts w:ascii="Times New Roman" w:eastAsia="Calibri" w:hAnsi="Times New Roman" w:cs="Times New Roman"/>
          <w:sz w:val="28"/>
        </w:rPr>
        <w:t>……</w:t>
      </w:r>
      <w:r w:rsidR="000106F3" w:rsidRPr="00740B89">
        <w:rPr>
          <w:rFonts w:ascii="Times New Roman" w:eastAsia="Calibri" w:hAnsi="Times New Roman" w:cs="Times New Roman"/>
          <w:sz w:val="28"/>
        </w:rPr>
        <w:t>………………………</w:t>
      </w:r>
      <w:r w:rsidR="004A61CA">
        <w:rPr>
          <w:rFonts w:ascii="Times New Roman" w:eastAsia="Calibri" w:hAnsi="Times New Roman" w:cs="Times New Roman"/>
          <w:sz w:val="28"/>
        </w:rPr>
        <w:t>……</w:t>
      </w:r>
      <w:r w:rsidR="007573B9">
        <w:rPr>
          <w:rFonts w:ascii="Times New Roman" w:eastAsia="Calibri" w:hAnsi="Times New Roman" w:cs="Times New Roman"/>
          <w:sz w:val="28"/>
        </w:rPr>
        <w:t>…</w:t>
      </w:r>
      <w:r>
        <w:rPr>
          <w:rFonts w:ascii="Times New Roman" w:eastAsia="Calibri" w:hAnsi="Times New Roman" w:cs="Times New Roman"/>
          <w:sz w:val="28"/>
        </w:rPr>
        <w:t>….....</w:t>
      </w:r>
      <w:r w:rsidR="007573B9">
        <w:rPr>
          <w:rFonts w:ascii="Times New Roman" w:eastAsia="Calibri" w:hAnsi="Times New Roman" w:cs="Times New Roman"/>
          <w:sz w:val="28"/>
        </w:rPr>
        <w:t>23</w:t>
      </w:r>
    </w:p>
    <w:p w:rsidR="00311100" w:rsidRPr="00740B89" w:rsidRDefault="00616559" w:rsidP="00740B89">
      <w:pPr>
        <w:spacing w:before="240"/>
        <w:ind w:right="14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740B89">
        <w:rPr>
          <w:rFonts w:ascii="Times New Roman" w:eastAsia="Calibri" w:hAnsi="Times New Roman" w:cs="Times New Roman"/>
          <w:sz w:val="28"/>
        </w:rPr>
        <w:t xml:space="preserve">8. </w:t>
      </w:r>
      <w:r w:rsidR="00311100" w:rsidRPr="00740B89">
        <w:rPr>
          <w:rFonts w:ascii="Times New Roman" w:eastAsia="Calibri" w:hAnsi="Times New Roman" w:cs="Times New Roman"/>
          <w:sz w:val="28"/>
        </w:rPr>
        <w:t>Формирование системы предпринимательского обучения</w:t>
      </w:r>
      <w:r w:rsidR="000106F3" w:rsidRPr="00740B89">
        <w:rPr>
          <w:rFonts w:ascii="Times New Roman" w:eastAsia="Calibri" w:hAnsi="Times New Roman" w:cs="Times New Roman"/>
          <w:sz w:val="28"/>
        </w:rPr>
        <w:t>………</w:t>
      </w:r>
      <w:r w:rsidR="00817228" w:rsidRPr="00740B89">
        <w:rPr>
          <w:rFonts w:ascii="Times New Roman" w:eastAsia="Calibri" w:hAnsi="Times New Roman" w:cs="Times New Roman"/>
          <w:sz w:val="28"/>
        </w:rPr>
        <w:t>…</w:t>
      </w:r>
      <w:r w:rsidR="004A61CA">
        <w:rPr>
          <w:rFonts w:ascii="Times New Roman" w:eastAsia="Calibri" w:hAnsi="Times New Roman" w:cs="Times New Roman"/>
          <w:sz w:val="28"/>
        </w:rPr>
        <w:t>……</w:t>
      </w:r>
      <w:r w:rsidR="007573B9">
        <w:rPr>
          <w:rFonts w:ascii="Times New Roman" w:eastAsia="Calibri" w:hAnsi="Times New Roman" w:cs="Times New Roman"/>
          <w:sz w:val="28"/>
        </w:rPr>
        <w:t>… 2</w:t>
      </w:r>
      <w:r w:rsidR="00936D1E">
        <w:rPr>
          <w:rFonts w:ascii="Times New Roman" w:eastAsia="Calibri" w:hAnsi="Times New Roman" w:cs="Times New Roman"/>
          <w:sz w:val="28"/>
        </w:rPr>
        <w:t>4</w:t>
      </w:r>
    </w:p>
    <w:p w:rsidR="00311100" w:rsidRPr="00740B89" w:rsidRDefault="00616559" w:rsidP="00740B89">
      <w:pPr>
        <w:spacing w:before="240"/>
        <w:ind w:right="14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740B89">
        <w:rPr>
          <w:rFonts w:ascii="Times New Roman" w:eastAsia="Calibri" w:hAnsi="Times New Roman" w:cs="Times New Roman"/>
          <w:sz w:val="28"/>
        </w:rPr>
        <w:t xml:space="preserve">9. </w:t>
      </w:r>
      <w:r w:rsidR="00311100" w:rsidRPr="00740B89">
        <w:rPr>
          <w:rFonts w:ascii="Times New Roman" w:eastAsia="Calibri" w:hAnsi="Times New Roman" w:cs="Times New Roman"/>
          <w:sz w:val="28"/>
        </w:rPr>
        <w:t xml:space="preserve">Укрепление </w:t>
      </w:r>
      <w:r w:rsidR="00D6536A">
        <w:rPr>
          <w:rFonts w:ascii="Times New Roman" w:eastAsia="Calibri" w:hAnsi="Times New Roman" w:cs="Times New Roman"/>
          <w:sz w:val="28"/>
        </w:rPr>
        <w:t>духовно-нравственных ценностей о</w:t>
      </w:r>
      <w:r w:rsidR="00311100" w:rsidRPr="00740B89">
        <w:rPr>
          <w:rFonts w:ascii="Times New Roman" w:eastAsia="Calibri" w:hAnsi="Times New Roman" w:cs="Times New Roman"/>
          <w:sz w:val="28"/>
        </w:rPr>
        <w:t>бщенациональной</w:t>
      </w:r>
      <w:r w:rsidR="00D6536A">
        <w:rPr>
          <w:rFonts w:ascii="Times New Roman" w:eastAsia="Calibri" w:hAnsi="Times New Roman" w:cs="Times New Roman"/>
          <w:sz w:val="28"/>
        </w:rPr>
        <w:t xml:space="preserve"> </w:t>
      </w:r>
      <w:r w:rsidR="00311100" w:rsidRPr="00740B89">
        <w:rPr>
          <w:rFonts w:ascii="Times New Roman" w:eastAsia="Calibri" w:hAnsi="Times New Roman" w:cs="Times New Roman"/>
          <w:sz w:val="28"/>
        </w:rPr>
        <w:t>патриотической идеи «Мәңгілік Ел» и культуры здорового образа жизни</w:t>
      </w:r>
      <w:r w:rsidR="00FF2AD5" w:rsidRPr="00740B89">
        <w:rPr>
          <w:rFonts w:ascii="Times New Roman" w:eastAsia="Calibri" w:hAnsi="Times New Roman" w:cs="Times New Roman"/>
          <w:sz w:val="28"/>
        </w:rPr>
        <w:t>.</w:t>
      </w:r>
      <w:r w:rsidR="000106F3" w:rsidRPr="00740B89">
        <w:rPr>
          <w:rFonts w:ascii="Times New Roman" w:eastAsia="Calibri" w:hAnsi="Times New Roman" w:cs="Times New Roman"/>
          <w:sz w:val="28"/>
        </w:rPr>
        <w:t>.</w:t>
      </w:r>
      <w:r w:rsidR="004A61CA">
        <w:rPr>
          <w:rFonts w:ascii="Times New Roman" w:eastAsia="Calibri" w:hAnsi="Times New Roman" w:cs="Times New Roman"/>
          <w:sz w:val="28"/>
        </w:rPr>
        <w:t>....</w:t>
      </w:r>
      <w:r w:rsidR="00936D1E">
        <w:rPr>
          <w:rFonts w:ascii="Times New Roman" w:eastAsia="Calibri" w:hAnsi="Times New Roman" w:cs="Times New Roman"/>
          <w:sz w:val="28"/>
        </w:rPr>
        <w:t>... 26</w:t>
      </w:r>
    </w:p>
    <w:p w:rsidR="00740B89" w:rsidRDefault="00616559" w:rsidP="00740B89">
      <w:pPr>
        <w:spacing w:before="240"/>
        <w:ind w:right="14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740B89">
        <w:rPr>
          <w:rFonts w:ascii="Times New Roman" w:eastAsia="Calibri" w:hAnsi="Times New Roman" w:cs="Times New Roman"/>
          <w:sz w:val="28"/>
        </w:rPr>
        <w:t xml:space="preserve">10. </w:t>
      </w:r>
      <w:r w:rsidR="00311100" w:rsidRPr="00740B89">
        <w:rPr>
          <w:rFonts w:ascii="Times New Roman" w:eastAsia="Calibri" w:hAnsi="Times New Roman" w:cs="Times New Roman"/>
          <w:sz w:val="28"/>
        </w:rPr>
        <w:t>Совершенствование материально-технической базы</w:t>
      </w:r>
      <w:r w:rsidR="000106F3" w:rsidRPr="00740B89">
        <w:rPr>
          <w:rFonts w:ascii="Times New Roman" w:eastAsia="Calibri" w:hAnsi="Times New Roman" w:cs="Times New Roman"/>
          <w:sz w:val="28"/>
        </w:rPr>
        <w:t>…………………</w:t>
      </w:r>
      <w:r w:rsidR="00FF2AD5" w:rsidRPr="00740B89">
        <w:rPr>
          <w:rFonts w:ascii="Times New Roman" w:eastAsia="Calibri" w:hAnsi="Times New Roman" w:cs="Times New Roman"/>
          <w:sz w:val="28"/>
        </w:rPr>
        <w:t>.</w:t>
      </w:r>
      <w:r w:rsidR="00817228" w:rsidRPr="00740B89">
        <w:rPr>
          <w:rFonts w:ascii="Times New Roman" w:eastAsia="Calibri" w:hAnsi="Times New Roman" w:cs="Times New Roman"/>
          <w:sz w:val="28"/>
        </w:rPr>
        <w:t>..</w:t>
      </w:r>
      <w:r w:rsidR="004A61CA">
        <w:rPr>
          <w:rFonts w:ascii="Times New Roman" w:eastAsia="Calibri" w:hAnsi="Times New Roman" w:cs="Times New Roman"/>
          <w:sz w:val="28"/>
        </w:rPr>
        <w:t>.....</w:t>
      </w:r>
      <w:r w:rsidR="007573B9">
        <w:rPr>
          <w:rFonts w:ascii="Times New Roman" w:eastAsia="Calibri" w:hAnsi="Times New Roman" w:cs="Times New Roman"/>
          <w:sz w:val="28"/>
        </w:rPr>
        <w:t xml:space="preserve">. </w:t>
      </w:r>
      <w:r w:rsidR="00936D1E">
        <w:rPr>
          <w:rFonts w:ascii="Times New Roman" w:eastAsia="Calibri" w:hAnsi="Times New Roman" w:cs="Times New Roman"/>
          <w:sz w:val="28"/>
        </w:rPr>
        <w:t>33</w:t>
      </w:r>
    </w:p>
    <w:p w:rsidR="00311100" w:rsidRDefault="00616559" w:rsidP="00740B89">
      <w:pPr>
        <w:spacing w:before="240"/>
        <w:ind w:right="14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9E3627">
        <w:rPr>
          <w:rFonts w:ascii="Times New Roman" w:eastAsia="Calibri" w:hAnsi="Times New Roman" w:cs="Times New Roman"/>
          <w:sz w:val="28"/>
        </w:rPr>
        <w:t>11</w:t>
      </w:r>
      <w:r w:rsidR="00740B89">
        <w:rPr>
          <w:rFonts w:ascii="Times New Roman" w:eastAsia="Calibri" w:hAnsi="Times New Roman" w:cs="Times New Roman"/>
          <w:sz w:val="28"/>
        </w:rPr>
        <w:t xml:space="preserve">. </w:t>
      </w:r>
      <w:r w:rsidR="00311100" w:rsidRPr="00740B89">
        <w:rPr>
          <w:rFonts w:ascii="Times New Roman" w:eastAsia="Calibri" w:hAnsi="Times New Roman" w:cs="Times New Roman"/>
          <w:sz w:val="28"/>
        </w:rPr>
        <w:t>Перспективы финансово-хозяйственной деятельности</w:t>
      </w:r>
      <w:r w:rsidR="000106F3" w:rsidRPr="00740B89">
        <w:rPr>
          <w:rFonts w:ascii="Times New Roman" w:eastAsia="Calibri" w:hAnsi="Times New Roman" w:cs="Times New Roman"/>
          <w:sz w:val="28"/>
        </w:rPr>
        <w:t>…………</w:t>
      </w:r>
      <w:r w:rsidR="00FF2AD5" w:rsidRPr="00740B89">
        <w:rPr>
          <w:rFonts w:ascii="Times New Roman" w:eastAsia="Calibri" w:hAnsi="Times New Roman" w:cs="Times New Roman"/>
          <w:sz w:val="28"/>
        </w:rPr>
        <w:t>.</w:t>
      </w:r>
      <w:r w:rsidR="000106F3" w:rsidRPr="00740B89">
        <w:rPr>
          <w:rFonts w:ascii="Times New Roman" w:eastAsia="Calibri" w:hAnsi="Times New Roman" w:cs="Times New Roman"/>
          <w:sz w:val="28"/>
        </w:rPr>
        <w:t>……</w:t>
      </w:r>
      <w:r w:rsidR="004A61CA">
        <w:rPr>
          <w:rFonts w:ascii="Times New Roman" w:eastAsia="Calibri" w:hAnsi="Times New Roman" w:cs="Times New Roman"/>
          <w:sz w:val="28"/>
        </w:rPr>
        <w:t>……</w:t>
      </w:r>
      <w:r>
        <w:rPr>
          <w:rFonts w:ascii="Times New Roman" w:eastAsia="Calibri" w:hAnsi="Times New Roman" w:cs="Times New Roman"/>
          <w:sz w:val="28"/>
        </w:rPr>
        <w:t>.</w:t>
      </w:r>
      <w:r w:rsidR="007573B9">
        <w:rPr>
          <w:rFonts w:ascii="Times New Roman" w:eastAsia="Calibri" w:hAnsi="Times New Roman" w:cs="Times New Roman"/>
          <w:sz w:val="28"/>
        </w:rPr>
        <w:t xml:space="preserve"> 3</w:t>
      </w:r>
      <w:r w:rsidR="0052172D">
        <w:rPr>
          <w:rFonts w:ascii="Times New Roman" w:eastAsia="Calibri" w:hAnsi="Times New Roman" w:cs="Times New Roman"/>
          <w:sz w:val="28"/>
        </w:rPr>
        <w:t>4</w:t>
      </w:r>
    </w:p>
    <w:p w:rsidR="007573B9" w:rsidRDefault="007573B9" w:rsidP="007573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573B9">
        <w:rPr>
          <w:rFonts w:ascii="Times New Roman" w:hAnsi="Times New Roman" w:cs="Times New Roman"/>
          <w:bCs/>
          <w:sz w:val="28"/>
          <w:szCs w:val="28"/>
        </w:rPr>
        <w:t>. Ожидаемые результат</w:t>
      </w:r>
      <w:r w:rsidR="00D6536A">
        <w:rPr>
          <w:rFonts w:ascii="Times New Roman" w:hAnsi="Times New Roman" w:cs="Times New Roman"/>
          <w:bCs/>
          <w:sz w:val="28"/>
          <w:szCs w:val="28"/>
        </w:rPr>
        <w:t>ы по итогам реализации стратегического Плана</w:t>
      </w:r>
      <w:r w:rsidRPr="007573B9"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</w:p>
    <w:p w:rsidR="007573B9" w:rsidRDefault="007573B9" w:rsidP="00757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3B9">
        <w:rPr>
          <w:rFonts w:ascii="Times New Roman" w:hAnsi="Times New Roman" w:cs="Times New Roman"/>
          <w:sz w:val="28"/>
          <w:szCs w:val="28"/>
        </w:rPr>
        <w:t>ГККП «А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73B9">
        <w:rPr>
          <w:rFonts w:ascii="Times New Roman" w:hAnsi="Times New Roman" w:cs="Times New Roman"/>
          <w:sz w:val="28"/>
          <w:szCs w:val="28"/>
        </w:rPr>
        <w:t xml:space="preserve">рарно-индустриальный колледж, город Атбасар, </w:t>
      </w:r>
    </w:p>
    <w:p w:rsidR="007573B9" w:rsidRPr="00740B89" w:rsidRDefault="007573B9" w:rsidP="007573B9">
      <w:pPr>
        <w:pStyle w:val="a3"/>
        <w:jc w:val="both"/>
        <w:rPr>
          <w:rFonts w:ascii="Times New Roman" w:eastAsia="Calibri" w:hAnsi="Times New Roman" w:cs="Times New Roman"/>
          <w:sz w:val="28"/>
        </w:rPr>
      </w:pPr>
      <w:r w:rsidRPr="007573B9">
        <w:rPr>
          <w:rFonts w:ascii="Times New Roman" w:hAnsi="Times New Roman" w:cs="Times New Roman"/>
          <w:sz w:val="28"/>
          <w:szCs w:val="28"/>
        </w:rPr>
        <w:t xml:space="preserve">Атбасарский район» при управлении </w:t>
      </w:r>
      <w:r>
        <w:rPr>
          <w:rFonts w:ascii="Times New Roman" w:hAnsi="Times New Roman" w:cs="Times New Roman"/>
          <w:sz w:val="28"/>
          <w:szCs w:val="28"/>
        </w:rPr>
        <w:t>образования Акмолинской области….. 3</w:t>
      </w:r>
      <w:r w:rsidR="0052172D">
        <w:rPr>
          <w:rFonts w:ascii="Times New Roman" w:hAnsi="Times New Roman" w:cs="Times New Roman"/>
          <w:sz w:val="28"/>
          <w:szCs w:val="28"/>
        </w:rPr>
        <w:t>5</w:t>
      </w:r>
    </w:p>
    <w:p w:rsidR="00693220" w:rsidRDefault="00693220" w:rsidP="00A7207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93220" w:rsidRDefault="00693220" w:rsidP="00A7207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42216" w:rsidRDefault="00442216" w:rsidP="00A7207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42216" w:rsidRDefault="00442216" w:rsidP="00A7207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93220" w:rsidRDefault="00693220" w:rsidP="00A7207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3627" w:rsidRDefault="009E3627" w:rsidP="00515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7BD" w:rsidRPr="00FF2AD5" w:rsidRDefault="005157BD" w:rsidP="00515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D5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развития</w:t>
      </w:r>
    </w:p>
    <w:p w:rsidR="00B63C7B" w:rsidRDefault="00442216" w:rsidP="00515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ГККП</w:t>
      </w:r>
      <w:r w:rsidR="000A2440" w:rsidRPr="00FF2AD5">
        <w:rPr>
          <w:rFonts w:ascii="Times New Roman" w:hAnsi="Times New Roman" w:cs="Times New Roman"/>
          <w:b/>
          <w:sz w:val="28"/>
          <w:szCs w:val="28"/>
        </w:rPr>
        <w:t>«</w:t>
      </w:r>
      <w:r w:rsidR="009E36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Аграрно-индустриальный колледж</w:t>
      </w:r>
      <w:r w:rsidR="000A2440" w:rsidRPr="00FF2A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63C7B" w:rsidRDefault="000A2440" w:rsidP="00515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D5">
        <w:rPr>
          <w:rFonts w:ascii="Times New Roman" w:hAnsi="Times New Roman" w:cs="Times New Roman"/>
          <w:b/>
          <w:sz w:val="28"/>
          <w:szCs w:val="28"/>
        </w:rPr>
        <w:t>город Атбасар, Атбасарский район</w:t>
      </w:r>
      <w:r w:rsidR="005157BD" w:rsidRPr="00FF2AD5">
        <w:rPr>
          <w:rFonts w:ascii="Times New Roman" w:hAnsi="Times New Roman" w:cs="Times New Roman"/>
          <w:b/>
          <w:sz w:val="28"/>
          <w:szCs w:val="28"/>
        </w:rPr>
        <w:t>»</w:t>
      </w:r>
      <w:r w:rsidR="00CB1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7BD" w:rsidRPr="00FF2AD5" w:rsidRDefault="00442216" w:rsidP="00515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управлении</w:t>
      </w:r>
      <w:r w:rsidR="004F6BA0" w:rsidRPr="00FF2AD5">
        <w:rPr>
          <w:rFonts w:ascii="Times New Roman" w:hAnsi="Times New Roman" w:cs="Times New Roman"/>
          <w:b/>
          <w:sz w:val="28"/>
          <w:szCs w:val="28"/>
        </w:rPr>
        <w:t xml:space="preserve"> образования Акмолинской области</w:t>
      </w:r>
    </w:p>
    <w:p w:rsidR="005157BD" w:rsidRPr="00FF2AD5" w:rsidRDefault="001D7C47" w:rsidP="00515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2020-2025</w:t>
      </w:r>
      <w:r w:rsidR="005157BD" w:rsidRPr="00FF2AD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157BD" w:rsidRPr="00FF2AD5" w:rsidRDefault="005157BD" w:rsidP="00F564D6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7BD" w:rsidRPr="00FF2AD5" w:rsidRDefault="005157BD" w:rsidP="000A2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61CA">
        <w:rPr>
          <w:rFonts w:ascii="Times New Roman" w:hAnsi="Times New Roman" w:cs="Times New Roman"/>
          <w:b/>
          <w:sz w:val="28"/>
          <w:szCs w:val="28"/>
        </w:rPr>
        <w:t>.</w:t>
      </w:r>
      <w:r w:rsidR="000A2440" w:rsidRPr="00FF2AD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0A2440" w:rsidRPr="00FF2AD5" w:rsidRDefault="000A2440" w:rsidP="000A2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5157BD" w:rsidRPr="00FF2AD5" w:rsidTr="009B14D0">
        <w:trPr>
          <w:trHeight w:val="1154"/>
        </w:trPr>
        <w:tc>
          <w:tcPr>
            <w:tcW w:w="4111" w:type="dxa"/>
          </w:tcPr>
          <w:p w:rsidR="005157BD" w:rsidRPr="00FF2AD5" w:rsidRDefault="005157BD" w:rsidP="00FF2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</w:t>
            </w:r>
            <w:r w:rsidR="004518DE" w:rsidRPr="00FF2A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2A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0" w:type="dxa"/>
          </w:tcPr>
          <w:p w:rsidR="005157BD" w:rsidRPr="00CF2E66" w:rsidRDefault="005157BD" w:rsidP="005812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F2E66">
              <w:rPr>
                <w:rFonts w:ascii="Times New Roman" w:hAnsi="Times New Roman" w:cs="Times New Roman"/>
                <w:sz w:val="24"/>
              </w:rPr>
              <w:t>Программа развития</w:t>
            </w:r>
            <w:r w:rsidR="00442216">
              <w:rPr>
                <w:rFonts w:ascii="Times New Roman" w:hAnsi="Times New Roman" w:cs="Times New Roman"/>
                <w:sz w:val="24"/>
              </w:rPr>
              <w:t xml:space="preserve"> ГККП</w:t>
            </w:r>
            <w:r w:rsidR="004F6BA0" w:rsidRPr="00CF2E66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42216">
              <w:rPr>
                <w:rFonts w:ascii="Times New Roman" w:hAnsi="Times New Roman" w:cs="Times New Roman"/>
                <w:sz w:val="24"/>
              </w:rPr>
              <w:t>Аграрно-индустриальный</w:t>
            </w:r>
            <w:r w:rsidR="005812D6">
              <w:rPr>
                <w:rFonts w:ascii="Times New Roman" w:hAnsi="Times New Roman" w:cs="Times New Roman"/>
                <w:sz w:val="24"/>
              </w:rPr>
              <w:t xml:space="preserve"> колледж,</w:t>
            </w:r>
            <w:r w:rsidR="004F6BA0" w:rsidRPr="00CF2E66">
              <w:rPr>
                <w:rFonts w:ascii="Times New Roman" w:hAnsi="Times New Roman" w:cs="Times New Roman"/>
                <w:sz w:val="24"/>
              </w:rPr>
              <w:t xml:space="preserve"> город Атбасар, Атбасарский район» </w:t>
            </w:r>
            <w:r w:rsidR="00442216"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="004F6BA0" w:rsidRPr="00CF2E66">
              <w:rPr>
                <w:rFonts w:ascii="Times New Roman" w:hAnsi="Times New Roman" w:cs="Times New Roman"/>
                <w:sz w:val="24"/>
              </w:rPr>
              <w:t>управлени</w:t>
            </w:r>
            <w:r w:rsidR="00442216">
              <w:rPr>
                <w:rFonts w:ascii="Times New Roman" w:hAnsi="Times New Roman" w:cs="Times New Roman"/>
                <w:sz w:val="24"/>
              </w:rPr>
              <w:t>и</w:t>
            </w:r>
            <w:r w:rsidR="004F6BA0" w:rsidRPr="00CF2E66">
              <w:rPr>
                <w:rFonts w:ascii="Times New Roman" w:hAnsi="Times New Roman" w:cs="Times New Roman"/>
                <w:sz w:val="24"/>
              </w:rPr>
              <w:t xml:space="preserve"> образования Акмолинской области</w:t>
            </w:r>
          </w:p>
        </w:tc>
      </w:tr>
      <w:tr w:rsidR="005157BD" w:rsidRPr="00FF2AD5" w:rsidTr="009B14D0">
        <w:tc>
          <w:tcPr>
            <w:tcW w:w="4111" w:type="dxa"/>
          </w:tcPr>
          <w:p w:rsidR="005157BD" w:rsidRPr="00FF2AD5" w:rsidRDefault="005157BD" w:rsidP="00FF2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D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5670" w:type="dxa"/>
          </w:tcPr>
          <w:p w:rsidR="005157BD" w:rsidRPr="00CF2E66" w:rsidRDefault="005157BD" w:rsidP="00CF2E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F2E66">
              <w:rPr>
                <w:rFonts w:ascii="Times New Roman" w:hAnsi="Times New Roman" w:cs="Times New Roman"/>
                <w:sz w:val="24"/>
              </w:rPr>
              <w:t>Государственная программа развития</w:t>
            </w:r>
            <w:r w:rsidR="00D653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E66">
              <w:rPr>
                <w:rFonts w:ascii="Times New Roman" w:hAnsi="Times New Roman" w:cs="Times New Roman"/>
                <w:sz w:val="24"/>
              </w:rPr>
              <w:t>,</w:t>
            </w:r>
            <w:r w:rsidR="002B1BDF" w:rsidRPr="00CF2E66">
              <w:rPr>
                <w:rFonts w:ascii="Times New Roman" w:hAnsi="Times New Roman" w:cs="Times New Roman"/>
                <w:sz w:val="24"/>
              </w:rPr>
              <w:t xml:space="preserve">образования и науки </w:t>
            </w:r>
            <w:r w:rsidRPr="00CF2E66">
              <w:rPr>
                <w:rFonts w:ascii="Times New Roman" w:hAnsi="Times New Roman" w:cs="Times New Roman"/>
                <w:sz w:val="24"/>
              </w:rPr>
              <w:t>РК н</w:t>
            </w:r>
            <w:r w:rsidR="001D7C47">
              <w:rPr>
                <w:rFonts w:ascii="Times New Roman" w:hAnsi="Times New Roman" w:cs="Times New Roman"/>
                <w:sz w:val="24"/>
              </w:rPr>
              <w:t>а 2020-2025</w:t>
            </w:r>
            <w:r w:rsidRPr="00CF2E66">
              <w:rPr>
                <w:rFonts w:ascii="Times New Roman" w:hAnsi="Times New Roman" w:cs="Times New Roman"/>
                <w:sz w:val="24"/>
              </w:rPr>
              <w:t xml:space="preserve"> годы,</w:t>
            </w:r>
            <w:r w:rsidR="00D653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E66">
              <w:rPr>
                <w:rFonts w:ascii="Times New Roman" w:hAnsi="Times New Roman" w:cs="Times New Roman"/>
                <w:sz w:val="24"/>
              </w:rPr>
              <w:t xml:space="preserve">утвержденная </w:t>
            </w:r>
            <w:r w:rsidR="00B446B6" w:rsidRPr="00CF2E66">
              <w:rPr>
                <w:rFonts w:ascii="Times New Roman" w:hAnsi="Times New Roman" w:cs="Times New Roman"/>
                <w:sz w:val="24"/>
              </w:rPr>
              <w:t>Указом Президе</w:t>
            </w:r>
            <w:r w:rsidR="001D7C47">
              <w:rPr>
                <w:rFonts w:ascii="Times New Roman" w:hAnsi="Times New Roman" w:cs="Times New Roman"/>
                <w:sz w:val="24"/>
              </w:rPr>
              <w:t>нта РК от 27 декабря 2019 года №988</w:t>
            </w:r>
          </w:p>
          <w:p w:rsidR="00B446B6" w:rsidRDefault="00B446B6" w:rsidP="00CF2E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F2E66">
              <w:rPr>
                <w:rFonts w:ascii="Times New Roman" w:hAnsi="Times New Roman" w:cs="Times New Roman"/>
                <w:sz w:val="24"/>
              </w:rPr>
              <w:t xml:space="preserve">Программа продуктивной занятости и массового </w:t>
            </w:r>
            <w:r w:rsidR="00FF2AD5" w:rsidRPr="00CF2E66">
              <w:rPr>
                <w:rFonts w:ascii="Times New Roman" w:hAnsi="Times New Roman" w:cs="Times New Roman"/>
                <w:sz w:val="24"/>
              </w:rPr>
              <w:t>предпринимательства</w:t>
            </w:r>
            <w:r w:rsidRPr="00CF2E66">
              <w:rPr>
                <w:rFonts w:ascii="Times New Roman" w:hAnsi="Times New Roman" w:cs="Times New Roman"/>
                <w:sz w:val="24"/>
              </w:rPr>
              <w:t xml:space="preserve"> на 2017-2021 годы, утвержденная Постановлением Правительства РК</w:t>
            </w:r>
          </w:p>
          <w:p w:rsidR="005812D6" w:rsidRPr="00CF2E66" w:rsidRDefault="005812D6" w:rsidP="00CF2E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мероприятий по реализации Государственной программы развити</w:t>
            </w:r>
            <w:r w:rsidR="001D7C47">
              <w:rPr>
                <w:rFonts w:ascii="Times New Roman" w:hAnsi="Times New Roman" w:cs="Times New Roman"/>
                <w:sz w:val="24"/>
              </w:rPr>
              <w:t>я образования и науки РК на 2020-2025</w:t>
            </w:r>
            <w:r>
              <w:rPr>
                <w:rFonts w:ascii="Times New Roman" w:hAnsi="Times New Roman" w:cs="Times New Roman"/>
                <w:sz w:val="24"/>
              </w:rPr>
              <w:t xml:space="preserve"> годы по Акмолинской области</w:t>
            </w:r>
          </w:p>
        </w:tc>
      </w:tr>
      <w:tr w:rsidR="005157BD" w:rsidRPr="00FF2AD5" w:rsidTr="009B14D0">
        <w:tc>
          <w:tcPr>
            <w:tcW w:w="4111" w:type="dxa"/>
          </w:tcPr>
          <w:p w:rsidR="005157BD" w:rsidRPr="00FF2AD5" w:rsidRDefault="005157BD" w:rsidP="00142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AD5">
              <w:rPr>
                <w:rFonts w:ascii="Times New Roman" w:hAnsi="Times New Roman" w:cs="Times New Roman"/>
                <w:sz w:val="28"/>
                <w:szCs w:val="28"/>
              </w:rPr>
              <w:t>Ответственные за разработку программы</w:t>
            </w:r>
          </w:p>
        </w:tc>
        <w:tc>
          <w:tcPr>
            <w:tcW w:w="5670" w:type="dxa"/>
          </w:tcPr>
          <w:p w:rsidR="005157BD" w:rsidRPr="006146A1" w:rsidRDefault="004F6BA0" w:rsidP="006146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46A1">
              <w:rPr>
                <w:rFonts w:ascii="Times New Roman" w:hAnsi="Times New Roman" w:cs="Times New Roman"/>
                <w:sz w:val="24"/>
              </w:rPr>
              <w:t>Администрация колледжа</w:t>
            </w:r>
          </w:p>
        </w:tc>
      </w:tr>
      <w:tr w:rsidR="005157BD" w:rsidRPr="00FF2AD5" w:rsidTr="009B14D0">
        <w:tc>
          <w:tcPr>
            <w:tcW w:w="4111" w:type="dxa"/>
          </w:tcPr>
          <w:p w:rsidR="005157BD" w:rsidRPr="00FF2AD5" w:rsidRDefault="00FF2AD5" w:rsidP="00142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AD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5157BD" w:rsidRPr="00FF2AD5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программы</w:t>
            </w:r>
          </w:p>
        </w:tc>
        <w:tc>
          <w:tcPr>
            <w:tcW w:w="5670" w:type="dxa"/>
          </w:tcPr>
          <w:p w:rsidR="005157BD" w:rsidRPr="006146A1" w:rsidRDefault="004F6BA0" w:rsidP="006146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46A1">
              <w:rPr>
                <w:rFonts w:ascii="Times New Roman" w:hAnsi="Times New Roman" w:cs="Times New Roman"/>
                <w:sz w:val="24"/>
              </w:rPr>
              <w:t>Администрация, инженерно- педагогический коллектив колледжа</w:t>
            </w:r>
          </w:p>
        </w:tc>
      </w:tr>
      <w:tr w:rsidR="005157BD" w:rsidRPr="00FF2AD5" w:rsidTr="009B14D0">
        <w:tc>
          <w:tcPr>
            <w:tcW w:w="4111" w:type="dxa"/>
          </w:tcPr>
          <w:p w:rsidR="005157BD" w:rsidRPr="00FF2AD5" w:rsidRDefault="005157BD" w:rsidP="00142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AD5">
              <w:rPr>
                <w:rFonts w:ascii="Times New Roman" w:hAnsi="Times New Roman" w:cs="Times New Roman"/>
                <w:sz w:val="28"/>
                <w:szCs w:val="28"/>
              </w:rPr>
              <w:t>Миссия (основная цель) программы</w:t>
            </w:r>
          </w:p>
        </w:tc>
        <w:tc>
          <w:tcPr>
            <w:tcW w:w="5670" w:type="dxa"/>
          </w:tcPr>
          <w:p w:rsidR="005157BD" w:rsidRPr="006146A1" w:rsidRDefault="00F34470" w:rsidP="006146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46A1">
              <w:rPr>
                <w:rFonts w:ascii="Times New Roman" w:hAnsi="Times New Roman" w:cs="Times New Roman"/>
                <w:sz w:val="24"/>
              </w:rPr>
              <w:t>Повышение конкурент</w:t>
            </w:r>
            <w:r w:rsidR="00D55D09" w:rsidRPr="006146A1">
              <w:rPr>
                <w:rFonts w:ascii="Times New Roman" w:hAnsi="Times New Roman" w:cs="Times New Roman"/>
                <w:sz w:val="24"/>
              </w:rPr>
              <w:t>оспособности учебного заведения в соответствии с требованиям</w:t>
            </w:r>
            <w:r w:rsidR="00D6536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5D09" w:rsidRPr="006146A1">
              <w:rPr>
                <w:rFonts w:ascii="Times New Roman" w:hAnsi="Times New Roman" w:cs="Times New Roman"/>
                <w:sz w:val="24"/>
              </w:rPr>
              <w:t>ииндустриально-инновационного развития в с</w:t>
            </w:r>
            <w:r w:rsidR="00502507">
              <w:rPr>
                <w:rFonts w:ascii="Times New Roman" w:hAnsi="Times New Roman" w:cs="Times New Roman"/>
                <w:sz w:val="24"/>
              </w:rPr>
              <w:t>фере профессиональной подготовки</w:t>
            </w:r>
            <w:r w:rsidR="00D55D09" w:rsidRPr="006146A1">
              <w:rPr>
                <w:rFonts w:ascii="Times New Roman" w:hAnsi="Times New Roman" w:cs="Times New Roman"/>
                <w:sz w:val="24"/>
              </w:rPr>
              <w:t xml:space="preserve"> и воспитания конкурентоспособных специалистов</w:t>
            </w:r>
          </w:p>
        </w:tc>
      </w:tr>
      <w:tr w:rsidR="005157BD" w:rsidRPr="00FF2AD5" w:rsidTr="009B14D0">
        <w:tc>
          <w:tcPr>
            <w:tcW w:w="4111" w:type="dxa"/>
          </w:tcPr>
          <w:p w:rsidR="005157BD" w:rsidRPr="00FF2AD5" w:rsidRDefault="005157BD" w:rsidP="00FF2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D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70" w:type="dxa"/>
          </w:tcPr>
          <w:p w:rsidR="004F6BA0" w:rsidRPr="006146A1" w:rsidRDefault="002B1BDF" w:rsidP="006146A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146A1">
              <w:rPr>
                <w:rFonts w:ascii="Times New Roman" w:hAnsi="Times New Roman" w:cs="Times New Roman"/>
                <w:sz w:val="24"/>
              </w:rPr>
              <w:t>-</w:t>
            </w:r>
            <w:r w:rsidR="004F6BA0" w:rsidRPr="006146A1">
              <w:rPr>
                <w:rFonts w:ascii="Times New Roman" w:hAnsi="Times New Roman" w:cs="Times New Roman"/>
                <w:sz w:val="24"/>
                <w:lang w:eastAsia="ru-RU"/>
              </w:rPr>
              <w:t xml:space="preserve"> формирование эффективной, качественной, современной образовательной системы, реализующей основные професс</w:t>
            </w:r>
            <w:r w:rsidRPr="006146A1">
              <w:rPr>
                <w:rFonts w:ascii="Times New Roman" w:hAnsi="Times New Roman" w:cs="Times New Roman"/>
                <w:sz w:val="24"/>
                <w:lang w:eastAsia="ru-RU"/>
              </w:rPr>
              <w:t>иональные программы образования</w:t>
            </w:r>
          </w:p>
          <w:p w:rsidR="004F6BA0" w:rsidRPr="006146A1" w:rsidRDefault="004F6BA0" w:rsidP="006146A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146A1">
              <w:rPr>
                <w:rFonts w:ascii="Times New Roman" w:hAnsi="Times New Roman" w:cs="Times New Roman"/>
                <w:sz w:val="24"/>
                <w:lang w:eastAsia="ru-RU"/>
              </w:rPr>
              <w:t>осуществление учебной, научной, методической и хозяйственной деятельности, способной обеспечить высокое качество обучения и воспитания молодого поколения на основе мировоззренческого синтеза науки, культ</w:t>
            </w:r>
            <w:r w:rsidR="002B1BDF" w:rsidRPr="006146A1">
              <w:rPr>
                <w:rFonts w:ascii="Times New Roman" w:hAnsi="Times New Roman" w:cs="Times New Roman"/>
                <w:sz w:val="24"/>
                <w:lang w:eastAsia="ru-RU"/>
              </w:rPr>
              <w:t>уры и образовательного процесса</w:t>
            </w:r>
          </w:p>
          <w:p w:rsidR="002B1BDF" w:rsidRPr="006146A1" w:rsidRDefault="002B1BDF" w:rsidP="006146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46A1">
              <w:rPr>
                <w:rFonts w:ascii="Times New Roman" w:hAnsi="Times New Roman" w:cs="Times New Roman"/>
                <w:sz w:val="24"/>
              </w:rPr>
              <w:t>- ф</w:t>
            </w:r>
            <w:r w:rsidR="008775FF" w:rsidRPr="006146A1">
              <w:rPr>
                <w:rFonts w:ascii="Times New Roman" w:hAnsi="Times New Roman" w:cs="Times New Roman"/>
                <w:sz w:val="24"/>
              </w:rPr>
              <w:t>ормирование интел</w:t>
            </w:r>
            <w:r w:rsidR="00D55D09" w:rsidRPr="006146A1">
              <w:rPr>
                <w:rFonts w:ascii="Times New Roman" w:hAnsi="Times New Roman" w:cs="Times New Roman"/>
                <w:sz w:val="24"/>
              </w:rPr>
              <w:t>лектуально, физически, духовно развитого и усп</w:t>
            </w:r>
            <w:r w:rsidRPr="006146A1">
              <w:rPr>
                <w:rFonts w:ascii="Times New Roman" w:hAnsi="Times New Roman" w:cs="Times New Roman"/>
                <w:sz w:val="24"/>
              </w:rPr>
              <w:t>ешного гражданина</w:t>
            </w:r>
          </w:p>
          <w:p w:rsidR="00D55D09" w:rsidRPr="006146A1" w:rsidRDefault="002B1BDF" w:rsidP="006146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46A1">
              <w:rPr>
                <w:rFonts w:ascii="Times New Roman" w:hAnsi="Times New Roman" w:cs="Times New Roman"/>
                <w:sz w:val="24"/>
              </w:rPr>
              <w:t>- с</w:t>
            </w:r>
            <w:r w:rsidR="00D55D09" w:rsidRPr="006146A1">
              <w:rPr>
                <w:rFonts w:ascii="Times New Roman" w:hAnsi="Times New Roman" w:cs="Times New Roman"/>
                <w:sz w:val="24"/>
              </w:rPr>
              <w:t>оциально-экономическая интеграция молодежи через создание условий для получения технического и профессионального образования</w:t>
            </w:r>
          </w:p>
          <w:p w:rsidR="005157BD" w:rsidRPr="006146A1" w:rsidRDefault="00D55D09" w:rsidP="006146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46A1">
              <w:rPr>
                <w:rFonts w:ascii="Times New Roman" w:hAnsi="Times New Roman" w:cs="Times New Roman"/>
                <w:sz w:val="24"/>
              </w:rPr>
              <w:t>-</w:t>
            </w:r>
            <w:r w:rsidR="002B1BDF" w:rsidRPr="006146A1"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6146A1">
              <w:rPr>
                <w:rFonts w:ascii="Times New Roman" w:hAnsi="Times New Roman" w:cs="Times New Roman"/>
                <w:sz w:val="24"/>
              </w:rPr>
              <w:t>беспечение качества подготовки конкурентоспособных специалистов для устойчи</w:t>
            </w:r>
            <w:r w:rsidR="008775FF" w:rsidRPr="006146A1">
              <w:rPr>
                <w:rFonts w:ascii="Times New Roman" w:hAnsi="Times New Roman" w:cs="Times New Roman"/>
                <w:sz w:val="24"/>
              </w:rPr>
              <w:t>вого роста экономики Казахстана владеющих информационными технологиями</w:t>
            </w:r>
          </w:p>
        </w:tc>
      </w:tr>
      <w:tr w:rsidR="005157BD" w:rsidRPr="00FF2AD5" w:rsidTr="00B63C7B">
        <w:trPr>
          <w:trHeight w:val="5531"/>
        </w:trPr>
        <w:tc>
          <w:tcPr>
            <w:tcW w:w="4111" w:type="dxa"/>
          </w:tcPr>
          <w:p w:rsidR="005157BD" w:rsidRPr="00FF2AD5" w:rsidRDefault="005157BD" w:rsidP="00FF2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70" w:type="dxa"/>
          </w:tcPr>
          <w:p w:rsidR="006B2526" w:rsidRPr="006146A1" w:rsidRDefault="006B2526" w:rsidP="006146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46A1">
              <w:rPr>
                <w:rFonts w:ascii="Times New Roman" w:hAnsi="Times New Roman" w:cs="Times New Roman"/>
                <w:sz w:val="24"/>
              </w:rPr>
              <w:t>1.Совершенствование образовательных программ, расширение перечня специальностей</w:t>
            </w:r>
          </w:p>
          <w:p w:rsidR="00B031B9" w:rsidRDefault="006B2526" w:rsidP="006146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46A1">
              <w:rPr>
                <w:rFonts w:ascii="Times New Roman" w:hAnsi="Times New Roman" w:cs="Times New Roman"/>
                <w:sz w:val="24"/>
              </w:rPr>
              <w:t>2.Обеспечение качества обучения, подготовки специалистов</w:t>
            </w:r>
            <w:r w:rsidR="00D653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46A1">
              <w:rPr>
                <w:rFonts w:ascii="Times New Roman" w:hAnsi="Times New Roman" w:cs="Times New Roman"/>
                <w:sz w:val="24"/>
              </w:rPr>
              <w:t>и повышения престижа ТиПО</w:t>
            </w:r>
          </w:p>
          <w:p w:rsidR="006B2526" w:rsidRPr="006146A1" w:rsidRDefault="006B2526" w:rsidP="006146A1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6146A1">
              <w:rPr>
                <w:rFonts w:ascii="Times New Roman" w:hAnsi="Times New Roman" w:cs="Times New Roman"/>
                <w:sz w:val="24"/>
              </w:rPr>
              <w:t>3.</w:t>
            </w:r>
            <w:r w:rsidRPr="006146A1">
              <w:rPr>
                <w:rFonts w:ascii="Times New Roman" w:eastAsia="Calibri" w:hAnsi="Times New Roman" w:cs="Times New Roman"/>
                <w:sz w:val="24"/>
              </w:rPr>
              <w:t>Развитие трехъязычного образования</w:t>
            </w:r>
          </w:p>
          <w:p w:rsidR="006B2526" w:rsidRPr="006146A1" w:rsidRDefault="006B2526" w:rsidP="006146A1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6146A1">
              <w:rPr>
                <w:rFonts w:ascii="Times New Roman" w:eastAsia="Calibri" w:hAnsi="Times New Roman" w:cs="Times New Roman"/>
                <w:sz w:val="24"/>
              </w:rPr>
              <w:t>4.У</w:t>
            </w:r>
            <w:r w:rsidR="005D08E0" w:rsidRPr="006146A1">
              <w:rPr>
                <w:rFonts w:ascii="Times New Roman" w:eastAsia="Calibri" w:hAnsi="Times New Roman" w:cs="Times New Roman"/>
                <w:sz w:val="24"/>
              </w:rPr>
              <w:t xml:space="preserve">совершенствование менеджмента и </w:t>
            </w:r>
            <w:r w:rsidRPr="006146A1">
              <w:rPr>
                <w:rFonts w:ascii="Times New Roman" w:eastAsia="Calibri" w:hAnsi="Times New Roman" w:cs="Times New Roman"/>
                <w:sz w:val="24"/>
              </w:rPr>
              <w:t>мониторинга развития ТиПО</w:t>
            </w:r>
          </w:p>
          <w:p w:rsidR="005D08E0" w:rsidRPr="006146A1" w:rsidRDefault="005D08E0" w:rsidP="006146A1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6146A1">
              <w:rPr>
                <w:rFonts w:ascii="Times New Roman" w:eastAsia="Calibri" w:hAnsi="Times New Roman" w:cs="Times New Roman"/>
                <w:sz w:val="24"/>
              </w:rPr>
              <w:t>5.Трудоустройство выпускников с ТиПО</w:t>
            </w:r>
          </w:p>
          <w:p w:rsidR="005D08E0" w:rsidRPr="006146A1" w:rsidRDefault="005D08E0" w:rsidP="006146A1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6146A1">
              <w:rPr>
                <w:rFonts w:ascii="Times New Roman" w:eastAsia="Calibri" w:hAnsi="Times New Roman" w:cs="Times New Roman"/>
                <w:sz w:val="24"/>
              </w:rPr>
              <w:t>6.Обеспечение цифровизации образования</w:t>
            </w:r>
          </w:p>
          <w:p w:rsidR="005D08E0" w:rsidRPr="006146A1" w:rsidRDefault="005D08E0" w:rsidP="006146A1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6146A1">
              <w:rPr>
                <w:rFonts w:ascii="Times New Roman" w:eastAsia="Calibri" w:hAnsi="Times New Roman" w:cs="Times New Roman"/>
                <w:sz w:val="24"/>
              </w:rPr>
              <w:t>7.Развитие инклюзивного образования</w:t>
            </w:r>
          </w:p>
          <w:p w:rsidR="005D08E0" w:rsidRPr="006146A1" w:rsidRDefault="005D08E0" w:rsidP="006146A1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6146A1">
              <w:rPr>
                <w:rFonts w:ascii="Times New Roman" w:eastAsia="Calibri" w:hAnsi="Times New Roman" w:cs="Times New Roman"/>
                <w:sz w:val="24"/>
              </w:rPr>
              <w:t>8.Формирование системы предпринимательского обучения</w:t>
            </w:r>
          </w:p>
          <w:p w:rsidR="005D08E0" w:rsidRPr="006146A1" w:rsidRDefault="005D08E0" w:rsidP="006146A1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6146A1">
              <w:rPr>
                <w:rFonts w:ascii="Times New Roman" w:hAnsi="Times New Roman" w:cs="Times New Roman"/>
                <w:sz w:val="24"/>
              </w:rPr>
              <w:t>9.Укрепление духовно-нравственных ценностей Общенациональной патриотической идеи «</w:t>
            </w:r>
            <w:r w:rsidRPr="006146A1">
              <w:rPr>
                <w:rFonts w:ascii="Times New Roman" w:hAnsi="Times New Roman" w:cs="Times New Roman"/>
                <w:sz w:val="24"/>
                <w:lang w:val="kk-KZ"/>
              </w:rPr>
              <w:t>Мәңгілік Ел</w:t>
            </w:r>
            <w:r w:rsidRPr="006146A1">
              <w:rPr>
                <w:rFonts w:ascii="Times New Roman" w:hAnsi="Times New Roman" w:cs="Times New Roman"/>
                <w:sz w:val="24"/>
              </w:rPr>
              <w:t>» и культуры здорового образа жизни 10.</w:t>
            </w:r>
            <w:r w:rsidRPr="006146A1">
              <w:rPr>
                <w:rFonts w:ascii="Times New Roman" w:eastAsia="Calibri" w:hAnsi="Times New Roman" w:cs="Times New Roman"/>
                <w:sz w:val="24"/>
              </w:rPr>
              <w:t>Совершенствование материально-технической базы</w:t>
            </w:r>
          </w:p>
          <w:p w:rsidR="005D08E0" w:rsidRPr="006146A1" w:rsidRDefault="005D08E0" w:rsidP="006146A1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6146A1">
              <w:rPr>
                <w:rFonts w:ascii="Times New Roman" w:hAnsi="Times New Roman" w:cs="Times New Roman"/>
                <w:sz w:val="24"/>
              </w:rPr>
              <w:t>11.</w:t>
            </w:r>
            <w:r w:rsidRPr="006146A1">
              <w:rPr>
                <w:rFonts w:ascii="Times New Roman" w:eastAsia="Calibri" w:hAnsi="Times New Roman" w:cs="Times New Roman"/>
                <w:sz w:val="24"/>
              </w:rPr>
              <w:t>Перспективы финансово-хозяйственной деятельности</w:t>
            </w:r>
          </w:p>
        </w:tc>
      </w:tr>
      <w:tr w:rsidR="005157BD" w:rsidRPr="00FF2AD5" w:rsidTr="00CB121D">
        <w:trPr>
          <w:trHeight w:val="571"/>
        </w:trPr>
        <w:tc>
          <w:tcPr>
            <w:tcW w:w="4111" w:type="dxa"/>
          </w:tcPr>
          <w:p w:rsidR="005157BD" w:rsidRPr="00FF2AD5" w:rsidRDefault="005157BD" w:rsidP="00FF2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D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670" w:type="dxa"/>
          </w:tcPr>
          <w:p w:rsidR="005157BD" w:rsidRPr="006146A1" w:rsidRDefault="00821C90" w:rsidP="00442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46B6" w:rsidRPr="006146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0B89" w:rsidRPr="00FF2AD5" w:rsidTr="00CB121D">
        <w:trPr>
          <w:trHeight w:val="3811"/>
        </w:trPr>
        <w:tc>
          <w:tcPr>
            <w:tcW w:w="4111" w:type="dxa"/>
          </w:tcPr>
          <w:p w:rsidR="00740B89" w:rsidRPr="00FF2AD5" w:rsidRDefault="00740B89" w:rsidP="00FF2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D5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5670" w:type="dxa"/>
          </w:tcPr>
          <w:p w:rsidR="00740B89" w:rsidRPr="006146A1" w:rsidRDefault="00D4566E" w:rsidP="006146A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A1">
              <w:rPr>
                <w:rFonts w:ascii="Times New Roman" w:eastAsia="Calibri" w:hAnsi="Times New Roman" w:cs="Times New Roman"/>
                <w:sz w:val="24"/>
                <w:szCs w:val="24"/>
              </w:rPr>
              <w:t>- охват молодежи типичного возраста (14-24 лет) техническим и профессиональным образованием</w:t>
            </w:r>
          </w:p>
          <w:p w:rsidR="00D4566E" w:rsidRPr="006146A1" w:rsidRDefault="00D4566E" w:rsidP="006146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учебно-производственных мастерских, лабораторий и кабинетов специальных дисциплин государственных колледжей, оснащенных современным обучающим оборудованием</w:t>
            </w:r>
          </w:p>
          <w:p w:rsidR="00D4566E" w:rsidRPr="006146A1" w:rsidRDefault="00D4566E" w:rsidP="006146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преподавателей прошедших обучение по инновационным образовательным</w:t>
            </w:r>
            <w:r w:rsidR="00D6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</w:t>
            </w:r>
          </w:p>
          <w:p w:rsidR="00D4566E" w:rsidRPr="006146A1" w:rsidRDefault="00D4566E" w:rsidP="006146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до</w:t>
            </w: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государственных </w:t>
            </w: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колледжей, прошедших процедуру аккредитации</w:t>
            </w:r>
          </w:p>
          <w:p w:rsidR="00D4566E" w:rsidRPr="006146A1" w:rsidRDefault="00D4566E" w:rsidP="006146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колледжей, внедривших основные принципы дуального обучения по индустриально - технологическим специальностям.</w:t>
            </w:r>
          </w:p>
        </w:tc>
      </w:tr>
      <w:tr w:rsidR="005157BD" w:rsidRPr="00FF2AD5" w:rsidTr="006146E6">
        <w:trPr>
          <w:trHeight w:val="1402"/>
        </w:trPr>
        <w:tc>
          <w:tcPr>
            <w:tcW w:w="4111" w:type="dxa"/>
          </w:tcPr>
          <w:p w:rsidR="005157BD" w:rsidRPr="00FF2AD5" w:rsidRDefault="005157BD" w:rsidP="00821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AD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</w:t>
            </w:r>
          </w:p>
        </w:tc>
        <w:tc>
          <w:tcPr>
            <w:tcW w:w="5670" w:type="dxa"/>
          </w:tcPr>
          <w:p w:rsidR="00DC184D" w:rsidRPr="006146A1" w:rsidRDefault="00B446B6" w:rsidP="0061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6A1">
              <w:rPr>
                <w:rFonts w:ascii="Times New Roman" w:hAnsi="Times New Roman" w:cs="Times New Roman"/>
                <w:sz w:val="24"/>
                <w:szCs w:val="24"/>
              </w:rPr>
              <w:t>Мероприятия будут выполнены в пределах</w:t>
            </w:r>
            <w:r w:rsidR="00B63C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46A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в </w:t>
            </w:r>
            <w:r w:rsidR="004F6BA0" w:rsidRPr="006146A1">
              <w:rPr>
                <w:rFonts w:ascii="Times New Roman" w:hAnsi="Times New Roman" w:cs="Times New Roman"/>
                <w:sz w:val="24"/>
                <w:szCs w:val="24"/>
              </w:rPr>
              <w:t>областном бюджете на плановый пери</w:t>
            </w:r>
            <w:r w:rsidRPr="006146A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</w:tr>
    </w:tbl>
    <w:p w:rsidR="00225F8C" w:rsidRDefault="00225F8C" w:rsidP="00FF2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B39" w:rsidRDefault="00785B39" w:rsidP="00FF2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B39" w:rsidRDefault="00785B39" w:rsidP="00FF2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B39" w:rsidRDefault="00785B39" w:rsidP="00FF2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B39" w:rsidRDefault="00785B39" w:rsidP="00FF2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7B" w:rsidRDefault="00B63C7B" w:rsidP="00FF2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7B" w:rsidRDefault="00B63C7B" w:rsidP="00FF2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21D" w:rsidRDefault="00CB121D" w:rsidP="00FF2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21D" w:rsidRDefault="00CB121D" w:rsidP="00FF2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3CC" w:rsidRDefault="005A13CC" w:rsidP="005A1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4815" w:rsidRDefault="00CF4815" w:rsidP="005A1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2A3F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0B89">
        <w:rPr>
          <w:rFonts w:ascii="Times New Roman" w:hAnsi="Times New Roman" w:cs="Times New Roman"/>
          <w:b/>
          <w:sz w:val="28"/>
          <w:szCs w:val="28"/>
        </w:rPr>
        <w:t>Анализ текущей ситуации</w:t>
      </w:r>
    </w:p>
    <w:p w:rsidR="003B6024" w:rsidRDefault="003B6024" w:rsidP="00FF2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13" w:type="dxa"/>
        <w:tblInd w:w="-34" w:type="dxa"/>
        <w:tblLook w:val="04A0" w:firstRow="1" w:lastRow="0" w:firstColumn="1" w:lastColumn="0" w:noHBand="0" w:noVBand="1"/>
      </w:tblPr>
      <w:tblGrid>
        <w:gridCol w:w="2237"/>
        <w:gridCol w:w="3292"/>
        <w:gridCol w:w="708"/>
        <w:gridCol w:w="4076"/>
      </w:tblGrid>
      <w:tr w:rsidR="003B6024" w:rsidRPr="003B6024" w:rsidTr="00785B39">
        <w:tc>
          <w:tcPr>
            <w:tcW w:w="10313" w:type="dxa"/>
            <w:gridSpan w:val="4"/>
            <w:vAlign w:val="center"/>
          </w:tcPr>
          <w:p w:rsidR="003B6024" w:rsidRPr="003B6024" w:rsidRDefault="003B6024" w:rsidP="003B60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8"/>
              </w:rPr>
              <w:t>Образовательная деятельность и кадровое обеспечение</w:t>
            </w:r>
          </w:p>
        </w:tc>
      </w:tr>
      <w:tr w:rsidR="003B6024" w:rsidRPr="003B6024" w:rsidTr="00785B39">
        <w:tc>
          <w:tcPr>
            <w:tcW w:w="2237" w:type="dxa"/>
          </w:tcPr>
          <w:p w:rsidR="003B6024" w:rsidRPr="003B6024" w:rsidRDefault="003B6024" w:rsidP="006928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4"/>
              </w:rPr>
              <w:t>Обучение в организации ТиПО</w:t>
            </w:r>
          </w:p>
        </w:tc>
        <w:tc>
          <w:tcPr>
            <w:tcW w:w="8076" w:type="dxa"/>
            <w:gridSpan w:val="3"/>
          </w:tcPr>
          <w:p w:rsidR="00D6536A" w:rsidRDefault="00D6536A" w:rsidP="00D6536A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ведется на основании лицензии     </w:t>
            </w:r>
          </w:p>
          <w:p w:rsidR="00D6536A" w:rsidRPr="00E5329D" w:rsidRDefault="00D6536A" w:rsidP="00D6536A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53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3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LAA</w:t>
            </w: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00013856  выданной 24.01.1019 года Департаментом по контролю в сфере образования Акмолинской области Комитета по контролю в сфере образования и науки Министерства образования и науки Республики Казахстан .</w:t>
            </w:r>
          </w:p>
          <w:p w:rsidR="003B6024" w:rsidRPr="00502507" w:rsidRDefault="003B6024" w:rsidP="004D1833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D1833" w:rsidRPr="003B6024" w:rsidTr="00785B39">
        <w:tc>
          <w:tcPr>
            <w:tcW w:w="2237" w:type="dxa"/>
            <w:vMerge w:val="restart"/>
          </w:tcPr>
          <w:p w:rsidR="004D1833" w:rsidRPr="004D1833" w:rsidRDefault="004D1833" w:rsidP="004D18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3">
              <w:rPr>
                <w:rFonts w:ascii="Times New Roman" w:hAnsi="Times New Roman" w:cs="Times New Roman"/>
                <w:sz w:val="24"/>
                <w:szCs w:val="24"/>
              </w:rPr>
              <w:t xml:space="preserve">0508000 «Организация питания» </w:t>
            </w:r>
          </w:p>
          <w:p w:rsidR="004D1833" w:rsidRPr="004D1833" w:rsidRDefault="004D1833" w:rsidP="00D65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D1833" w:rsidRPr="001E5558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558">
              <w:rPr>
                <w:rFonts w:ascii="Times New Roman" w:hAnsi="Times New Roman" w:cs="Times New Roman"/>
                <w:sz w:val="24"/>
                <w:szCs w:val="24"/>
              </w:rPr>
              <w:t>0508012 повар</w:t>
            </w:r>
          </w:p>
          <w:p w:rsidR="004D1833" w:rsidRPr="001E5558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558">
              <w:rPr>
                <w:rFonts w:ascii="Times New Roman" w:hAnsi="Times New Roman" w:cs="Times New Roman"/>
                <w:sz w:val="24"/>
                <w:szCs w:val="24"/>
              </w:rPr>
              <w:t>0508022 кондитер</w:t>
            </w:r>
          </w:p>
          <w:p w:rsidR="004D1833" w:rsidRPr="001E5558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558">
              <w:rPr>
                <w:rFonts w:ascii="Times New Roman" w:hAnsi="Times New Roman" w:cs="Times New Roman"/>
                <w:sz w:val="24"/>
                <w:szCs w:val="24"/>
              </w:rPr>
              <w:t>0508042 официант</w:t>
            </w:r>
          </w:p>
          <w:p w:rsidR="004D1833" w:rsidRPr="001E5558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558">
              <w:rPr>
                <w:rFonts w:ascii="Times New Roman" w:hAnsi="Times New Roman" w:cs="Times New Roman"/>
                <w:sz w:val="24"/>
                <w:szCs w:val="24"/>
              </w:rPr>
              <w:t>0508032 калькулятор</w:t>
            </w:r>
          </w:p>
          <w:p w:rsidR="004D1833" w:rsidRPr="001E5558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558">
              <w:rPr>
                <w:rFonts w:ascii="Times New Roman" w:hAnsi="Times New Roman" w:cs="Times New Roman"/>
                <w:sz w:val="24"/>
                <w:szCs w:val="24"/>
              </w:rPr>
              <w:t>0508052 бармен</w:t>
            </w: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1E5558" w:rsidRDefault="004D1833" w:rsidP="00D65F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3">
              <w:rPr>
                <w:rFonts w:ascii="Times New Roman" w:hAnsi="Times New Roman" w:cs="Times New Roman"/>
                <w:sz w:val="24"/>
                <w:szCs w:val="24"/>
              </w:rPr>
              <w:t xml:space="preserve">1504000 «Фермерское хозяйство </w:t>
            </w:r>
          </w:p>
          <w:p w:rsidR="004D1833" w:rsidRPr="004D1833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3">
              <w:rPr>
                <w:rFonts w:ascii="Times New Roman" w:hAnsi="Times New Roman" w:cs="Times New Roman"/>
                <w:sz w:val="24"/>
                <w:szCs w:val="24"/>
              </w:rPr>
              <w:t>( по профилю)»</w:t>
            </w:r>
          </w:p>
        </w:tc>
        <w:tc>
          <w:tcPr>
            <w:tcW w:w="4076" w:type="dxa"/>
          </w:tcPr>
          <w:p w:rsidR="004D1833" w:rsidRPr="001E5558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558">
              <w:rPr>
                <w:rFonts w:ascii="Times New Roman" w:hAnsi="Times New Roman" w:cs="Times New Roman"/>
                <w:sz w:val="24"/>
                <w:szCs w:val="24"/>
              </w:rPr>
              <w:t>1504062 тракторист-машинист сельскохозяйственного производства</w:t>
            </w:r>
          </w:p>
          <w:p w:rsidR="004D1833" w:rsidRPr="001E5558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558">
              <w:rPr>
                <w:rFonts w:ascii="Times New Roman" w:hAnsi="Times New Roman" w:cs="Times New Roman"/>
                <w:sz w:val="24"/>
                <w:szCs w:val="24"/>
              </w:rPr>
              <w:t>1504082 водитель автомобиля</w:t>
            </w:r>
          </w:p>
          <w:p w:rsidR="004D1833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558">
              <w:rPr>
                <w:rFonts w:ascii="Times New Roman" w:hAnsi="Times New Roman" w:cs="Times New Roman"/>
                <w:sz w:val="24"/>
                <w:szCs w:val="24"/>
              </w:rPr>
              <w:t>1504102 слесарь-ремонтник</w:t>
            </w:r>
          </w:p>
          <w:p w:rsidR="004D1833" w:rsidRPr="00831AF8" w:rsidRDefault="00BC3539" w:rsidP="00D65F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1504092 </w:t>
            </w:r>
            <w:r w:rsidR="004D183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4D1833"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>лектромонтер по обслуживанию электрооборудования</w:t>
            </w: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1E5558" w:rsidRDefault="004D1833" w:rsidP="00D65F0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</w:rPr>
            </w:pPr>
            <w:r w:rsidRPr="004D1833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 xml:space="preserve">1403000 «Монтаж и эксплуатация внутренних санитарно- технических устройств, </w:t>
            </w:r>
          </w:p>
          <w:p w:rsidR="004D1833" w:rsidRPr="004D1833" w:rsidRDefault="004D1833" w:rsidP="00D65F0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</w:rPr>
            </w:pPr>
            <w:r w:rsidRPr="004D1833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>вентиляции и инженерных систем (по видам)»</w:t>
            </w:r>
          </w:p>
        </w:tc>
        <w:tc>
          <w:tcPr>
            <w:tcW w:w="4076" w:type="dxa"/>
          </w:tcPr>
          <w:p w:rsidR="004D1833" w:rsidRPr="001E5558" w:rsidRDefault="00BC3539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1403082 </w:t>
            </w:r>
            <w:r w:rsidR="004D1833" w:rsidRPr="001E5558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  <w:p w:rsidR="004D1833" w:rsidRPr="001E5558" w:rsidRDefault="004D1833" w:rsidP="00D65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1E5558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3">
              <w:rPr>
                <w:rFonts w:ascii="Times New Roman" w:hAnsi="Times New Roman" w:cs="Times New Roman"/>
                <w:sz w:val="24"/>
                <w:szCs w:val="24"/>
              </w:rPr>
              <w:t>1109000 «Токарное дело и металлообработка (по видам)»</w:t>
            </w:r>
          </w:p>
        </w:tc>
        <w:tc>
          <w:tcPr>
            <w:tcW w:w="4076" w:type="dxa"/>
          </w:tcPr>
          <w:p w:rsidR="004D1833" w:rsidRPr="001E5558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558">
              <w:rPr>
                <w:rFonts w:ascii="Times New Roman" w:hAnsi="Times New Roman" w:cs="Times New Roman"/>
                <w:sz w:val="24"/>
                <w:szCs w:val="24"/>
              </w:rPr>
              <w:t>1109012 токарь</w:t>
            </w:r>
          </w:p>
          <w:p w:rsidR="004D1833" w:rsidRPr="001E5558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558">
              <w:rPr>
                <w:rFonts w:ascii="Times New Roman" w:hAnsi="Times New Roman" w:cs="Times New Roman"/>
                <w:sz w:val="24"/>
                <w:szCs w:val="24"/>
              </w:rPr>
              <w:t>1109062 фрезеровщик</w:t>
            </w:r>
          </w:p>
          <w:p w:rsidR="004D1833" w:rsidRPr="001E5558" w:rsidRDefault="004D1833" w:rsidP="00D6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558">
              <w:rPr>
                <w:rFonts w:ascii="Times New Roman" w:hAnsi="Times New Roman" w:cs="Times New Roman"/>
                <w:sz w:val="24"/>
                <w:szCs w:val="24"/>
              </w:rPr>
              <w:t>1109102 станочник широкого профиля</w:t>
            </w: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1E5558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33">
              <w:rPr>
                <w:rFonts w:ascii="Times New Roman" w:eastAsia="Calibri" w:hAnsi="Times New Roman" w:cs="Times New Roman"/>
                <w:sz w:val="24"/>
                <w:szCs w:val="24"/>
              </w:rPr>
              <w:t>130400 – «Вычислительная техника и программное обеспечение» (по видам)</w:t>
            </w:r>
          </w:p>
        </w:tc>
        <w:tc>
          <w:tcPr>
            <w:tcW w:w="4076" w:type="dxa"/>
          </w:tcPr>
          <w:p w:rsidR="004D1833" w:rsidRPr="00831AF8" w:rsidRDefault="00BC3539" w:rsidP="00D65F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1304012 </w:t>
            </w:r>
            <w:r w:rsidR="004D1833"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электронно-вычислительных машин</w:t>
            </w: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831AF8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4D1833">
              <w:rPr>
                <w:rFonts w:ascii="Times New Roman" w:eastAsia="Calibri" w:hAnsi="Times New Roman" w:cs="Times New Roman"/>
                <w:sz w:val="24"/>
              </w:rPr>
              <w:t xml:space="preserve">0510000 – «Делопроизводство и архивоведение» (по отраслям и областям применения) </w:t>
            </w:r>
          </w:p>
        </w:tc>
        <w:tc>
          <w:tcPr>
            <w:tcW w:w="4076" w:type="dxa"/>
          </w:tcPr>
          <w:p w:rsidR="004D1833" w:rsidRPr="00831AF8" w:rsidRDefault="004D1833" w:rsidP="00D65F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>051001 2 – Секретарь-референт</w:t>
            </w:r>
          </w:p>
          <w:p w:rsidR="004D1833" w:rsidRPr="00831AF8" w:rsidRDefault="004D1833" w:rsidP="00D65F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051002 3 – Делопроизводитель </w:t>
            </w: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831AF8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4D1833">
              <w:rPr>
                <w:rFonts w:ascii="Times New Roman" w:eastAsia="Calibri" w:hAnsi="Times New Roman" w:cs="Times New Roman"/>
                <w:sz w:val="24"/>
              </w:rPr>
              <w:t>0513000 – «Маркетинг» (по отраслям)</w:t>
            </w:r>
          </w:p>
        </w:tc>
        <w:tc>
          <w:tcPr>
            <w:tcW w:w="4076" w:type="dxa"/>
          </w:tcPr>
          <w:p w:rsidR="004D1833" w:rsidRPr="00831AF8" w:rsidRDefault="004D1833" w:rsidP="00D65F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>051301 2 – Продавец продовольственных товаров</w:t>
            </w:r>
          </w:p>
          <w:p w:rsidR="004D1833" w:rsidRPr="00831AF8" w:rsidRDefault="004D1833" w:rsidP="00D65F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>051302 2 – Продавец непродовольственных товаров</w:t>
            </w:r>
          </w:p>
          <w:p w:rsidR="004D1833" w:rsidRPr="00831AF8" w:rsidRDefault="004D1833" w:rsidP="00D65F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>051303 2 – Контроллер-кассир</w:t>
            </w:r>
          </w:p>
          <w:p w:rsidR="004D1833" w:rsidRPr="009B14D0" w:rsidRDefault="004D1833" w:rsidP="00D65F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051305 3 – Маркетолог </w:t>
            </w: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831AF8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4D1833">
              <w:rPr>
                <w:rFonts w:ascii="Times New Roman" w:eastAsia="Calibri" w:hAnsi="Times New Roman" w:cs="Times New Roman"/>
                <w:sz w:val="24"/>
              </w:rPr>
              <w:t>1510000 – «Механизация сельского хозяйства»</w:t>
            </w:r>
          </w:p>
        </w:tc>
        <w:tc>
          <w:tcPr>
            <w:tcW w:w="4076" w:type="dxa"/>
          </w:tcPr>
          <w:p w:rsidR="004D1833" w:rsidRPr="00831AF8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151004 3 – Техник-механик</w:t>
            </w: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3B6024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4D1833">
              <w:rPr>
                <w:rFonts w:ascii="Times New Roman" w:eastAsia="Calibri" w:hAnsi="Times New Roman" w:cs="Times New Roman"/>
                <w:sz w:val="24"/>
              </w:rPr>
              <w:t>0506000 – «Парикмахерское дело и декоративная косметика»</w:t>
            </w:r>
          </w:p>
        </w:tc>
        <w:tc>
          <w:tcPr>
            <w:tcW w:w="4076" w:type="dxa"/>
          </w:tcPr>
          <w:p w:rsidR="004D1833" w:rsidRPr="003B6024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050601 2 – Парикмахер-модельер</w:t>
            </w:r>
          </w:p>
          <w:p w:rsidR="004D1833" w:rsidRPr="003B6024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3B6024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4D1833">
              <w:rPr>
                <w:rFonts w:ascii="Times New Roman" w:eastAsia="Calibri" w:hAnsi="Times New Roman" w:cs="Times New Roman"/>
                <w:sz w:val="24"/>
              </w:rPr>
              <w:t>1401000 – «Строительство и эксплуатация зданий и сооружений»</w:t>
            </w:r>
          </w:p>
        </w:tc>
        <w:tc>
          <w:tcPr>
            <w:tcW w:w="4076" w:type="dxa"/>
          </w:tcPr>
          <w:p w:rsidR="004D1833" w:rsidRPr="00831AF8" w:rsidRDefault="004D1833" w:rsidP="00D65F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>140104 2 – Штукатур</w:t>
            </w:r>
          </w:p>
          <w:p w:rsidR="004D1833" w:rsidRPr="00831AF8" w:rsidRDefault="004D1833" w:rsidP="00D65F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140121 3 – Техник-строитель </w:t>
            </w: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3B6024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4D1833">
              <w:rPr>
                <w:rFonts w:ascii="Times New Roman" w:eastAsia="Calibri" w:hAnsi="Times New Roman" w:cs="Times New Roman"/>
                <w:sz w:val="24"/>
              </w:rPr>
              <w:t>1201000 – «Техническое обслуживание, ремонт и эксплуатация автомобильного транспорта»</w:t>
            </w:r>
          </w:p>
        </w:tc>
        <w:tc>
          <w:tcPr>
            <w:tcW w:w="4076" w:type="dxa"/>
          </w:tcPr>
          <w:p w:rsidR="004D1833" w:rsidRPr="00831AF8" w:rsidRDefault="004D1833" w:rsidP="00D65F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120107 2 – Слесарь по ремонту автомобилей </w:t>
            </w:r>
          </w:p>
          <w:p w:rsidR="004D1833" w:rsidRPr="003B6024" w:rsidRDefault="004D1833" w:rsidP="00D65F0E">
            <w:pPr>
              <w:pStyle w:val="a3"/>
              <w:rPr>
                <w:rFonts w:eastAsia="Calibri"/>
              </w:rPr>
            </w:pPr>
            <w:r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>120112 3 – Техник-механик</w:t>
            </w: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3B6024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4D1833">
              <w:rPr>
                <w:rFonts w:ascii="Times New Roman" w:eastAsia="Calibri" w:hAnsi="Times New Roman" w:cs="Times New Roman"/>
                <w:sz w:val="24"/>
              </w:rPr>
              <w:t>0516000 – «Финансы» (по отраслям)</w:t>
            </w:r>
          </w:p>
        </w:tc>
        <w:tc>
          <w:tcPr>
            <w:tcW w:w="4076" w:type="dxa"/>
          </w:tcPr>
          <w:p w:rsidR="004D1833" w:rsidRPr="003B6024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051605 3 – Экономист по финансовой работе</w:t>
            </w: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3B6024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4D1833">
              <w:rPr>
                <w:rFonts w:ascii="Times New Roman" w:eastAsia="Calibri" w:hAnsi="Times New Roman" w:cs="Times New Roman"/>
                <w:sz w:val="24"/>
              </w:rPr>
              <w:t xml:space="preserve">1211000 – «Швейное производство и моделирование одежды» </w:t>
            </w:r>
          </w:p>
        </w:tc>
        <w:tc>
          <w:tcPr>
            <w:tcW w:w="4076" w:type="dxa"/>
          </w:tcPr>
          <w:p w:rsidR="004D1833" w:rsidRPr="00831AF8" w:rsidRDefault="004D1833" w:rsidP="00D65F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>121106 2 – Портной</w:t>
            </w:r>
          </w:p>
          <w:p w:rsidR="004D1833" w:rsidRPr="003B6024" w:rsidRDefault="004D1833" w:rsidP="00D65F0E">
            <w:pPr>
              <w:pStyle w:val="a3"/>
              <w:rPr>
                <w:rFonts w:eastAsia="Calibri"/>
              </w:rPr>
            </w:pPr>
            <w:r w:rsidRPr="00831AF8">
              <w:rPr>
                <w:rFonts w:ascii="Times New Roman" w:eastAsia="Calibri" w:hAnsi="Times New Roman" w:cs="Times New Roman"/>
                <w:sz w:val="24"/>
                <w:szCs w:val="24"/>
              </w:rPr>
              <w:t>121107 2 – Модельер-закройщик</w:t>
            </w: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3B6024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00" w:type="dxa"/>
            <w:gridSpan w:val="2"/>
          </w:tcPr>
          <w:p w:rsidR="004D1833" w:rsidRPr="004D1833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4D1833">
              <w:rPr>
                <w:rFonts w:ascii="Times New Roman" w:eastAsia="Calibri" w:hAnsi="Times New Roman" w:cs="Times New Roman"/>
                <w:sz w:val="24"/>
              </w:rPr>
              <w:t>1115000 – «Электромеханическое оборудование в промышленности» (по видам)</w:t>
            </w:r>
          </w:p>
        </w:tc>
        <w:tc>
          <w:tcPr>
            <w:tcW w:w="4076" w:type="dxa"/>
          </w:tcPr>
          <w:p w:rsidR="004D1833" w:rsidRPr="00831AF8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111504 2 – Электромонтер по ремонту и обслуживанию электрооборудования</w:t>
            </w:r>
          </w:p>
        </w:tc>
      </w:tr>
      <w:tr w:rsidR="004D1833" w:rsidRPr="003B6024" w:rsidTr="00785B39">
        <w:tc>
          <w:tcPr>
            <w:tcW w:w="2237" w:type="dxa"/>
            <w:vMerge/>
          </w:tcPr>
          <w:p w:rsidR="004D1833" w:rsidRPr="003B6024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00" w:type="dxa"/>
            <w:gridSpan w:val="2"/>
          </w:tcPr>
          <w:p w:rsidR="004D1833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4D1833">
              <w:rPr>
                <w:rFonts w:ascii="Times New Roman" w:eastAsia="Calibri" w:hAnsi="Times New Roman" w:cs="Times New Roman"/>
                <w:sz w:val="24"/>
              </w:rPr>
              <w:t>0902000 – «Электроснабжение» (по отраслям)</w:t>
            </w:r>
          </w:p>
          <w:p w:rsidR="00785B39" w:rsidRPr="004D1833" w:rsidRDefault="00785B39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4D1833" w:rsidRPr="003B6024" w:rsidRDefault="004D1833" w:rsidP="00D65F0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090203 3 – Техник-электрик</w:t>
            </w:r>
          </w:p>
        </w:tc>
      </w:tr>
      <w:tr w:rsidR="004D1833" w:rsidRPr="003B6024" w:rsidTr="00785B39">
        <w:tc>
          <w:tcPr>
            <w:tcW w:w="2237" w:type="dxa"/>
          </w:tcPr>
          <w:p w:rsidR="004D1833" w:rsidRPr="003B6024" w:rsidRDefault="004D1833" w:rsidP="00692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4"/>
              </w:rPr>
              <w:t>Новые образовательные программы, инновации</w:t>
            </w:r>
          </w:p>
        </w:tc>
        <w:tc>
          <w:tcPr>
            <w:tcW w:w="8076" w:type="dxa"/>
            <w:gridSpan w:val="3"/>
          </w:tcPr>
          <w:p w:rsidR="00D6536A" w:rsidRPr="00E5329D" w:rsidRDefault="00D6536A" w:rsidP="00D6536A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5329D">
              <w:rPr>
                <w:rFonts w:ascii="Times New Roman" w:eastAsia="Calibri" w:hAnsi="Times New Roman" w:cs="Times New Roman"/>
                <w:sz w:val="24"/>
              </w:rPr>
              <w:t>Внедрение дуального обучения по специальности «Токарное дело и металлообработка» с 2014 года, по специальности «Организация питания» с 2016 года</w:t>
            </w:r>
          </w:p>
          <w:p w:rsidR="00D6536A" w:rsidRPr="00E5329D" w:rsidRDefault="00D6536A" w:rsidP="00D65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eastAsia="Calibri" w:hAnsi="Times New Roman" w:cs="Times New Roman"/>
                <w:sz w:val="24"/>
              </w:rPr>
              <w:t xml:space="preserve">Разработка РУП на основе модульно-компетентного подхода, для специальностей: </w:t>
            </w: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0508000 «Организация питания»  0508012 повар</w:t>
            </w:r>
          </w:p>
          <w:p w:rsidR="00D6536A" w:rsidRPr="00E5329D" w:rsidRDefault="00D6536A" w:rsidP="00D65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0508022 кондитер ,  1504000 «Фермерское хозяйство( по профилю)». 1504062 тракторист-машинист сельскохозяйственного производства</w:t>
            </w:r>
          </w:p>
          <w:p w:rsidR="00D6536A" w:rsidRPr="00E5329D" w:rsidRDefault="00D6536A" w:rsidP="00D65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33" w:rsidRPr="003B6024" w:rsidRDefault="004D1833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D1833" w:rsidRPr="009E6D71" w:rsidTr="00785B39">
        <w:tc>
          <w:tcPr>
            <w:tcW w:w="2237" w:type="dxa"/>
          </w:tcPr>
          <w:p w:rsidR="004D1833" w:rsidRPr="009E6D71" w:rsidRDefault="004D1833" w:rsidP="00692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E6D71">
              <w:rPr>
                <w:rFonts w:ascii="Times New Roman" w:eastAsia="Calibri" w:hAnsi="Times New Roman" w:cs="Times New Roman"/>
                <w:b/>
                <w:sz w:val="24"/>
              </w:rPr>
              <w:t>Кадровое обеспечение</w:t>
            </w:r>
          </w:p>
        </w:tc>
        <w:tc>
          <w:tcPr>
            <w:tcW w:w="8076" w:type="dxa"/>
            <w:gridSpan w:val="3"/>
          </w:tcPr>
          <w:p w:rsidR="000E6DC2" w:rsidRPr="00E5329D" w:rsidRDefault="00D6536A" w:rsidP="000E6DC2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0E6DC2" w:rsidRPr="00E5329D">
              <w:rPr>
                <w:rFonts w:ascii="Times New Roman" w:eastAsia="Calibri" w:hAnsi="Times New Roman" w:cs="Times New Roman"/>
                <w:sz w:val="24"/>
              </w:rPr>
              <w:t xml:space="preserve">Учебно-воспитательный процесс осуществляют </w:t>
            </w:r>
            <w:r w:rsidR="000E6DC2">
              <w:rPr>
                <w:rFonts w:ascii="Times New Roman" w:eastAsia="Calibri" w:hAnsi="Times New Roman" w:cs="Times New Roman"/>
                <w:sz w:val="24"/>
              </w:rPr>
              <w:t>83</w:t>
            </w:r>
            <w:r w:rsidR="000E6DC2" w:rsidRPr="00E5329D">
              <w:rPr>
                <w:rFonts w:ascii="Times New Roman" w:eastAsia="Calibri" w:hAnsi="Times New Roman" w:cs="Times New Roman"/>
                <w:sz w:val="24"/>
              </w:rPr>
              <w:t xml:space="preserve"> штатных ИПР и 4 по совместительству. Из штатных работников </w:t>
            </w:r>
          </w:p>
          <w:p w:rsidR="000E6DC2" w:rsidRPr="00E5329D" w:rsidRDefault="000E6DC2" w:rsidP="000E6DC2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5329D">
              <w:rPr>
                <w:rFonts w:ascii="Times New Roman" w:eastAsia="Calibri" w:hAnsi="Times New Roman" w:cs="Times New Roman"/>
                <w:sz w:val="24"/>
              </w:rPr>
              <w:t xml:space="preserve">- с высшим образованием – 53 </w:t>
            </w:r>
          </w:p>
          <w:p w:rsidR="000E6DC2" w:rsidRPr="00E5329D" w:rsidRDefault="000E6DC2" w:rsidP="000E6DC2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5329D">
              <w:rPr>
                <w:rFonts w:ascii="Times New Roman" w:eastAsia="Calibri" w:hAnsi="Times New Roman" w:cs="Times New Roman"/>
                <w:sz w:val="24"/>
              </w:rPr>
              <w:t xml:space="preserve">- с техническим профессиональным – 30 </w:t>
            </w:r>
          </w:p>
          <w:p w:rsidR="000E6DC2" w:rsidRPr="00E5329D" w:rsidRDefault="000E6DC2" w:rsidP="000E6DC2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5329D">
              <w:rPr>
                <w:rFonts w:ascii="Times New Roman" w:eastAsia="Calibri" w:hAnsi="Times New Roman" w:cs="Times New Roman"/>
                <w:sz w:val="24"/>
              </w:rPr>
              <w:t>Имеют категории:</w:t>
            </w:r>
          </w:p>
          <w:p w:rsidR="000E6DC2" w:rsidRPr="00E5329D" w:rsidRDefault="000E6DC2" w:rsidP="000E6DC2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5329D">
              <w:rPr>
                <w:rFonts w:ascii="Times New Roman" w:eastAsia="Calibri" w:hAnsi="Times New Roman" w:cs="Times New Roman"/>
                <w:sz w:val="24"/>
              </w:rPr>
              <w:t xml:space="preserve"> - магистр-1</w:t>
            </w:r>
          </w:p>
          <w:p w:rsidR="000E6DC2" w:rsidRPr="00E5329D" w:rsidRDefault="000E6DC2" w:rsidP="000E6DC2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5329D">
              <w:rPr>
                <w:rFonts w:ascii="Times New Roman" w:eastAsia="Calibri" w:hAnsi="Times New Roman" w:cs="Times New Roman"/>
                <w:sz w:val="24"/>
              </w:rPr>
              <w:t xml:space="preserve">  -высшую – 8</w:t>
            </w:r>
          </w:p>
          <w:p w:rsidR="000E6DC2" w:rsidRPr="00E5329D" w:rsidRDefault="000E6DC2" w:rsidP="000E6DC2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5329D">
              <w:rPr>
                <w:rFonts w:ascii="Times New Roman" w:eastAsia="Calibri" w:hAnsi="Times New Roman" w:cs="Times New Roman"/>
                <w:sz w:val="24"/>
              </w:rPr>
              <w:t>- первую – 20</w:t>
            </w:r>
          </w:p>
          <w:p w:rsidR="000E6DC2" w:rsidRPr="00E5329D" w:rsidRDefault="000E6DC2" w:rsidP="000E6DC2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5329D">
              <w:rPr>
                <w:rFonts w:ascii="Times New Roman" w:eastAsia="Calibri" w:hAnsi="Times New Roman" w:cs="Times New Roman"/>
                <w:sz w:val="24"/>
              </w:rPr>
              <w:t>- вторую – 35</w:t>
            </w:r>
          </w:p>
          <w:p w:rsidR="004D1833" w:rsidRPr="009E6D71" w:rsidRDefault="000E6DC2" w:rsidP="009E6D7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5329D">
              <w:rPr>
                <w:rFonts w:ascii="Times New Roman" w:eastAsia="Calibri" w:hAnsi="Times New Roman" w:cs="Times New Roman"/>
                <w:sz w:val="24"/>
              </w:rPr>
              <w:t xml:space="preserve">- без категории – </w:t>
            </w: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</w:tr>
      <w:tr w:rsidR="004D1833" w:rsidRPr="003B6024" w:rsidTr="00785B39">
        <w:tc>
          <w:tcPr>
            <w:tcW w:w="2237" w:type="dxa"/>
          </w:tcPr>
          <w:p w:rsidR="004D1833" w:rsidRPr="003B6024" w:rsidRDefault="004D1833" w:rsidP="00692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4"/>
              </w:rPr>
              <w:t>Контингент студентов</w:t>
            </w:r>
          </w:p>
        </w:tc>
        <w:tc>
          <w:tcPr>
            <w:tcW w:w="8076" w:type="dxa"/>
            <w:gridSpan w:val="3"/>
          </w:tcPr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Контингент студентов обучающихся в рамках государственного заказа на </w:t>
            </w:r>
            <w:r w:rsidR="00821C90">
              <w:rPr>
                <w:rFonts w:ascii="Times New Roman" w:eastAsia="Calibri" w:hAnsi="Times New Roman" w:cs="Times New Roman"/>
                <w:sz w:val="24"/>
              </w:rPr>
              <w:t>1 сен</w:t>
            </w:r>
            <w:r w:rsidR="00A22D28">
              <w:rPr>
                <w:rFonts w:ascii="Times New Roman" w:eastAsia="Calibri" w:hAnsi="Times New Roman" w:cs="Times New Roman"/>
                <w:sz w:val="24"/>
              </w:rPr>
              <w:t>тября 2020 года составляет - 739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человека, в том числе: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- по «Продуктивной программе занятости и массового предпринимательства» – </w:t>
            </w:r>
            <w:r w:rsidR="00FF0FA7">
              <w:rPr>
                <w:rFonts w:ascii="Times New Roman" w:eastAsia="Calibri" w:hAnsi="Times New Roman" w:cs="Times New Roman"/>
                <w:sz w:val="24"/>
              </w:rPr>
              <w:t>140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</w:rPr>
              <w:t>отделение при Учреждении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ЕЦ 166/4 – </w:t>
            </w:r>
            <w:r w:rsidR="00FF0FA7">
              <w:rPr>
                <w:rFonts w:ascii="Times New Roman" w:eastAsia="Calibri" w:hAnsi="Times New Roman" w:cs="Times New Roman"/>
                <w:sz w:val="24"/>
              </w:rPr>
              <w:t>105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По специальностям: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- строительство и эксплуатация зданий и сооружений – 2</w:t>
            </w:r>
            <w:r w:rsidR="00AF071C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- техническое обслуживание, ремонт и эксплуатация автомобильного транспорта – </w:t>
            </w:r>
            <w:r w:rsidR="007D7411">
              <w:rPr>
                <w:rFonts w:ascii="Times New Roman" w:eastAsia="Calibri" w:hAnsi="Times New Roman" w:cs="Times New Roman"/>
                <w:sz w:val="24"/>
              </w:rPr>
              <w:t>89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- токарное дело и металлообработка (по видам) – </w:t>
            </w:r>
            <w:r w:rsidR="00C86F22">
              <w:rPr>
                <w:rFonts w:ascii="Times New Roman" w:eastAsia="Calibri" w:hAnsi="Times New Roman" w:cs="Times New Roman"/>
                <w:sz w:val="24"/>
              </w:rPr>
              <w:t>89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- парикмахерское дело и декоративная косметика – </w:t>
            </w:r>
            <w:r w:rsidR="00B031B9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C86F22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  <w:r w:rsidR="005C4156">
              <w:rPr>
                <w:rFonts w:ascii="Times New Roman" w:eastAsia="Calibri" w:hAnsi="Times New Roman" w:cs="Times New Roman"/>
                <w:sz w:val="24"/>
              </w:rPr>
              <w:t>а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- швейное производство и моделирование одежды – </w:t>
            </w:r>
            <w:r w:rsidR="00C86F22">
              <w:rPr>
                <w:rFonts w:ascii="Times New Roman" w:eastAsia="Calibri" w:hAnsi="Times New Roman" w:cs="Times New Roman"/>
                <w:sz w:val="24"/>
              </w:rPr>
              <w:t>71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- электромеханическое оборудование в промышленности (по видам) – </w:t>
            </w:r>
            <w:r w:rsidR="00C86F22">
              <w:rPr>
                <w:rFonts w:ascii="Times New Roman" w:eastAsia="Calibri" w:hAnsi="Times New Roman" w:cs="Times New Roman"/>
                <w:sz w:val="24"/>
              </w:rPr>
              <w:t>86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человека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4"/>
              </w:rPr>
              <w:t xml:space="preserve">-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механизация сельского хозяйства – </w:t>
            </w: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- монтаж и эксплуатация внутренних санитарно-технических устройств, вентиляция и инженерных систем (по видам) – </w:t>
            </w:r>
            <w:r w:rsidR="00D864A1">
              <w:rPr>
                <w:rFonts w:ascii="Times New Roman" w:eastAsia="Calibri" w:hAnsi="Times New Roman" w:cs="Times New Roman"/>
                <w:sz w:val="24"/>
              </w:rPr>
              <w:t>75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  <w:r w:rsidR="005C4156">
              <w:rPr>
                <w:rFonts w:ascii="Times New Roman" w:eastAsia="Calibri" w:hAnsi="Times New Roman" w:cs="Times New Roman"/>
                <w:sz w:val="24"/>
              </w:rPr>
              <w:t>а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- финансы (по отраслям) – 2</w:t>
            </w:r>
            <w:r w:rsidR="00B031B9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C4156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- маркетинг (по отраслям) – 24 человека</w:t>
            </w:r>
          </w:p>
          <w:p w:rsidR="009A4535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- вычислительная техника и програм</w:t>
            </w:r>
            <w:r w:rsidR="00C86F22">
              <w:rPr>
                <w:rFonts w:ascii="Times New Roman" w:eastAsia="Calibri" w:hAnsi="Times New Roman" w:cs="Times New Roman"/>
                <w:sz w:val="24"/>
              </w:rPr>
              <w:t>мное обеспечение (по видам) – 51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9A4535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- фермерское хозяйство (по профилю) – </w:t>
            </w:r>
            <w:r w:rsidR="00A22D28">
              <w:rPr>
                <w:rFonts w:ascii="Times New Roman" w:eastAsia="Calibri" w:hAnsi="Times New Roman" w:cs="Times New Roman"/>
                <w:sz w:val="24"/>
              </w:rPr>
              <w:t>51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4D1833" w:rsidRPr="003B6024" w:rsidRDefault="009A4535" w:rsidP="009A453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организация питания - </w:t>
            </w:r>
            <w:r w:rsidR="007D7411">
              <w:rPr>
                <w:rFonts w:ascii="Times New Roman" w:eastAsia="Calibri" w:hAnsi="Times New Roman" w:cs="Times New Roman"/>
                <w:sz w:val="24"/>
              </w:rPr>
              <w:t>77</w:t>
            </w:r>
          </w:p>
        </w:tc>
      </w:tr>
      <w:tr w:rsidR="004D1833" w:rsidRPr="003B6024" w:rsidTr="00785B39">
        <w:tc>
          <w:tcPr>
            <w:tcW w:w="2237" w:type="dxa"/>
          </w:tcPr>
          <w:p w:rsidR="004D1833" w:rsidRPr="003B6024" w:rsidRDefault="004D1833" w:rsidP="00692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Краткосрочное профессиональное обучение</w:t>
            </w:r>
          </w:p>
        </w:tc>
        <w:tc>
          <w:tcPr>
            <w:tcW w:w="8076" w:type="dxa"/>
            <w:gridSpan w:val="3"/>
          </w:tcPr>
          <w:p w:rsidR="00482C81" w:rsidRDefault="00F211BB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2019, 2020</w:t>
            </w:r>
            <w:r w:rsidR="00482C81">
              <w:rPr>
                <w:rFonts w:ascii="Times New Roman" w:eastAsia="Calibri" w:hAnsi="Times New Roman" w:cs="Times New Roman"/>
                <w:sz w:val="24"/>
              </w:rPr>
              <w:t xml:space="preserve"> годах в</w:t>
            </w:r>
            <w:r w:rsidR="004D1833" w:rsidRPr="003B6024">
              <w:rPr>
                <w:rFonts w:ascii="Times New Roman" w:eastAsia="Calibri" w:hAnsi="Times New Roman" w:cs="Times New Roman"/>
                <w:sz w:val="24"/>
              </w:rPr>
              <w:t xml:space="preserve"> колледже проводилось профессиональное обучение в рамках реализации «Программы развития продуктивной занятости и массового предпринимательства» по специальност</w:t>
            </w:r>
            <w:r w:rsidR="00482C81">
              <w:rPr>
                <w:rFonts w:ascii="Times New Roman" w:eastAsia="Calibri" w:hAnsi="Times New Roman" w:cs="Times New Roman"/>
                <w:sz w:val="24"/>
              </w:rPr>
              <w:t>ям:</w:t>
            </w:r>
          </w:p>
          <w:p w:rsidR="00482C81" w:rsidRDefault="00482C81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Фермерское хозяйство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>(по профилю)</w:t>
            </w:r>
          </w:p>
          <w:p w:rsidR="00482C81" w:rsidRDefault="00482C81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Монтаж и эксплуатация внутренних санитарно-технических устройств, вентиляции и инженерных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>систем (по видам)</w:t>
            </w:r>
          </w:p>
          <w:p w:rsidR="00482C81" w:rsidRDefault="00482C81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- Организация питания</w:t>
            </w:r>
          </w:p>
          <w:p w:rsidR="00482C81" w:rsidRDefault="00482C81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Токарное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>дело и металлообработка (по видам)</w:t>
            </w:r>
          </w:p>
          <w:p w:rsidR="004D1833" w:rsidRDefault="00482C81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="004D1833" w:rsidRPr="003B6024">
              <w:rPr>
                <w:rFonts w:ascii="Times New Roman" w:eastAsia="Calibri" w:hAnsi="Times New Roman" w:cs="Times New Roman"/>
                <w:sz w:val="24"/>
              </w:rPr>
              <w:t>Парикмахерское искусство и декоративная косметика – 15 человек</w:t>
            </w:r>
          </w:p>
          <w:p w:rsidR="00482C81" w:rsidRDefault="00482C81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устройство паровых и водогрейных котлов</w:t>
            </w:r>
          </w:p>
          <w:p w:rsidR="00482C81" w:rsidRDefault="00482C81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общим охватом 352 человека, в том числе:</w:t>
            </w:r>
          </w:p>
          <w:p w:rsidR="00482C81" w:rsidRDefault="00482C81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Атбасарский район – 217 человек</w:t>
            </w:r>
          </w:p>
          <w:p w:rsidR="00482C81" w:rsidRDefault="00482C81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Жаксынский район – 134 человека</w:t>
            </w:r>
          </w:p>
          <w:p w:rsidR="004D1833" w:rsidRPr="003B6024" w:rsidRDefault="00482C81" w:rsidP="00482C8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Жаркаинский район – 1 человек</w:t>
            </w:r>
          </w:p>
        </w:tc>
      </w:tr>
      <w:tr w:rsidR="004D1833" w:rsidRPr="00F10643" w:rsidTr="00785B39">
        <w:tc>
          <w:tcPr>
            <w:tcW w:w="2237" w:type="dxa"/>
          </w:tcPr>
          <w:p w:rsidR="004D1833" w:rsidRPr="00F10643" w:rsidRDefault="004D1833" w:rsidP="00692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10643">
              <w:rPr>
                <w:rFonts w:ascii="Times New Roman" w:eastAsia="Calibri" w:hAnsi="Times New Roman" w:cs="Times New Roman"/>
                <w:b/>
                <w:sz w:val="24"/>
              </w:rPr>
              <w:t>Выпуск студентов</w:t>
            </w:r>
          </w:p>
        </w:tc>
        <w:tc>
          <w:tcPr>
            <w:tcW w:w="8076" w:type="dxa"/>
            <w:gridSpan w:val="3"/>
          </w:tcPr>
          <w:p w:rsidR="000E6DC2" w:rsidRPr="00E5329D" w:rsidRDefault="000E6DC2" w:rsidP="000E6DC2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5329D">
              <w:rPr>
                <w:rFonts w:ascii="Times New Roman" w:eastAsia="Calibri" w:hAnsi="Times New Roman" w:cs="Times New Roman"/>
                <w:sz w:val="24"/>
              </w:rPr>
              <w:t xml:space="preserve"> Выпуск студентов в 2020 году составил </w:t>
            </w:r>
            <w:r w:rsidRPr="00E5329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– 338 человек, в том числе по отделению колледжа при Учреждении ЕЦ 166/4 – 71 человек</w:t>
            </w:r>
            <w:r w:rsidRPr="00E5329D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:rsidR="000E6DC2" w:rsidRPr="00E5329D" w:rsidRDefault="000E6DC2" w:rsidP="000E6DC2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5329D">
              <w:rPr>
                <w:rFonts w:ascii="Times New Roman" w:eastAsia="Calibri" w:hAnsi="Times New Roman" w:cs="Times New Roman"/>
                <w:sz w:val="24"/>
              </w:rPr>
              <w:t>Из них:</w:t>
            </w:r>
          </w:p>
          <w:p w:rsidR="00977D95" w:rsidRPr="00F10643" w:rsidRDefault="000E6DC2" w:rsidP="00977D9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-сп</w:t>
            </w:r>
            <w:r w:rsidR="00977D95" w:rsidRPr="00F10643">
              <w:rPr>
                <w:rFonts w:ascii="Times New Roman" w:eastAsia="Calibri" w:hAnsi="Times New Roman" w:cs="Times New Roman"/>
                <w:sz w:val="24"/>
              </w:rPr>
              <w:t>ециальность 1201000 «Техническое обслуживание, ремонт и эксплуатация автомобильного транспорта», квалификация 1201072 «Слес</w:t>
            </w:r>
            <w:r w:rsidR="001F7D71">
              <w:rPr>
                <w:rFonts w:ascii="Times New Roman" w:eastAsia="Calibri" w:hAnsi="Times New Roman" w:cs="Times New Roman"/>
                <w:sz w:val="24"/>
              </w:rPr>
              <w:t>арь по ремонту автомобилей» – 25</w:t>
            </w:r>
            <w:r w:rsidR="00D864A1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E20BD1" w:rsidRPr="00F10643" w:rsidRDefault="00E20BD1" w:rsidP="00E20BD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10643">
              <w:rPr>
                <w:rFonts w:ascii="Times New Roman" w:eastAsia="Calibri" w:hAnsi="Times New Roman" w:cs="Times New Roman"/>
                <w:sz w:val="24"/>
              </w:rPr>
              <w:t>- специальность  1115000 «Электромеханическое оборудование в промышленности (по видам)», квалификация 1115042 «Электромонтер по ремонту и обслуж</w:t>
            </w:r>
            <w:r w:rsidR="001F7D71">
              <w:rPr>
                <w:rFonts w:ascii="Times New Roman" w:eastAsia="Calibri" w:hAnsi="Times New Roman" w:cs="Times New Roman"/>
                <w:sz w:val="24"/>
              </w:rPr>
              <w:t>иванию электрооборудования» – 26</w:t>
            </w:r>
            <w:r w:rsidR="00D864A1">
              <w:rPr>
                <w:rFonts w:ascii="Times New Roman" w:eastAsia="Calibri" w:hAnsi="Times New Roman" w:cs="Times New Roman"/>
                <w:sz w:val="24"/>
              </w:rPr>
              <w:t xml:space="preserve"> человек,</w:t>
            </w:r>
          </w:p>
          <w:p w:rsidR="004D1833" w:rsidRPr="00F10643" w:rsidRDefault="00E20BD1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10643">
              <w:rPr>
                <w:rFonts w:ascii="Times New Roman" w:eastAsia="Calibri" w:hAnsi="Times New Roman" w:cs="Times New Roman"/>
                <w:sz w:val="24"/>
              </w:rPr>
              <w:t>- специальность 0506000 «П</w:t>
            </w:r>
            <w:r w:rsidR="004D1833" w:rsidRPr="00F10643">
              <w:rPr>
                <w:rFonts w:ascii="Times New Roman" w:eastAsia="Calibri" w:hAnsi="Times New Roman" w:cs="Times New Roman"/>
                <w:sz w:val="24"/>
              </w:rPr>
              <w:t>арикмахерское искусство и декоративная косметика</w:t>
            </w:r>
            <w:r w:rsidRPr="00F10643">
              <w:rPr>
                <w:rFonts w:ascii="Times New Roman" w:eastAsia="Calibri" w:hAnsi="Times New Roman" w:cs="Times New Roman"/>
                <w:sz w:val="24"/>
              </w:rPr>
              <w:t>», квалификация 0506012 «</w:t>
            </w:r>
            <w:r w:rsidR="00BF3E7F" w:rsidRPr="00F10643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F10643">
              <w:rPr>
                <w:rFonts w:ascii="Times New Roman" w:eastAsia="Calibri" w:hAnsi="Times New Roman" w:cs="Times New Roman"/>
                <w:sz w:val="24"/>
              </w:rPr>
              <w:t>арикмахер-модельер»</w:t>
            </w:r>
            <w:r w:rsidR="001F7D71">
              <w:rPr>
                <w:rFonts w:ascii="Times New Roman" w:eastAsia="Calibri" w:hAnsi="Times New Roman" w:cs="Times New Roman"/>
                <w:sz w:val="24"/>
              </w:rPr>
              <w:t xml:space="preserve"> – 43</w:t>
            </w:r>
            <w:r w:rsidR="004D1833" w:rsidRPr="00F10643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  <w:r w:rsidR="00D864A1">
              <w:rPr>
                <w:rFonts w:ascii="Times New Roman" w:eastAsia="Calibri" w:hAnsi="Times New Roman" w:cs="Times New Roman"/>
                <w:sz w:val="24"/>
              </w:rPr>
              <w:t>а</w:t>
            </w:r>
          </w:p>
          <w:p w:rsidR="00E20BD1" w:rsidRPr="00F10643" w:rsidRDefault="00E20BD1" w:rsidP="00E20BD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10643">
              <w:rPr>
                <w:rFonts w:ascii="Times New Roman" w:eastAsia="Calibri" w:hAnsi="Times New Roman" w:cs="Times New Roman"/>
                <w:sz w:val="24"/>
              </w:rPr>
              <w:t>- специальность 0510000 «Делопроизводство и архивоведение (по отраслям и областям применения)», квалификация 0510012 «Секретарь-референт»</w:t>
            </w:r>
            <w:r w:rsidRPr="00F10643">
              <w:rPr>
                <w:rFonts w:ascii="Times New Roman" w:eastAsia="Calibri" w:hAnsi="Times New Roman" w:cs="Times New Roman"/>
                <w:b/>
                <w:sz w:val="24"/>
              </w:rPr>
              <w:t xml:space="preserve"> – </w:t>
            </w:r>
            <w:r w:rsidR="001F7D71"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D864A1"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  <w:p w:rsidR="004D1833" w:rsidRPr="00F10643" w:rsidRDefault="00E20BD1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10643">
              <w:rPr>
                <w:rFonts w:ascii="Times New Roman" w:eastAsia="Calibri" w:hAnsi="Times New Roman" w:cs="Times New Roman"/>
                <w:sz w:val="24"/>
              </w:rPr>
              <w:t>- специальность 1109000 «Т</w:t>
            </w:r>
            <w:r w:rsidR="004D1833" w:rsidRPr="00F10643">
              <w:rPr>
                <w:rFonts w:ascii="Times New Roman" w:eastAsia="Calibri" w:hAnsi="Times New Roman" w:cs="Times New Roman"/>
                <w:sz w:val="24"/>
              </w:rPr>
              <w:t>окарное дело и металлообработка (по видам)</w:t>
            </w:r>
            <w:r w:rsidRPr="00F10643">
              <w:rPr>
                <w:rFonts w:ascii="Times New Roman" w:eastAsia="Calibri" w:hAnsi="Times New Roman" w:cs="Times New Roman"/>
                <w:sz w:val="24"/>
              </w:rPr>
              <w:t>», квалификация 1109012 «Токарь»</w:t>
            </w:r>
            <w:r w:rsidR="004D1833" w:rsidRPr="00F10643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r w:rsidR="001F7D71">
              <w:rPr>
                <w:rFonts w:ascii="Times New Roman" w:eastAsia="Calibri" w:hAnsi="Times New Roman" w:cs="Times New Roman"/>
                <w:sz w:val="24"/>
              </w:rPr>
              <w:t>24</w:t>
            </w:r>
            <w:r w:rsidR="004D1833" w:rsidRPr="00F10643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  <w:r w:rsidRPr="00F10643">
              <w:rPr>
                <w:rFonts w:ascii="Times New Roman" w:eastAsia="Calibri" w:hAnsi="Times New Roman" w:cs="Times New Roman"/>
                <w:sz w:val="24"/>
              </w:rPr>
              <w:t>а</w:t>
            </w:r>
          </w:p>
          <w:p w:rsidR="00E20BD1" w:rsidRPr="00F10643" w:rsidRDefault="00BF3E7F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10643">
              <w:rPr>
                <w:rFonts w:ascii="Times New Roman" w:eastAsia="Calibri" w:hAnsi="Times New Roman" w:cs="Times New Roman"/>
                <w:sz w:val="24"/>
              </w:rPr>
              <w:t>- специальность 0902000 «Электроснабжение (по отраслям)», квалификация 0902033 «Техник-электрик»</w:t>
            </w:r>
            <w:r w:rsidRPr="00F10643">
              <w:rPr>
                <w:rFonts w:ascii="Times New Roman" w:eastAsia="Calibri" w:hAnsi="Times New Roman" w:cs="Times New Roman"/>
                <w:b/>
                <w:sz w:val="24"/>
              </w:rPr>
              <w:t xml:space="preserve"> – </w:t>
            </w:r>
            <w:r w:rsidRPr="00F10643">
              <w:rPr>
                <w:rFonts w:ascii="Times New Roman" w:eastAsia="Calibri" w:hAnsi="Times New Roman" w:cs="Times New Roman"/>
                <w:sz w:val="24"/>
              </w:rPr>
              <w:t>16 человек</w:t>
            </w:r>
          </w:p>
          <w:p w:rsidR="00BF3E7F" w:rsidRPr="00F10643" w:rsidRDefault="00BF3E7F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10643">
              <w:rPr>
                <w:rFonts w:ascii="Times New Roman" w:eastAsia="Calibri" w:hAnsi="Times New Roman" w:cs="Times New Roman"/>
                <w:sz w:val="24"/>
              </w:rPr>
              <w:t>- специальность 1510000 «Механизация сельского хозяйства», квалификац</w:t>
            </w:r>
            <w:r w:rsidR="001F7D71">
              <w:rPr>
                <w:rFonts w:ascii="Times New Roman" w:eastAsia="Calibri" w:hAnsi="Times New Roman" w:cs="Times New Roman"/>
                <w:sz w:val="24"/>
              </w:rPr>
              <w:t>ия 1510043 «Техник-механик» - 12</w:t>
            </w:r>
            <w:r w:rsidRPr="00F10643">
              <w:rPr>
                <w:rFonts w:ascii="Times New Roman" w:eastAsia="Calibri" w:hAnsi="Times New Roman" w:cs="Times New Roman"/>
                <w:sz w:val="24"/>
              </w:rPr>
              <w:t xml:space="preserve"> человек </w:t>
            </w:r>
          </w:p>
          <w:p w:rsidR="00BF3E7F" w:rsidRPr="00F10643" w:rsidRDefault="00BF3E7F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10643">
              <w:rPr>
                <w:rFonts w:ascii="Times New Roman" w:eastAsia="Calibri" w:hAnsi="Times New Roman" w:cs="Times New Roman"/>
                <w:sz w:val="24"/>
              </w:rPr>
              <w:t>- специальность 1403000 «Монтаж и эксплуатация внутренних санитарно-тех</w:t>
            </w:r>
            <w:r w:rsidR="00D864A1">
              <w:rPr>
                <w:rFonts w:ascii="Times New Roman" w:eastAsia="Calibri" w:hAnsi="Times New Roman" w:cs="Times New Roman"/>
                <w:sz w:val="24"/>
              </w:rPr>
              <w:t xml:space="preserve">нических устройств, вентиляция </w:t>
            </w:r>
            <w:r w:rsidRPr="00F10643">
              <w:rPr>
                <w:rFonts w:ascii="Times New Roman" w:eastAsia="Calibri" w:hAnsi="Times New Roman" w:cs="Times New Roman"/>
                <w:sz w:val="24"/>
              </w:rPr>
              <w:t xml:space="preserve"> инженерных систем (по видам)», квалификация 14</w:t>
            </w:r>
            <w:r w:rsidR="00326DE3">
              <w:rPr>
                <w:rFonts w:ascii="Times New Roman" w:eastAsia="Calibri" w:hAnsi="Times New Roman" w:cs="Times New Roman"/>
                <w:sz w:val="24"/>
              </w:rPr>
              <w:t>03082 «Электрогазосварщик»  – 19</w:t>
            </w:r>
            <w:r w:rsidRPr="00F10643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4D1833" w:rsidRPr="00F10643" w:rsidRDefault="00BF3E7F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10643">
              <w:rPr>
                <w:rFonts w:ascii="Times New Roman" w:eastAsia="Calibri" w:hAnsi="Times New Roman" w:cs="Times New Roman"/>
                <w:sz w:val="24"/>
              </w:rPr>
              <w:t>- специальность 1211000 «Ш</w:t>
            </w:r>
            <w:r w:rsidR="004D1833" w:rsidRPr="00F10643">
              <w:rPr>
                <w:rFonts w:ascii="Times New Roman" w:eastAsia="Calibri" w:hAnsi="Times New Roman" w:cs="Times New Roman"/>
                <w:sz w:val="24"/>
              </w:rPr>
              <w:t xml:space="preserve">вейное производство и моделирование одежды </w:t>
            </w:r>
            <w:r w:rsidRPr="00F10643">
              <w:rPr>
                <w:rFonts w:ascii="Times New Roman" w:eastAsia="Calibri" w:hAnsi="Times New Roman" w:cs="Times New Roman"/>
                <w:sz w:val="24"/>
              </w:rPr>
              <w:t xml:space="preserve">«, квалификация 1211062 «Портной» </w:t>
            </w:r>
            <w:r w:rsidR="004D1833" w:rsidRPr="00F10643">
              <w:rPr>
                <w:rFonts w:ascii="Times New Roman" w:eastAsia="Calibri" w:hAnsi="Times New Roman" w:cs="Times New Roman"/>
                <w:sz w:val="24"/>
              </w:rPr>
              <w:t xml:space="preserve">– </w:t>
            </w:r>
            <w:r w:rsidR="00326DE3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4D1833" w:rsidRPr="00F10643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4D1833" w:rsidRPr="00F10643" w:rsidRDefault="004D1833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10643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="00BF3E7F" w:rsidRPr="00F10643">
              <w:rPr>
                <w:rFonts w:ascii="Times New Roman" w:eastAsia="Calibri" w:hAnsi="Times New Roman" w:cs="Times New Roman"/>
                <w:sz w:val="24"/>
              </w:rPr>
              <w:t>специальность 1504000 «Фермерское хозяйство (по профилю)», квалификация 1504092 «Электромонтер по обслуживанию электрооборудовани</w:t>
            </w:r>
            <w:r w:rsidR="00326DE3">
              <w:rPr>
                <w:rFonts w:ascii="Times New Roman" w:eastAsia="Calibri" w:hAnsi="Times New Roman" w:cs="Times New Roman"/>
                <w:sz w:val="24"/>
              </w:rPr>
              <w:t>я» - 20</w:t>
            </w:r>
            <w:r w:rsidR="00BF3E7F" w:rsidRPr="00F10643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BF3E7F" w:rsidRPr="00F10643" w:rsidRDefault="00BF3E7F" w:rsidP="003B602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10643">
              <w:rPr>
                <w:rFonts w:ascii="Times New Roman" w:eastAsia="Calibri" w:hAnsi="Times New Roman" w:cs="Times New Roman"/>
                <w:sz w:val="24"/>
              </w:rPr>
              <w:t xml:space="preserve">- специальность </w:t>
            </w:r>
            <w:r w:rsidR="00F10643" w:rsidRPr="00F10643">
              <w:rPr>
                <w:rFonts w:ascii="Times New Roman" w:eastAsia="Calibri" w:hAnsi="Times New Roman" w:cs="Times New Roman"/>
                <w:sz w:val="24"/>
              </w:rPr>
              <w:t xml:space="preserve"> 0508000 </w:t>
            </w:r>
            <w:r w:rsidRPr="00F10643">
              <w:rPr>
                <w:rFonts w:ascii="Times New Roman" w:eastAsia="Calibri" w:hAnsi="Times New Roman" w:cs="Times New Roman"/>
                <w:sz w:val="24"/>
              </w:rPr>
              <w:t>«Организация питания</w:t>
            </w:r>
            <w:r w:rsidR="00F10643" w:rsidRPr="00F10643">
              <w:rPr>
                <w:rFonts w:ascii="Times New Roman" w:eastAsia="Calibri" w:hAnsi="Times New Roman" w:cs="Times New Roman"/>
                <w:sz w:val="24"/>
              </w:rPr>
              <w:t>», к</w:t>
            </w:r>
            <w:r w:rsidR="00326DE3">
              <w:rPr>
                <w:rFonts w:ascii="Times New Roman" w:eastAsia="Calibri" w:hAnsi="Times New Roman" w:cs="Times New Roman"/>
                <w:sz w:val="24"/>
              </w:rPr>
              <w:t>валификация 0508012 «Повар» - 34</w:t>
            </w:r>
            <w:r w:rsidR="00F10643" w:rsidRPr="00F10643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  <w:r w:rsidR="00D864A1">
              <w:rPr>
                <w:rFonts w:ascii="Times New Roman" w:eastAsia="Calibri" w:hAnsi="Times New Roman" w:cs="Times New Roman"/>
                <w:sz w:val="24"/>
              </w:rPr>
              <w:t>а</w:t>
            </w:r>
          </w:p>
          <w:p w:rsidR="004D1833" w:rsidRPr="00F10643" w:rsidRDefault="00F10643" w:rsidP="00F10643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10643">
              <w:rPr>
                <w:rFonts w:ascii="Times New Roman" w:eastAsia="Calibri" w:hAnsi="Times New Roman" w:cs="Times New Roman"/>
                <w:sz w:val="24"/>
              </w:rPr>
              <w:t>- специальность 1504000 «Фермерское хозяйство», квалификация 15</w:t>
            </w:r>
            <w:r w:rsidR="00326DE3">
              <w:rPr>
                <w:rFonts w:ascii="Times New Roman" w:eastAsia="Calibri" w:hAnsi="Times New Roman" w:cs="Times New Roman"/>
                <w:sz w:val="24"/>
              </w:rPr>
              <w:t>04062 «Тракторист-машинист» - 19</w:t>
            </w:r>
            <w:r w:rsidRPr="00F10643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</w:tc>
      </w:tr>
      <w:tr w:rsidR="004D1833" w:rsidRPr="003B6024" w:rsidTr="00785B39">
        <w:tc>
          <w:tcPr>
            <w:tcW w:w="10313" w:type="dxa"/>
            <w:gridSpan w:val="4"/>
            <w:vAlign w:val="center"/>
          </w:tcPr>
          <w:p w:rsidR="004D1833" w:rsidRPr="003B6024" w:rsidRDefault="004D1833" w:rsidP="00B63C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8"/>
              </w:rPr>
              <w:t>Развитие партнерства в подготовке кадров</w:t>
            </w:r>
          </w:p>
        </w:tc>
      </w:tr>
      <w:tr w:rsidR="004D1833" w:rsidRPr="003B6024" w:rsidTr="00785B39">
        <w:tc>
          <w:tcPr>
            <w:tcW w:w="2237" w:type="dxa"/>
          </w:tcPr>
          <w:p w:rsidR="004D1833" w:rsidRPr="003B6024" w:rsidRDefault="004D1833" w:rsidP="00692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4"/>
              </w:rPr>
              <w:t>Организация дуальной системы обучения</w:t>
            </w:r>
          </w:p>
        </w:tc>
        <w:tc>
          <w:tcPr>
            <w:tcW w:w="8076" w:type="dxa"/>
            <w:gridSpan w:val="3"/>
            <w:vAlign w:val="center"/>
          </w:tcPr>
          <w:p w:rsidR="00482C81" w:rsidRDefault="00482C81" w:rsidP="003B6024">
            <w:pPr>
              <w:rPr>
                <w:rFonts w:ascii="Times New Roman" w:eastAsia="Calibri" w:hAnsi="Times New Roman" w:cs="Times New Roman"/>
                <w:sz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>Согласно приказов ГУ « Управление</w:t>
            </w:r>
            <w:r w:rsidR="004D1833"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образования Акмолинской области</w:t>
            </w:r>
            <w:r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» </w:t>
            </w:r>
          </w:p>
          <w:p w:rsidR="00D65F0E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ja-JP" w:bidi="fa-IR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№ 251 от 19.08.2014 года </w:t>
            </w:r>
            <w:r w:rsidR="00D65F0E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и № 269 от 17.102016 года колледж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 является экспериментальной  площадкой по внедрению дуального обучения по специальност</w:t>
            </w:r>
            <w:r w:rsidR="00D65F0E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>ям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 1109000 «Токарное дело</w:t>
            </w:r>
            <w:r w:rsidR="00D65F0E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и металлообработка» (по видам), 0508000 «Организация питания».</w:t>
            </w:r>
          </w:p>
          <w:p w:rsidR="004D1833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ja-JP" w:bidi="fa-IR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lastRenderedPageBreak/>
              <w:t xml:space="preserve"> Заключены 2 меморандума о взаимопонимании и сотрудничестве между </w:t>
            </w:r>
            <w:r w:rsidR="00D65F0E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>колледжем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и филиалом «Атбасарский электровозоремонтный завод» ТОО «Камкор Локомотив», ТОО «Аждар и К» .Четыре договора по реализации профессионального теоретического и производственного обучения: между </w:t>
            </w:r>
            <w:r w:rsidR="00D65F0E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колледжем, 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Палатой Предпринимателей Акмолинской области и филиалом  «Атбасарский электровозоремонтный завод» ТОО «Камкор Локомотив»; ТОО «Аждар и К»; АО «НК» «КТЖ»- «Укрупненная Атбасарская дистанция пути», ТОО «Пассажирские перевозки».</w:t>
            </w:r>
          </w:p>
          <w:p w:rsidR="00D65F0E" w:rsidRPr="00D65F0E" w:rsidRDefault="00D65F0E" w:rsidP="001A0E4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5F0E">
              <w:rPr>
                <w:rFonts w:ascii="Times New Roman" w:hAnsi="Times New Roman" w:cs="Times New Roman"/>
                <w:sz w:val="24"/>
                <w:szCs w:val="28"/>
              </w:rPr>
              <w:t>Базами практик по специальности  «Организация питания» являются рестораны «Бейбарс», «Канагат», «Армандастар», кондитерский цех «Лакомка», а также сеть кафе и пунктов общественного питания, сельхозтоваропроизводители Атбасарского и прилегающих районов.</w:t>
            </w:r>
          </w:p>
          <w:p w:rsidR="00AB58FE" w:rsidRDefault="00A6056E" w:rsidP="00AB58FE">
            <w:pPr>
              <w:rPr>
                <w:rFonts w:ascii="Times New Roman" w:eastAsia="Calibri" w:hAnsi="Times New Roman" w:cs="Times New Roman"/>
                <w:sz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По итогам 2019-2020</w:t>
            </w:r>
            <w:r w:rsidR="004D1833"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учебн</w:t>
            </w:r>
            <w:r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>ого</w:t>
            </w:r>
            <w:r w:rsidR="004D1833"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>а</w:t>
            </w:r>
            <w:r w:rsidR="004D1833"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было заключено </w:t>
            </w:r>
            <w:r w:rsidR="001A0E4D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>108</w:t>
            </w:r>
            <w:r w:rsidR="004D1833"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трехсторонних договоров на прохождение производственной практики, которые зарегистрированы в Палате Предпринимателей Акмолинской области</w:t>
            </w:r>
            <w:r w:rsidR="00D65F0E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г.</w:t>
            </w:r>
            <w:r w:rsidR="004D1833"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Кокшетау. </w:t>
            </w:r>
          </w:p>
          <w:p w:rsidR="004D1833" w:rsidRPr="003B6024" w:rsidRDefault="004D1833" w:rsidP="00AB58F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>На базе филиала «Атбасарский электровозоремонтный завод» ТОО «Камкор Локомотив» ежегодно проходят стажировку мастера производственного обучения по специальности «Токарное дело и металлообработка» на станках с ЧПУ.</w:t>
            </w:r>
          </w:p>
        </w:tc>
      </w:tr>
      <w:tr w:rsidR="004D1833" w:rsidRPr="003B6024" w:rsidTr="00785B39">
        <w:tc>
          <w:tcPr>
            <w:tcW w:w="2237" w:type="dxa"/>
          </w:tcPr>
          <w:p w:rsidR="004D1833" w:rsidRPr="003B6024" w:rsidRDefault="004D1833" w:rsidP="00692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Государственное частное партнерство (в укреплении МТБ, обновления учебного оборудования, развитие инфраструктуры (ресурсные центры), стажировка ИПР на предприятии и др.)</w:t>
            </w:r>
          </w:p>
        </w:tc>
        <w:tc>
          <w:tcPr>
            <w:tcW w:w="8076" w:type="dxa"/>
            <w:gridSpan w:val="3"/>
          </w:tcPr>
          <w:p w:rsidR="004D1833" w:rsidRPr="003B6024" w:rsidRDefault="004D1833" w:rsidP="001428AE">
            <w:pPr>
              <w:rPr>
                <w:rFonts w:ascii="Times New Roman" w:eastAsia="Calibri" w:hAnsi="Times New Roman" w:cs="Times New Roman"/>
                <w:sz w:val="24"/>
                <w:lang w:eastAsia="ja-JP" w:bidi="fa-IR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На базе предприятия социальных партнеров прошли стажировку мастера производственного обучения и преподаватели специальных дисциплин: </w:t>
            </w:r>
          </w:p>
          <w:p w:rsidR="004D1833" w:rsidRPr="003B6024" w:rsidRDefault="001A0E4D" w:rsidP="001428AE">
            <w:pPr>
              <w:rPr>
                <w:rFonts w:ascii="Times New Roman" w:eastAsia="Calibri" w:hAnsi="Times New Roman" w:cs="Times New Roman"/>
                <w:sz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>- 2018 год – 16</w:t>
            </w:r>
            <w:r w:rsidR="004D1833"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человек</w:t>
            </w:r>
          </w:p>
          <w:p w:rsidR="004D1833" w:rsidRPr="003B6024" w:rsidRDefault="001A0E4D" w:rsidP="001428AE">
            <w:pPr>
              <w:rPr>
                <w:rFonts w:ascii="Times New Roman" w:eastAsia="Calibri" w:hAnsi="Times New Roman" w:cs="Times New Roman"/>
                <w:sz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>- 2019 год – 16</w:t>
            </w:r>
            <w:r w:rsidR="004D1833"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человек</w:t>
            </w:r>
          </w:p>
          <w:p w:rsidR="004D1833" w:rsidRPr="003B6024" w:rsidRDefault="001A0E4D" w:rsidP="00D65F0E">
            <w:pPr>
              <w:rPr>
                <w:rFonts w:ascii="Times New Roman" w:eastAsia="Calibri" w:hAnsi="Times New Roman" w:cs="Times New Roman"/>
                <w:sz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>- 2020</w:t>
            </w:r>
            <w:r w:rsidR="004D1833"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год – 1</w:t>
            </w:r>
            <w:r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>8</w:t>
            </w:r>
            <w:r w:rsidR="004D1833"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 xml:space="preserve"> человек</w:t>
            </w:r>
          </w:p>
        </w:tc>
      </w:tr>
      <w:tr w:rsidR="004D1833" w:rsidRPr="003B6024" w:rsidTr="00785B39">
        <w:tc>
          <w:tcPr>
            <w:tcW w:w="2237" w:type="dxa"/>
          </w:tcPr>
          <w:p w:rsidR="00EA13D7" w:rsidRDefault="004D1833" w:rsidP="00692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4"/>
              </w:rPr>
              <w:t>Международ</w:t>
            </w:r>
          </w:p>
          <w:p w:rsidR="00EA13D7" w:rsidRDefault="004D1833" w:rsidP="00692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4"/>
              </w:rPr>
              <w:t>ное сотрудничест</w:t>
            </w:r>
          </w:p>
          <w:p w:rsidR="004D1833" w:rsidRPr="003B6024" w:rsidRDefault="004D1833" w:rsidP="00692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4"/>
              </w:rPr>
              <w:t>во</w:t>
            </w:r>
          </w:p>
        </w:tc>
        <w:tc>
          <w:tcPr>
            <w:tcW w:w="8076" w:type="dxa"/>
            <w:gridSpan w:val="3"/>
            <w:vAlign w:val="center"/>
          </w:tcPr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ja-JP" w:bidi="fa-IR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ja-JP" w:bidi="fa-IR"/>
              </w:rPr>
              <w:t>нет</w:t>
            </w:r>
          </w:p>
        </w:tc>
      </w:tr>
      <w:tr w:rsidR="004D1833" w:rsidRPr="003B6024" w:rsidTr="00785B39">
        <w:tc>
          <w:tcPr>
            <w:tcW w:w="10313" w:type="dxa"/>
            <w:gridSpan w:val="4"/>
          </w:tcPr>
          <w:p w:rsidR="004D1833" w:rsidRPr="003B6024" w:rsidRDefault="004D1833" w:rsidP="00785B3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73B9">
              <w:rPr>
                <w:rFonts w:ascii="Times New Roman" w:eastAsia="Calibri" w:hAnsi="Times New Roman" w:cs="Times New Roman"/>
                <w:b/>
                <w:sz w:val="28"/>
              </w:rPr>
              <w:t>Инфраструктура и материально- техническая база</w:t>
            </w:r>
          </w:p>
        </w:tc>
      </w:tr>
      <w:tr w:rsidR="004D1833" w:rsidRPr="003B6024" w:rsidTr="00785B39">
        <w:tc>
          <w:tcPr>
            <w:tcW w:w="2237" w:type="dxa"/>
          </w:tcPr>
          <w:p w:rsidR="004D1833" w:rsidRPr="003B6024" w:rsidRDefault="004D1833" w:rsidP="00692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4"/>
              </w:rPr>
              <w:t>Инфраструктура и материально- техническая база</w:t>
            </w:r>
          </w:p>
        </w:tc>
        <w:tc>
          <w:tcPr>
            <w:tcW w:w="8076" w:type="dxa"/>
            <w:gridSpan w:val="3"/>
          </w:tcPr>
          <w:p w:rsidR="004D1833" w:rsidRDefault="004D1833" w:rsidP="003B60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На территории колледжа расположены:</w:t>
            </w:r>
          </w:p>
          <w:p w:rsidR="00D65F0E" w:rsidRPr="003B6024" w:rsidRDefault="00D65F0E" w:rsidP="003B60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Два учебных корпуса, с проектной мощностью 656 и 300 </w:t>
            </w:r>
            <w:r w:rsidR="005B07BB">
              <w:rPr>
                <w:rFonts w:ascii="Times New Roman" w:eastAsia="Calibri" w:hAnsi="Times New Roman" w:cs="Times New Roman"/>
                <w:sz w:val="24"/>
              </w:rPr>
              <w:t>учебных мест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две столовых по 120 посадочных мест каждая,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>корпус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практических занятий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три гаража для сельскохозяйственной и автомобильной техники,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>автодром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</w:p>
          <w:p w:rsidR="00D65F0E" w:rsidRDefault="004D1833" w:rsidP="003B60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спортивные площадки</w:t>
            </w:r>
            <w:r w:rsidR="00D65F0E">
              <w:rPr>
                <w:rFonts w:ascii="Times New Roman" w:eastAsia="Calibri" w:hAnsi="Times New Roman" w:cs="Times New Roman"/>
                <w:sz w:val="24"/>
              </w:rPr>
              <w:t>, котельная и насосная станция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4146B4" w:rsidRDefault="004D1833" w:rsidP="003B60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Общая площадь зданий колледжа составляет </w:t>
            </w:r>
            <w:r w:rsidR="00D65F0E">
              <w:rPr>
                <w:rFonts w:ascii="Times New Roman" w:eastAsia="Calibri" w:hAnsi="Times New Roman" w:cs="Times New Roman"/>
                <w:sz w:val="24"/>
              </w:rPr>
              <w:t>20356,9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м</w:t>
            </w:r>
            <w:r w:rsidRPr="003B6024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</w:p>
          <w:p w:rsidR="004D1833" w:rsidRDefault="004D1833" w:rsidP="003B60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В учебном корпусе</w:t>
            </w:r>
            <w:r w:rsidR="004146B4">
              <w:rPr>
                <w:rFonts w:ascii="Times New Roman" w:eastAsia="Calibri" w:hAnsi="Times New Roman" w:cs="Times New Roman"/>
                <w:sz w:val="24"/>
              </w:rPr>
              <w:t xml:space="preserve"> на 656 </w:t>
            </w:r>
            <w:r w:rsidR="005B07BB">
              <w:rPr>
                <w:rFonts w:ascii="Times New Roman" w:eastAsia="Calibri" w:hAnsi="Times New Roman" w:cs="Times New Roman"/>
                <w:sz w:val="24"/>
              </w:rPr>
              <w:t xml:space="preserve">учебных мест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имеется48 учебных кабинетов, в том числе по специальным дисциплинам 14, 5 лабораторий, 12 мастерских, спортивный зал, тренажерный зал, актовый зал, библиотека. Все классы оборудованы мебелью, досками, имеются 6 интерактивных досок и 5 мультимедийных подиумов. </w:t>
            </w:r>
          </w:p>
          <w:p w:rsidR="004146B4" w:rsidRPr="003B6024" w:rsidRDefault="004146B4" w:rsidP="004146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В учебном корпусе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300 </w:t>
            </w:r>
            <w:r w:rsidR="005B07BB">
              <w:rPr>
                <w:rFonts w:ascii="Times New Roman" w:eastAsia="Calibri" w:hAnsi="Times New Roman" w:cs="Times New Roman"/>
                <w:sz w:val="24"/>
              </w:rPr>
              <w:t xml:space="preserve">учебных мест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>имеется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14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учебных кабинетов, в том чи</w:t>
            </w:r>
            <w:r>
              <w:rPr>
                <w:rFonts w:ascii="Times New Roman" w:eastAsia="Calibri" w:hAnsi="Times New Roman" w:cs="Times New Roman"/>
                <w:sz w:val="24"/>
              </w:rPr>
              <w:t>сле по специальным дисциплинам 5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, 5 лабораторий, </w:t>
            </w: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мастерских,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приспособленный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спортивный зал,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приспособленный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тренажерный зал,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актовый зал, библиотека. Все классы оборудованы мебелью, досками, имеются 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интерактивных досок и 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мультимедийны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й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подиум. 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>Общее количество единиц вычислительной техники в колледже на начало 201</w:t>
            </w:r>
            <w:r w:rsidR="004146B4">
              <w:rPr>
                <w:rFonts w:ascii="Times New Roman" w:eastAsia="Calibri" w:hAnsi="Times New Roman" w:cs="Times New Roman"/>
                <w:sz w:val="24"/>
                <w:lang w:eastAsia="ru-RU"/>
              </w:rPr>
              <w:t>8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>-201</w:t>
            </w:r>
            <w:r w:rsidR="004146B4">
              <w:rPr>
                <w:rFonts w:ascii="Times New Roman" w:eastAsia="Calibri" w:hAnsi="Times New Roman" w:cs="Times New Roman"/>
                <w:sz w:val="24"/>
                <w:lang w:eastAsia="ru-RU"/>
              </w:rPr>
              <w:t>9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уч</w:t>
            </w:r>
            <w:r w:rsidR="004146B4">
              <w:rPr>
                <w:rFonts w:ascii="Times New Roman" w:eastAsia="Calibri" w:hAnsi="Times New Roman" w:cs="Times New Roman"/>
                <w:sz w:val="24"/>
                <w:lang w:eastAsia="ru-RU"/>
              </w:rPr>
              <w:t>ебного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г</w:t>
            </w:r>
            <w:r w:rsidR="004146B4">
              <w:rPr>
                <w:rFonts w:ascii="Times New Roman" w:eastAsia="Calibri" w:hAnsi="Times New Roman" w:cs="Times New Roman"/>
                <w:sz w:val="24"/>
                <w:lang w:eastAsia="ru-RU"/>
              </w:rPr>
              <w:t>ода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составляет </w:t>
            </w:r>
            <w:r w:rsidR="004146B4">
              <w:rPr>
                <w:rFonts w:ascii="Times New Roman" w:eastAsia="Calibri" w:hAnsi="Times New Roman" w:cs="Times New Roman"/>
                <w:sz w:val="24"/>
                <w:lang w:eastAsia="ru-RU"/>
              </w:rPr>
              <w:t>142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шт.В колледже имеется </w:t>
            </w:r>
            <w:r w:rsidR="004146B4">
              <w:rPr>
                <w:rFonts w:ascii="Times New Roman" w:eastAsia="Calibri" w:hAnsi="Times New Roman" w:cs="Times New Roman"/>
                <w:sz w:val="24"/>
                <w:lang w:eastAsia="ru-RU"/>
              </w:rPr>
              <w:t>4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компьютерных класса, и 1 лингафонный кабинет. Компьютерные классы используются для проведения занятий по учебным дисциплинам в соответствии с учебным планом и для выполнения самостоятельной работы студентов. ИПС и студенты в свободное от учебных занятий время имеют доступ в компьютерные классы.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В колледже работает система цифрового охранного видеонаблюдения, состоящая из </w:t>
            </w:r>
            <w:r w:rsidR="004146B4">
              <w:rPr>
                <w:rFonts w:ascii="Times New Roman" w:eastAsia="Calibri" w:hAnsi="Times New Roman" w:cs="Times New Roman"/>
                <w:sz w:val="24"/>
                <w:lang w:eastAsia="ru-RU"/>
              </w:rPr>
              <w:t>70</w:t>
            </w:r>
            <w:r w:rsidRPr="003B6024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IP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>-камер, 2-х 16-ти канальных сетевых видеорегистраторов, хранящей запись с камер видеонаблюдения в течение 3-х недель.</w:t>
            </w:r>
            <w:r w:rsidR="00B63C7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Система водоснабжения, канализация – централизованная. </w:t>
            </w:r>
            <w:r w:rsidR="005B07BB">
              <w:rPr>
                <w:rFonts w:ascii="Times New Roman" w:eastAsia="Calibri" w:hAnsi="Times New Roman" w:cs="Times New Roman"/>
                <w:sz w:val="24"/>
              </w:rPr>
              <w:t>Система отопления в учебном корпусе на 656 учебных мест – централизованная, в учебном корпусе на 300 учебных мест – автономная.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Социальная база колледжа представлена спортивными сооружениями, медицинским кабинетом, актовым</w:t>
            </w:r>
            <w:r w:rsidR="005B07BB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 зал</w:t>
            </w:r>
            <w:r w:rsidR="005B07BB">
              <w:rPr>
                <w:rFonts w:ascii="Times New Roman" w:eastAsia="Calibri" w:hAnsi="Times New Roman" w:cs="Times New Roman"/>
                <w:sz w:val="24"/>
              </w:rPr>
              <w:t>ами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>, библиотек</w:t>
            </w:r>
            <w:r w:rsidR="005B07BB">
              <w:rPr>
                <w:rFonts w:ascii="Times New Roman" w:eastAsia="Calibri" w:hAnsi="Times New Roman" w:cs="Times New Roman"/>
                <w:sz w:val="24"/>
              </w:rPr>
              <w:t>ами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, кабинетом психолога. </w:t>
            </w:r>
          </w:p>
          <w:p w:rsidR="005B07BB" w:rsidRDefault="004D1833" w:rsidP="003B60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Спортивный к</w:t>
            </w:r>
            <w:r w:rsidR="005B07BB">
              <w:rPr>
                <w:rFonts w:ascii="Times New Roman" w:eastAsia="Calibri" w:hAnsi="Times New Roman" w:cs="Times New Roman"/>
                <w:sz w:val="24"/>
              </w:rPr>
              <w:t xml:space="preserve">омплекс </w:t>
            </w:r>
            <w:r w:rsidRPr="003B6024">
              <w:rPr>
                <w:rFonts w:ascii="Times New Roman" w:eastAsia="Calibri" w:hAnsi="Times New Roman" w:cs="Times New Roman"/>
                <w:sz w:val="24"/>
              </w:rPr>
              <w:t xml:space="preserve">включает: </w:t>
            </w:r>
          </w:p>
          <w:p w:rsidR="004D1833" w:rsidRDefault="005B07BB" w:rsidP="003B60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типовой </w:t>
            </w:r>
            <w:r w:rsidR="004D1833" w:rsidRPr="003B6024">
              <w:rPr>
                <w:rFonts w:ascii="Times New Roman" w:eastAsia="Calibri" w:hAnsi="Times New Roman" w:cs="Times New Roman"/>
                <w:sz w:val="24"/>
              </w:rPr>
              <w:t>спортивный зал площадью 267,6 м</w:t>
            </w:r>
            <w:r w:rsidR="004D1833" w:rsidRPr="003B6024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  <w:r w:rsidR="004D1833" w:rsidRPr="003B6024">
              <w:rPr>
                <w:rFonts w:ascii="Times New Roman" w:eastAsia="Calibri" w:hAnsi="Times New Roman" w:cs="Times New Roman"/>
                <w:sz w:val="24"/>
              </w:rPr>
              <w:t>, тренажерный зал.</w:t>
            </w:r>
          </w:p>
          <w:p w:rsidR="005B07BB" w:rsidRPr="005B07BB" w:rsidRDefault="005B07BB" w:rsidP="003B60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приспособленные спортивный и тренажерные залы площадью 300,3 м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</w:rPr>
              <w:t>Спортивный комплекс оснащен тренажерами и другим необходимым оборудованием, инвентарем.</w:t>
            </w:r>
          </w:p>
          <w:p w:rsidR="004D1833" w:rsidRDefault="005B07BB" w:rsidP="003B60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Типовой а</w:t>
            </w:r>
            <w:r w:rsidR="004D1833" w:rsidRPr="003B6024">
              <w:rPr>
                <w:rFonts w:ascii="Times New Roman" w:eastAsia="Calibri" w:hAnsi="Times New Roman" w:cs="Times New Roman"/>
                <w:sz w:val="24"/>
              </w:rPr>
              <w:t>ктовый зал площадью 332м</w:t>
            </w:r>
            <w:r w:rsidR="004D1833" w:rsidRPr="003B6024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  <w:r w:rsidR="004D1833" w:rsidRPr="003B6024">
              <w:rPr>
                <w:rFonts w:ascii="Times New Roman" w:eastAsia="Calibri" w:hAnsi="Times New Roman" w:cs="Times New Roman"/>
                <w:sz w:val="24"/>
              </w:rPr>
              <w:t xml:space="preserve">, рассчитан на 180 посадочных мест, но требуется капитальный ремонт и обновление аппаратуры для проведения культурно-массовых мероприятий. </w:t>
            </w:r>
          </w:p>
          <w:p w:rsidR="005B07BB" w:rsidRPr="005B07BB" w:rsidRDefault="005B07BB" w:rsidP="001F7D7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B07BB">
              <w:rPr>
                <w:rFonts w:ascii="Times New Roman" w:hAnsi="Times New Roman" w:cs="Times New Roman"/>
                <w:sz w:val="24"/>
                <w:szCs w:val="28"/>
              </w:rPr>
              <w:t xml:space="preserve">Для развития творческих способностей  студентов 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приспособленным </w:t>
            </w:r>
            <w:r w:rsidRPr="005B07BB">
              <w:rPr>
                <w:rFonts w:ascii="Times New Roman" w:hAnsi="Times New Roman" w:cs="Times New Roman"/>
                <w:sz w:val="24"/>
                <w:szCs w:val="28"/>
              </w:rPr>
              <w:t>актовом зале на 64 посадочных места  созданы комфортные условия для занятий вокалом, организации внеклассных тематических мероприятий.</w:t>
            </w:r>
          </w:p>
          <w:p w:rsidR="004D1833" w:rsidRPr="003B6024" w:rsidRDefault="005B07BB" w:rsidP="003B60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Библиотеки колледжа общей </w:t>
            </w:r>
            <w:r w:rsidR="004D1833" w:rsidRPr="003B6024">
              <w:rPr>
                <w:rFonts w:ascii="Times New Roman" w:eastAsia="Calibri" w:hAnsi="Times New Roman" w:cs="Times New Roman"/>
                <w:sz w:val="24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sz w:val="24"/>
              </w:rPr>
              <w:t>444</w:t>
            </w:r>
            <w:r w:rsidR="004D1833" w:rsidRPr="003B6024">
              <w:rPr>
                <w:rFonts w:ascii="Times New Roman" w:eastAsia="Calibri" w:hAnsi="Times New Roman" w:cs="Times New Roman"/>
                <w:sz w:val="24"/>
              </w:rPr>
              <w:t>,6 м</w:t>
            </w:r>
            <w:r w:rsidR="004D1833" w:rsidRPr="003B6024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  <w:r w:rsidR="004D1833" w:rsidRPr="003B6024">
              <w:rPr>
                <w:rFonts w:ascii="Times New Roman" w:eastAsia="Calibri" w:hAnsi="Times New Roman" w:cs="Times New Roman"/>
                <w:sz w:val="24"/>
              </w:rPr>
              <w:t xml:space="preserve">. В </w:t>
            </w:r>
            <w:r>
              <w:rPr>
                <w:rFonts w:ascii="Times New Roman" w:eastAsia="Calibri" w:hAnsi="Times New Roman" w:cs="Times New Roman"/>
                <w:sz w:val="24"/>
              </w:rPr>
              <w:t>их</w:t>
            </w:r>
            <w:r w:rsidR="004D1833" w:rsidRPr="003B6024">
              <w:rPr>
                <w:rFonts w:ascii="Times New Roman" w:eastAsia="Calibri" w:hAnsi="Times New Roman" w:cs="Times New Roman"/>
                <w:sz w:val="24"/>
              </w:rPr>
              <w:t xml:space="preserve"> состав входит читальны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4D1833" w:rsidRPr="003B6024">
              <w:rPr>
                <w:rFonts w:ascii="Times New Roman" w:eastAsia="Calibri" w:hAnsi="Times New Roman" w:cs="Times New Roman"/>
                <w:sz w:val="24"/>
              </w:rPr>
              <w:t xml:space="preserve"> зал на 60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и 12 </w:t>
            </w:r>
            <w:r w:rsidR="004D1833" w:rsidRPr="003B6024">
              <w:rPr>
                <w:rFonts w:ascii="Times New Roman" w:eastAsia="Calibri" w:hAnsi="Times New Roman" w:cs="Times New Roman"/>
                <w:sz w:val="24"/>
              </w:rPr>
              <w:t xml:space="preserve">посадочных мест, имеются 2 компьютера. Обеспеченность учебно-методической литературой составляет </w:t>
            </w:r>
            <w:r>
              <w:rPr>
                <w:rFonts w:ascii="Times New Roman" w:eastAsia="Calibri" w:hAnsi="Times New Roman" w:cs="Times New Roman"/>
                <w:sz w:val="24"/>
              </w:rPr>
              <w:t>100 502</w:t>
            </w:r>
            <w:r w:rsidR="004D1833" w:rsidRPr="003B6024">
              <w:rPr>
                <w:rFonts w:ascii="Times New Roman" w:eastAsia="Calibri" w:hAnsi="Times New Roman" w:cs="Times New Roman"/>
                <w:sz w:val="24"/>
              </w:rPr>
              <w:t xml:space="preserve"> экземпляра.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Важнейшим условием реализации образовательного процесса является его учебно-методическое обеспечение. 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>На протяжении всего периода обучения преподавательским составом колледжа издаются учебники, учебные и учебно-методические пособия, методические указания, УМК, которые в полной мере удовлетворяют потребность учебного процесса.</w:t>
            </w:r>
          </w:p>
          <w:p w:rsidR="00000A3D" w:rsidRPr="00000A3D" w:rsidRDefault="004D1833" w:rsidP="00000A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>Площадь помещения медицинского пункта составляет 32 м</w:t>
            </w:r>
            <w:r w:rsidRPr="003B6024"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  <w:t>2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>. Медицинский пункт оснащен необходимым оборудованием и инвентарем в соответствии с требованиями. Медицинское обслуживание ведет один медицинский работник.</w:t>
            </w:r>
            <w:r w:rsidR="00785B39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r w:rsidR="00000A3D" w:rsidRPr="00000A3D">
              <w:rPr>
                <w:rFonts w:ascii="Times New Roman" w:hAnsi="Times New Roman" w:cs="Times New Roman"/>
                <w:sz w:val="24"/>
                <w:szCs w:val="28"/>
              </w:rPr>
              <w:t>В 2016 году в учебном корпусе на 300 посадочных мест произведены: капитальный ремонт здания столовой, капитальный ремонт инженерных систем здания столовой, капитальный ремонт ограждения и благоустройство территории, капитальный ремонт кровли и замена ворот мастерской  на сумму 110 974,0 тыс.тенге</w:t>
            </w:r>
            <w:r w:rsidR="00000A3D">
              <w:rPr>
                <w:rFonts w:ascii="Times New Roman" w:hAnsi="Times New Roman" w:cs="Times New Roman"/>
                <w:sz w:val="24"/>
                <w:szCs w:val="28"/>
              </w:rPr>
              <w:t>, а также в</w:t>
            </w:r>
            <w:r w:rsidR="00000A3D" w:rsidRPr="00000A3D">
              <w:rPr>
                <w:rFonts w:ascii="Times New Roman" w:hAnsi="Times New Roman" w:cs="Times New Roman"/>
                <w:sz w:val="24"/>
                <w:szCs w:val="28"/>
              </w:rPr>
              <w:t xml:space="preserve"> 2016 году на укрепление МТБ выделено 19 924,2 тыс.тенге, в том числе на приобретение оборудования для пекарни – 16 169,3 тыс.тенге, учебники – 3 754,9 тыс.тенге</w:t>
            </w:r>
            <w:r w:rsidR="00000A3D" w:rsidRPr="00000A3D">
              <w:rPr>
                <w:sz w:val="20"/>
              </w:rPr>
              <w:t>.</w:t>
            </w:r>
          </w:p>
          <w:p w:rsidR="00000A3D" w:rsidRPr="00000A3D" w:rsidRDefault="00000A3D" w:rsidP="00000A3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00A3D">
              <w:rPr>
                <w:rFonts w:ascii="Times New Roman" w:hAnsi="Times New Roman" w:cs="Times New Roman"/>
                <w:sz w:val="24"/>
                <w:szCs w:val="28"/>
              </w:rPr>
              <w:t>Здания корпуса на 300 посадочных мест отапливаются  собственной автономной котельной, потребность угля на от</w:t>
            </w:r>
            <w:r w:rsidR="00A41348">
              <w:rPr>
                <w:rFonts w:ascii="Times New Roman" w:hAnsi="Times New Roman" w:cs="Times New Roman"/>
                <w:sz w:val="24"/>
                <w:szCs w:val="28"/>
              </w:rPr>
              <w:t xml:space="preserve">опительный сезон составляет </w:t>
            </w:r>
            <w:r w:rsidR="00A413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956</w:t>
            </w:r>
            <w:r w:rsidRPr="00000A3D">
              <w:rPr>
                <w:rFonts w:ascii="Times New Roman" w:hAnsi="Times New Roman" w:cs="Times New Roman"/>
                <w:sz w:val="24"/>
                <w:szCs w:val="28"/>
              </w:rPr>
              <w:t xml:space="preserve"> тонн.</w:t>
            </w:r>
            <w:r w:rsidR="00DC6883">
              <w:rPr>
                <w:rFonts w:ascii="Times New Roman" w:hAnsi="Times New Roman" w:cs="Times New Roman"/>
                <w:color w:val="000000"/>
                <w:sz w:val="24"/>
                <w:szCs w:val="32"/>
                <w:lang w:eastAsia="ru-RU"/>
              </w:rPr>
              <w:t>В 2017</w:t>
            </w:r>
            <w:r w:rsidRPr="00000A3D">
              <w:rPr>
                <w:rFonts w:ascii="Times New Roman" w:hAnsi="Times New Roman" w:cs="Times New Roman"/>
                <w:color w:val="000000"/>
                <w:sz w:val="24"/>
                <w:szCs w:val="32"/>
                <w:lang w:eastAsia="ru-RU"/>
              </w:rPr>
              <w:t xml:space="preserve"> году </w:t>
            </w:r>
            <w:r w:rsidRPr="00000A3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произведена замена 100 метров наружной теплотрассы от здания котельной до учебного корпуса. Из четырех имеющихся отопительных котлов</w:t>
            </w:r>
            <w:r w:rsidR="00DC6883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2020году произведена замена двух котлов на новые</w:t>
            </w:r>
            <w:r w:rsidRPr="00000A3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– приобретен</w:t>
            </w:r>
            <w:r w:rsidR="00DC6883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ы</w:t>
            </w:r>
            <w:r w:rsidRPr="00000A3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ТОО «</w:t>
            </w:r>
            <w:r w:rsidR="00DC6883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Столяренко</w:t>
            </w:r>
            <w:r w:rsidRPr="00000A3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DC6883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п.Зеренда , котлы марки </w:t>
            </w:r>
            <w:r w:rsidRPr="00000A3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КВЕр – 1,1</w:t>
            </w:r>
            <w:r w:rsidR="00DC6883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Г на сумму 6</w:t>
            </w:r>
            <w:r w:rsidRPr="00000A3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219,5 тысяч тенге; </w:t>
            </w:r>
          </w:p>
          <w:p w:rsidR="00000A3D" w:rsidRPr="00000A3D" w:rsidRDefault="00000A3D" w:rsidP="00000A3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00A3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- два котла – текущее обслуживание.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>В колледже имеется парк автотранспортных средств: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>ЗИЛ ММЗ 4502 (самосвал) 1989 года</w:t>
            </w:r>
            <w:r w:rsidR="00000A3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– не исправен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ГАЗ САЗ 3507 (самосвал) 1992 года </w:t>
            </w:r>
            <w:r w:rsidR="00000A3D">
              <w:rPr>
                <w:rFonts w:ascii="Times New Roman" w:eastAsia="Calibri" w:hAnsi="Times New Roman" w:cs="Times New Roman"/>
                <w:sz w:val="24"/>
                <w:lang w:eastAsia="ru-RU"/>
              </w:rPr>
              <w:t>- исправен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ЗИЛ 4531(бортовой) 1989 года </w:t>
            </w:r>
            <w:r w:rsidR="00000A3D">
              <w:rPr>
                <w:rFonts w:ascii="Times New Roman" w:eastAsia="Calibri" w:hAnsi="Times New Roman" w:cs="Times New Roman"/>
                <w:sz w:val="24"/>
                <w:lang w:eastAsia="ru-RU"/>
              </w:rPr>
              <w:t>– не исправен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ГАЗ 5205 (бортовой) 1998 года </w:t>
            </w:r>
            <w:r w:rsidR="00000A3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– не исправен 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ГАЗ 3507 (самосвал) 1990 года </w:t>
            </w:r>
            <w:r w:rsidR="00000A3D">
              <w:rPr>
                <w:rFonts w:ascii="Times New Roman" w:eastAsia="Calibri" w:hAnsi="Times New Roman" w:cs="Times New Roman"/>
                <w:sz w:val="24"/>
                <w:lang w:eastAsia="ru-RU"/>
              </w:rPr>
              <w:t>– не исправен</w:t>
            </w:r>
          </w:p>
          <w:p w:rsidR="004D1833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>ГАЗ 322132-288 (1</w:t>
            </w:r>
            <w:r w:rsidR="00000A3D">
              <w:rPr>
                <w:rFonts w:ascii="Times New Roman" w:eastAsia="Calibri" w:hAnsi="Times New Roman" w:cs="Times New Roman"/>
                <w:sz w:val="24"/>
                <w:lang w:eastAsia="ru-RU"/>
              </w:rPr>
              <w:t>2 мест) 2011 года – исправен</w:t>
            </w:r>
          </w:p>
          <w:p w:rsidR="00000A3D" w:rsidRPr="00000A3D" w:rsidRDefault="00000A3D" w:rsidP="003B602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00A3D">
              <w:rPr>
                <w:rFonts w:ascii="Times New Roman" w:eastAsia="Calibri" w:hAnsi="Times New Roman" w:cs="Times New Roman"/>
                <w:lang w:val="en-US" w:eastAsia="ru-RU"/>
              </w:rPr>
              <w:t>KIACARENS</w:t>
            </w:r>
            <w:r w:rsidRPr="00000A3D">
              <w:rPr>
                <w:rFonts w:ascii="Times New Roman" w:eastAsia="Calibri" w:hAnsi="Times New Roman" w:cs="Times New Roman"/>
                <w:lang w:eastAsia="ru-RU"/>
              </w:rPr>
              <w:t xml:space="preserve"> 2015 года – исправен</w:t>
            </w:r>
          </w:p>
          <w:p w:rsidR="00000A3D" w:rsidRPr="00000A3D" w:rsidRDefault="00000A3D" w:rsidP="00000A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A3D">
              <w:rPr>
                <w:rFonts w:ascii="Times New Roman" w:hAnsi="Times New Roman" w:cs="Times New Roman"/>
                <w:sz w:val="24"/>
                <w:szCs w:val="28"/>
              </w:rPr>
              <w:t xml:space="preserve"> «Лада-Приора» (2010) - исправна</w:t>
            </w:r>
          </w:p>
          <w:p w:rsidR="00000A3D" w:rsidRPr="00000A3D" w:rsidRDefault="00000A3D" w:rsidP="00000A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A3D">
              <w:rPr>
                <w:rFonts w:ascii="Times New Roman" w:hAnsi="Times New Roman" w:cs="Times New Roman"/>
                <w:sz w:val="24"/>
                <w:szCs w:val="28"/>
              </w:rPr>
              <w:t xml:space="preserve"> «Газель» 322131-95 (2004) - исправна</w:t>
            </w:r>
          </w:p>
          <w:p w:rsidR="00000A3D" w:rsidRPr="00000A3D" w:rsidRDefault="00000A3D" w:rsidP="00000A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A3D">
              <w:rPr>
                <w:rFonts w:ascii="Times New Roman" w:hAnsi="Times New Roman" w:cs="Times New Roman"/>
                <w:sz w:val="24"/>
                <w:szCs w:val="28"/>
              </w:rPr>
              <w:t>ВАЗ 2106 (1987) – не исправна</w:t>
            </w:r>
          </w:p>
          <w:p w:rsidR="00000A3D" w:rsidRPr="00000A3D" w:rsidRDefault="00000A3D" w:rsidP="00000A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A3D">
              <w:rPr>
                <w:rFonts w:ascii="Times New Roman" w:hAnsi="Times New Roman" w:cs="Times New Roman"/>
                <w:sz w:val="24"/>
                <w:szCs w:val="28"/>
              </w:rPr>
              <w:t>ВАЗ 2107 (2003) - исправна</w:t>
            </w:r>
          </w:p>
          <w:p w:rsidR="00000A3D" w:rsidRPr="00000A3D" w:rsidRDefault="00000A3D" w:rsidP="00000A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A3D">
              <w:rPr>
                <w:rFonts w:ascii="Times New Roman" w:hAnsi="Times New Roman" w:cs="Times New Roman"/>
                <w:sz w:val="24"/>
                <w:szCs w:val="28"/>
              </w:rPr>
              <w:t>ГАЗ 052 У (1984) – не исправен</w:t>
            </w:r>
          </w:p>
          <w:p w:rsidR="00000A3D" w:rsidRPr="00000A3D" w:rsidRDefault="00000A3D" w:rsidP="00000A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A3D">
              <w:rPr>
                <w:rFonts w:ascii="Times New Roman" w:hAnsi="Times New Roman" w:cs="Times New Roman"/>
                <w:sz w:val="24"/>
                <w:szCs w:val="28"/>
              </w:rPr>
              <w:t>ГАЗ САЗ 3507У (1984)  -</w:t>
            </w:r>
            <w:r w:rsidR="009A59CB">
              <w:rPr>
                <w:rFonts w:ascii="Times New Roman" w:hAnsi="Times New Roman" w:cs="Times New Roman"/>
                <w:sz w:val="24"/>
                <w:szCs w:val="28"/>
              </w:rPr>
              <w:t xml:space="preserve"> не </w:t>
            </w:r>
            <w:r w:rsidRPr="00000A3D">
              <w:rPr>
                <w:rFonts w:ascii="Times New Roman" w:hAnsi="Times New Roman" w:cs="Times New Roman"/>
                <w:sz w:val="24"/>
                <w:szCs w:val="28"/>
              </w:rPr>
              <w:t xml:space="preserve"> исправен</w:t>
            </w:r>
          </w:p>
          <w:p w:rsidR="00000A3D" w:rsidRPr="00000A3D" w:rsidRDefault="00000A3D" w:rsidP="00000A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A3D">
              <w:rPr>
                <w:rFonts w:ascii="Times New Roman" w:hAnsi="Times New Roman" w:cs="Times New Roman"/>
                <w:sz w:val="24"/>
                <w:szCs w:val="28"/>
              </w:rPr>
              <w:t>КАМАЗ (1986) – не и справен</w:t>
            </w:r>
          </w:p>
          <w:p w:rsidR="00000A3D" w:rsidRPr="00000A3D" w:rsidRDefault="00000A3D" w:rsidP="00000A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A3D">
              <w:rPr>
                <w:rFonts w:ascii="Times New Roman" w:hAnsi="Times New Roman" w:cs="Times New Roman"/>
                <w:sz w:val="24"/>
                <w:szCs w:val="28"/>
              </w:rPr>
              <w:t xml:space="preserve">Автобус малого класса </w:t>
            </w:r>
            <w:r w:rsidRPr="00000A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IVEKOPOWERDAILI</w:t>
            </w:r>
            <w:r w:rsidRPr="00000A3D">
              <w:rPr>
                <w:rFonts w:ascii="Times New Roman" w:hAnsi="Times New Roman" w:cs="Times New Roman"/>
                <w:sz w:val="24"/>
                <w:szCs w:val="28"/>
              </w:rPr>
              <w:t xml:space="preserve"> (2013) - исправен</w:t>
            </w:r>
          </w:p>
          <w:p w:rsidR="00000A3D" w:rsidRPr="00000A3D" w:rsidRDefault="00000A3D" w:rsidP="00000A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A3D">
              <w:rPr>
                <w:rFonts w:ascii="Times New Roman" w:hAnsi="Times New Roman" w:cs="Times New Roman"/>
                <w:sz w:val="24"/>
                <w:szCs w:val="28"/>
              </w:rPr>
              <w:t>Фронтальный погрузчик (2010) - исправен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>Для практических занятий по вождению автомобиля имеется учебный автодром и учебное поле. Автотранспортные средства ВАЗ 217</w:t>
            </w:r>
            <w:r w:rsidR="00000A3D">
              <w:rPr>
                <w:rFonts w:ascii="Times New Roman" w:eastAsia="Calibri" w:hAnsi="Times New Roman" w:cs="Times New Roman"/>
                <w:sz w:val="24"/>
                <w:lang w:eastAsia="ru-RU"/>
              </w:rPr>
              <w:t>1</w:t>
            </w: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приора, ГАЗ 3507 – предназначены для обучения вождению.  </w:t>
            </w:r>
          </w:p>
          <w:p w:rsidR="004D1833" w:rsidRPr="003B6024" w:rsidRDefault="004D1833" w:rsidP="003B602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602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Колледж оснащен автоматической пожарной сигнализацией и средствами первичного пожаротушения. </w:t>
            </w:r>
          </w:p>
        </w:tc>
      </w:tr>
      <w:tr w:rsidR="004D1833" w:rsidRPr="003B6024" w:rsidTr="00785B39">
        <w:tc>
          <w:tcPr>
            <w:tcW w:w="2237" w:type="dxa"/>
          </w:tcPr>
          <w:p w:rsidR="00DC6883" w:rsidRDefault="00DC6883" w:rsidP="00692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D1833" w:rsidRPr="003B6024" w:rsidRDefault="004D1833" w:rsidP="006928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B6024">
              <w:rPr>
                <w:rFonts w:ascii="Times New Roman" w:eastAsia="Calibri" w:hAnsi="Times New Roman" w:cs="Times New Roman"/>
                <w:b/>
                <w:sz w:val="24"/>
              </w:rPr>
              <w:t>Проблемы</w:t>
            </w:r>
          </w:p>
        </w:tc>
        <w:tc>
          <w:tcPr>
            <w:tcW w:w="8076" w:type="dxa"/>
            <w:gridSpan w:val="3"/>
          </w:tcPr>
          <w:p w:rsidR="000E6DC2" w:rsidRPr="00E5329D" w:rsidRDefault="000E6DC2" w:rsidP="000E6DC2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</w:rPr>
            </w:pPr>
            <w:r w:rsidRPr="00E53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 капитальный ремонт столовой и актового зала, капитальный ремонт мастерских головного корпуса и здания головного корпуса. Приобретение лабораторий химии, физики, биологии новой модификации. Обновление компьютерной техники, замена 2 компьютерных классов, приобретение лингафонного кабинета и мультимедийного оборудования для изучения английского и казахского языка. Необходим текущий ремонт мастерской по специальности </w:t>
            </w:r>
            <w:r w:rsidRPr="00E5329D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 xml:space="preserve">1403000 «Монтаж и эксплуатация внутренних санитарно- технических устройств, </w:t>
            </w:r>
          </w:p>
          <w:p w:rsidR="004D1833" w:rsidRPr="00785B39" w:rsidRDefault="000E6DC2" w:rsidP="000E6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>вентиляции и инженерных систем (по видам)».</w:t>
            </w:r>
          </w:p>
        </w:tc>
      </w:tr>
      <w:tr w:rsidR="004D1833" w:rsidRPr="003B6024" w:rsidTr="00785B39">
        <w:tc>
          <w:tcPr>
            <w:tcW w:w="10313" w:type="dxa"/>
            <w:gridSpan w:val="4"/>
            <w:vAlign w:val="center"/>
          </w:tcPr>
          <w:p w:rsidR="004D1833" w:rsidRPr="003B6024" w:rsidRDefault="004D1833" w:rsidP="003B60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3B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Финансовое состояние</w:t>
            </w:r>
          </w:p>
        </w:tc>
      </w:tr>
      <w:tr w:rsidR="004D1833" w:rsidRPr="007A29FE" w:rsidTr="00785B39">
        <w:tc>
          <w:tcPr>
            <w:tcW w:w="2237" w:type="dxa"/>
          </w:tcPr>
          <w:p w:rsidR="004D1833" w:rsidRPr="007A29FE" w:rsidRDefault="004D1833" w:rsidP="00692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A29FE">
              <w:rPr>
                <w:rFonts w:ascii="Times New Roman" w:eastAsia="Calibri" w:hAnsi="Times New Roman" w:cs="Times New Roman"/>
                <w:b/>
                <w:sz w:val="24"/>
              </w:rPr>
              <w:t>Поступление денежных средств</w:t>
            </w:r>
          </w:p>
        </w:tc>
        <w:tc>
          <w:tcPr>
            <w:tcW w:w="8076" w:type="dxa"/>
            <w:gridSpan w:val="3"/>
          </w:tcPr>
          <w:p w:rsidR="009A59CB" w:rsidRDefault="009A59CB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A29FE">
              <w:rPr>
                <w:rFonts w:ascii="Times New Roman" w:hAnsi="Times New Roman" w:cs="Times New Roman"/>
                <w:sz w:val="24"/>
                <w:szCs w:val="28"/>
              </w:rPr>
              <w:t>Согласно св</w:t>
            </w:r>
            <w:r w:rsidR="00997E12">
              <w:rPr>
                <w:rFonts w:ascii="Times New Roman" w:hAnsi="Times New Roman" w:cs="Times New Roman"/>
                <w:sz w:val="24"/>
                <w:szCs w:val="28"/>
              </w:rPr>
              <w:t>одного расчета поступления в 2020</w:t>
            </w:r>
            <w:r w:rsidRPr="007A29FE">
              <w:rPr>
                <w:rFonts w:ascii="Times New Roman" w:hAnsi="Times New Roman" w:cs="Times New Roman"/>
                <w:sz w:val="24"/>
                <w:szCs w:val="28"/>
              </w:rPr>
              <w:t xml:space="preserve"> году составляют </w:t>
            </w:r>
            <w:r w:rsidR="00ED6127">
              <w:rPr>
                <w:rFonts w:ascii="Times New Roman" w:hAnsi="Times New Roman" w:cs="Times New Roman"/>
                <w:sz w:val="24"/>
                <w:szCs w:val="28"/>
              </w:rPr>
              <w:t>435091,8 тыс.тенге</w:t>
            </w:r>
            <w:r w:rsidR="00DF3D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D6127" w:rsidRDefault="00ED6127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труда -197711,8 тыс.тенге</w:t>
            </w:r>
          </w:p>
          <w:p w:rsidR="00ED6127" w:rsidRDefault="00ED6127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Компенсационные выплаты -15580 тыс.тенге</w:t>
            </w:r>
          </w:p>
          <w:p w:rsidR="00ED6127" w:rsidRDefault="00ED6127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налог-10358,4 тыс.тенге</w:t>
            </w:r>
          </w:p>
          <w:p w:rsidR="00ED6127" w:rsidRDefault="00ED6127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Социальные отчисления – 6266 тыс.тенге</w:t>
            </w:r>
          </w:p>
          <w:p w:rsidR="00ED6127" w:rsidRDefault="00ED6127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Взносы на обязательное страхование -199 тыс.тенге</w:t>
            </w:r>
          </w:p>
          <w:p w:rsidR="00ED6127" w:rsidRDefault="00ED6127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Отчисления на обязательное медицинское страхование – 3956,6 тыс.тенге</w:t>
            </w:r>
          </w:p>
          <w:p w:rsidR="00ED6127" w:rsidRDefault="00ED6127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продуктов питания – 29798 тыс.тенге</w:t>
            </w:r>
          </w:p>
          <w:p w:rsidR="00ED6127" w:rsidRDefault="00ED6127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лекарственных средств -230 тыс.тенге</w:t>
            </w:r>
          </w:p>
          <w:p w:rsidR="00ED6127" w:rsidRDefault="00ED6127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топлива – 14753 тыс.тенге</w:t>
            </w:r>
          </w:p>
          <w:p w:rsidR="00ED6127" w:rsidRDefault="00DF3D0C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прочих товаров (канцелярских</w:t>
            </w:r>
            <w:r w:rsidR="000E6D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B63C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хоз.товары) -18626 тыс.тенге</w:t>
            </w:r>
          </w:p>
          <w:p w:rsidR="00DF3D0C" w:rsidRDefault="00DF3D0C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коммунальных услуг – 29028 тыс.тенге</w:t>
            </w:r>
          </w:p>
          <w:p w:rsidR="00DF3D0C" w:rsidRDefault="00DF3D0C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услуг связи – 1422 тыс.тенге</w:t>
            </w:r>
          </w:p>
          <w:p w:rsidR="00DF3D0C" w:rsidRDefault="00DF3D0C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Оплата прочих услуг и работ – 7758 тыс.тенге</w:t>
            </w:r>
          </w:p>
          <w:p w:rsidR="00DF3D0C" w:rsidRDefault="00DF3D0C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Командировки и служебные выезды – 1363 тыс.тенге</w:t>
            </w:r>
          </w:p>
          <w:p w:rsidR="00DF3D0C" w:rsidRDefault="00DF3D0C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текущие затраты, льготный проезд, эмиссия окружающей среды – 3858 тыс.тенге</w:t>
            </w:r>
          </w:p>
          <w:p w:rsidR="00DF3D0C" w:rsidRDefault="00DF3D0C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Трансферты физическим лицам – 1188 тыс.тенге</w:t>
            </w:r>
          </w:p>
          <w:p w:rsidR="00DF3D0C" w:rsidRDefault="00DF3D0C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Стипендия – 70184 тыс.тенге</w:t>
            </w:r>
          </w:p>
          <w:p w:rsidR="00DF3D0C" w:rsidRDefault="00DF3D0C" w:rsidP="006877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Текущий ремонт отопления 42000тыс.тенге</w:t>
            </w:r>
          </w:p>
          <w:p w:rsidR="004D1833" w:rsidRPr="007A29FE" w:rsidRDefault="00E05577" w:rsidP="00785B3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Поступления по краткосрочному профессиональному обучению</w:t>
            </w:r>
            <w:r w:rsidR="00863DC0">
              <w:rPr>
                <w:rFonts w:ascii="Times New Roman" w:hAnsi="Times New Roman" w:cs="Times New Roman"/>
                <w:sz w:val="24"/>
                <w:szCs w:val="28"/>
              </w:rPr>
              <w:t xml:space="preserve"> – 3769 тыс.тенге</w:t>
            </w:r>
          </w:p>
        </w:tc>
      </w:tr>
      <w:tr w:rsidR="00E34DB0" w:rsidRPr="00740B89" w:rsidTr="00B63C7B">
        <w:tc>
          <w:tcPr>
            <w:tcW w:w="10313" w:type="dxa"/>
            <w:gridSpan w:val="4"/>
          </w:tcPr>
          <w:p w:rsidR="00E34DB0" w:rsidRPr="00740B89" w:rsidRDefault="00E34DB0" w:rsidP="00FF2A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SWOT</w:t>
            </w:r>
            <w:r w:rsidRPr="00ED6127">
              <w:rPr>
                <w:rFonts w:ascii="Times New Roman" w:hAnsi="Times New Roman" w:cs="Times New Roman"/>
                <w:b/>
                <w:sz w:val="28"/>
                <w:szCs w:val="28"/>
              </w:rPr>
              <w:t>-анализ</w:t>
            </w:r>
          </w:p>
        </w:tc>
      </w:tr>
      <w:tr w:rsidR="00E53BF9" w:rsidRPr="00740B89" w:rsidTr="00B63C7B">
        <w:trPr>
          <w:trHeight w:val="938"/>
        </w:trPr>
        <w:tc>
          <w:tcPr>
            <w:tcW w:w="5529" w:type="dxa"/>
            <w:gridSpan w:val="2"/>
            <w:vAlign w:val="center"/>
          </w:tcPr>
          <w:p w:rsidR="00E53BF9" w:rsidRPr="00740B89" w:rsidRDefault="00E53BF9" w:rsidP="00D36B62">
            <w:pPr>
              <w:ind w:right="-10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40B8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S</w:t>
            </w:r>
            <w:r w:rsidRPr="00740B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– сильные стороны (потенциально - позитивные внутренние факторы)</w:t>
            </w:r>
          </w:p>
        </w:tc>
        <w:tc>
          <w:tcPr>
            <w:tcW w:w="4784" w:type="dxa"/>
            <w:gridSpan w:val="2"/>
            <w:vAlign w:val="center"/>
          </w:tcPr>
          <w:p w:rsidR="00E53BF9" w:rsidRPr="00740B89" w:rsidRDefault="00E53BF9" w:rsidP="00D36B62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B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740B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слабые стороны (потенциально – негативные внутренние факторы</w:t>
            </w:r>
          </w:p>
        </w:tc>
      </w:tr>
      <w:tr w:rsidR="00C25D94" w:rsidRPr="00D4566E" w:rsidTr="00B63C7B">
        <w:trPr>
          <w:trHeight w:val="1663"/>
        </w:trPr>
        <w:tc>
          <w:tcPr>
            <w:tcW w:w="5529" w:type="dxa"/>
            <w:gridSpan w:val="2"/>
            <w:tcBorders>
              <w:bottom w:val="dotted" w:sz="4" w:space="0" w:color="auto"/>
            </w:tcBorders>
          </w:tcPr>
          <w:p w:rsidR="00C25D94" w:rsidRPr="00D4566E" w:rsidRDefault="00C25D94" w:rsidP="005A5D0B">
            <w:pPr>
              <w:numPr>
                <w:ilvl w:val="0"/>
                <w:numId w:val="2"/>
              </w:numPr>
              <w:tabs>
                <w:tab w:val="num" w:pos="284"/>
              </w:tabs>
              <w:ind w:left="0" w:right="-108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положительный имидж колледжа, подтвержденный многолетним опытом работы на рынке образовательных услуг; </w:t>
            </w:r>
          </w:p>
          <w:p w:rsidR="00C25D94" w:rsidRPr="00D4566E" w:rsidRDefault="00C25D94" w:rsidP="005A5D0B">
            <w:pPr>
              <w:numPr>
                <w:ilvl w:val="0"/>
                <w:numId w:val="2"/>
              </w:numPr>
              <w:tabs>
                <w:tab w:val="num" w:pos="284"/>
              </w:tabs>
              <w:ind w:left="0" w:right="-108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востребованность колледжа, 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22B0" w:rsidRPr="00D4566E">
              <w:rPr>
                <w:rFonts w:ascii="Times New Roman" w:hAnsi="Times New Roman" w:cs="Times New Roman"/>
                <w:sz w:val="24"/>
                <w:szCs w:val="24"/>
              </w:rPr>
              <w:t>вляющегося профильным ТиПО для индустриально- технической отрасли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4" w:type="dxa"/>
            <w:gridSpan w:val="2"/>
            <w:tcBorders>
              <w:bottom w:val="dotted" w:sz="4" w:space="0" w:color="auto"/>
            </w:tcBorders>
          </w:tcPr>
          <w:p w:rsidR="00C25D94" w:rsidRPr="00D4566E" w:rsidRDefault="00C25D94" w:rsidP="005A5D0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опыта работы на производстве у некоторых молодых пре</w:t>
            </w:r>
            <w:r w:rsidRPr="00D4566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подавате</w:t>
            </w:r>
            <w:r w:rsidRPr="00D4566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лей;</w:t>
            </w:r>
          </w:p>
          <w:p w:rsidR="00C25D94" w:rsidRPr="00D4566E" w:rsidRDefault="00C25D94" w:rsidP="005A5D0B">
            <w:pPr>
              <w:pStyle w:val="Default"/>
              <w:suppressAutoHyphens/>
              <w:autoSpaceDN/>
              <w:adjustRightInd/>
              <w:spacing w:after="200"/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25D94" w:rsidRPr="00D4566E" w:rsidTr="00B63C7B">
        <w:trPr>
          <w:trHeight w:val="1392"/>
        </w:trPr>
        <w:tc>
          <w:tcPr>
            <w:tcW w:w="55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D94" w:rsidRPr="00D4566E" w:rsidRDefault="00C25D94" w:rsidP="005A5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студентов в управлении колледжем; </w:t>
            </w:r>
          </w:p>
          <w:p w:rsidR="00C25D94" w:rsidRPr="00D4566E" w:rsidRDefault="00C25D94" w:rsidP="005A5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 получение профессионального образования для дальнейшего трудоустройства;</w:t>
            </w:r>
          </w:p>
        </w:tc>
        <w:tc>
          <w:tcPr>
            <w:tcW w:w="4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D94" w:rsidRPr="00D4566E" w:rsidRDefault="00C25D94" w:rsidP="005A5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 недостаточно оперативное использование современной электронной системы документооборота;</w:t>
            </w:r>
          </w:p>
          <w:p w:rsidR="00C25D94" w:rsidRPr="00D4566E" w:rsidRDefault="00C25D94" w:rsidP="005A5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C25D94" w:rsidRPr="00D4566E" w:rsidTr="00B63C7B">
        <w:trPr>
          <w:trHeight w:val="2953"/>
        </w:trPr>
        <w:tc>
          <w:tcPr>
            <w:tcW w:w="5529" w:type="dxa"/>
            <w:tcBorders>
              <w:top w:val="dotted" w:sz="4" w:space="0" w:color="auto"/>
            </w:tcBorders>
          </w:tcPr>
          <w:p w:rsidR="00C25D94" w:rsidRPr="00D4566E" w:rsidRDefault="006A22B0" w:rsidP="005A5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D94" w:rsidRPr="00D4566E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системы информационного и технического сопровождения учебной деятельности;</w:t>
            </w:r>
          </w:p>
          <w:p w:rsidR="00C25D94" w:rsidRPr="00D4566E" w:rsidRDefault="00C25D94" w:rsidP="005A5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 наличие учебной, методической, материальной и технической базы;</w:t>
            </w:r>
          </w:p>
          <w:p w:rsidR="00C25D94" w:rsidRPr="00D4566E" w:rsidRDefault="00C25D94" w:rsidP="005A5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действие в колледже системы службы поддержки студентов: 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социальных условий для студентов, скидки и льготы для социально-уязвимых категорий обучающихся;</w:t>
            </w: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817228" w:rsidRPr="00D4566E" w:rsidRDefault="00817228" w:rsidP="005A5D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-недостаточность доли преподавателей, прошедших зарубежные стажировки;</w:t>
            </w:r>
          </w:p>
          <w:p w:rsidR="00445BF2" w:rsidRPr="00D4566E" w:rsidRDefault="00445BF2" w:rsidP="005A5D0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5D94" w:rsidRPr="00D4566E" w:rsidTr="00B63C7B">
        <w:trPr>
          <w:trHeight w:val="1032"/>
        </w:trPr>
        <w:tc>
          <w:tcPr>
            <w:tcW w:w="5529" w:type="dxa"/>
          </w:tcPr>
          <w:p w:rsidR="00C25D94" w:rsidRPr="00D4566E" w:rsidRDefault="00C25D94" w:rsidP="005A5D0B">
            <w:pPr>
              <w:tabs>
                <w:tab w:val="left" w:pos="42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 получение профессионального образования, достаточного для дальнейшего трудоустройства;</w:t>
            </w:r>
          </w:p>
        </w:tc>
        <w:tc>
          <w:tcPr>
            <w:tcW w:w="4819" w:type="dxa"/>
          </w:tcPr>
          <w:p w:rsidR="00C25D94" w:rsidRPr="00D4566E" w:rsidRDefault="00C25D94" w:rsidP="005A5D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-низкий уровень студентов со знанием английского языка;</w:t>
            </w:r>
          </w:p>
        </w:tc>
      </w:tr>
      <w:tr w:rsidR="00C25D94" w:rsidRPr="00D4566E" w:rsidTr="00B63C7B">
        <w:trPr>
          <w:trHeight w:val="2033"/>
        </w:trPr>
        <w:tc>
          <w:tcPr>
            <w:tcW w:w="5529" w:type="dxa"/>
          </w:tcPr>
          <w:p w:rsidR="00C25D94" w:rsidRPr="00D4566E" w:rsidRDefault="00C25D94" w:rsidP="005A5D0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целостность образовательног</w:t>
            </w:r>
            <w:r w:rsidR="006A22B0" w:rsidRPr="00D4566E">
              <w:rPr>
                <w:rFonts w:ascii="Times New Roman" w:hAnsi="Times New Roman" w:cs="Times New Roman"/>
                <w:sz w:val="24"/>
                <w:szCs w:val="24"/>
              </w:rPr>
              <w:t>о процесса; взаимодействие всех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 xml:space="preserve"> сторон образовательного процесса; возможность изменения с учетом требований работодателей;  </w:t>
            </w:r>
          </w:p>
        </w:tc>
        <w:tc>
          <w:tcPr>
            <w:tcW w:w="4819" w:type="dxa"/>
          </w:tcPr>
          <w:p w:rsidR="00C25D94" w:rsidRPr="00D4566E" w:rsidRDefault="00C25D94" w:rsidP="005A5D0B">
            <w:pPr>
              <w:tabs>
                <w:tab w:val="left" w:pos="375"/>
              </w:tabs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имеются затруднения в составлении мониторинга эффективности образовательного процесса;</w:t>
            </w:r>
          </w:p>
        </w:tc>
      </w:tr>
      <w:tr w:rsidR="00C25D94" w:rsidRPr="00D4566E" w:rsidTr="00B63C7B">
        <w:trPr>
          <w:trHeight w:val="3608"/>
        </w:trPr>
        <w:tc>
          <w:tcPr>
            <w:tcW w:w="5529" w:type="dxa"/>
          </w:tcPr>
          <w:p w:rsidR="00C25D94" w:rsidRPr="00D4566E" w:rsidRDefault="00445BF2" w:rsidP="005A5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25D94" w:rsidRPr="00D4566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преподавательского состава квалификационным требованиям к лицензированию образовательной деятельности;</w:t>
            </w:r>
          </w:p>
          <w:p w:rsidR="00C25D94" w:rsidRPr="00D4566E" w:rsidRDefault="00445BF2" w:rsidP="005A5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5D94" w:rsidRPr="00D4566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базового образования преподавателей по профилю; </w:t>
            </w:r>
          </w:p>
          <w:p w:rsidR="00C25D94" w:rsidRPr="00D4566E" w:rsidRDefault="00445BF2" w:rsidP="005A5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5D94" w:rsidRPr="00D4566E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критериев систематической оценки компетентности ИПР;</w:t>
            </w:r>
          </w:p>
          <w:p w:rsidR="00C25D94" w:rsidRPr="00D4566E" w:rsidRDefault="00445BF2" w:rsidP="005A5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5D94" w:rsidRPr="00D4566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ИПР и сотрудников, выработана система стимулирования преподавателей и сотрудников;</w:t>
            </w:r>
          </w:p>
        </w:tc>
        <w:tc>
          <w:tcPr>
            <w:tcW w:w="4819" w:type="dxa"/>
          </w:tcPr>
          <w:p w:rsidR="00C25D94" w:rsidRPr="00D4566E" w:rsidRDefault="00445BF2" w:rsidP="005A5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5D94" w:rsidRPr="00D4566E">
              <w:rPr>
                <w:rFonts w:ascii="Times New Roman" w:hAnsi="Times New Roman" w:cs="Times New Roman"/>
                <w:sz w:val="24"/>
                <w:szCs w:val="24"/>
              </w:rPr>
              <w:t>нехватка высококвалифицированных специалистов по специальным дисциплинам;</w:t>
            </w:r>
          </w:p>
          <w:p w:rsidR="00C25D94" w:rsidRPr="00D4566E" w:rsidRDefault="00C25D94" w:rsidP="005A5D0B">
            <w:pPr>
              <w:pStyle w:val="aa"/>
              <w:keepNext/>
              <w:tabs>
                <w:tab w:val="left" w:pos="384"/>
              </w:tabs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94" w:rsidRPr="00D4566E" w:rsidRDefault="00C25D94" w:rsidP="005A5D0B">
            <w:pPr>
              <w:pStyle w:val="aa"/>
              <w:keepNext/>
              <w:tabs>
                <w:tab w:val="left" w:pos="384"/>
              </w:tabs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94" w:rsidRPr="00D4566E" w:rsidTr="00B63C7B">
        <w:trPr>
          <w:trHeight w:val="2838"/>
        </w:trPr>
        <w:tc>
          <w:tcPr>
            <w:tcW w:w="5529" w:type="dxa"/>
          </w:tcPr>
          <w:p w:rsidR="00C25D94" w:rsidRPr="00D4566E" w:rsidRDefault="00C25D94" w:rsidP="005A5D0B">
            <w:pPr>
              <w:keepNext/>
              <w:shd w:val="clear" w:color="auto" w:fill="FFFFFF"/>
              <w:tabs>
                <w:tab w:val="left" w:pos="0"/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наличие системы контроля основных результатов деятельнос</w:t>
            </w:r>
            <w:r w:rsidR="00E53BF9" w:rsidRPr="00D4566E">
              <w:rPr>
                <w:rFonts w:ascii="Times New Roman" w:hAnsi="Times New Roman" w:cs="Times New Roman"/>
                <w:sz w:val="24"/>
                <w:szCs w:val="24"/>
              </w:rPr>
              <w:t>ти (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учет, отчетность, проверки);</w:t>
            </w:r>
          </w:p>
          <w:p w:rsidR="00C25D94" w:rsidRPr="00D4566E" w:rsidRDefault="00C25D94" w:rsidP="005A5D0B">
            <w:pPr>
              <w:keepNext/>
              <w:widowControl w:val="0"/>
              <w:tabs>
                <w:tab w:val="left" w:pos="0"/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 ежегодная поэтапная модернизация существующих учебного корпуса.</w:t>
            </w:r>
          </w:p>
          <w:p w:rsidR="00C25D94" w:rsidRPr="00D4566E" w:rsidRDefault="00C25D94" w:rsidP="005A5D0B">
            <w:pPr>
              <w:keepNext/>
              <w:tabs>
                <w:tab w:val="left" w:pos="0"/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 работа по информационному обеспечению студентов и преподавательского состава ведется на должном уровне;</w:t>
            </w:r>
          </w:p>
          <w:p w:rsidR="00C25D94" w:rsidRPr="00D4566E" w:rsidRDefault="00C25D94" w:rsidP="005A5D0B">
            <w:pPr>
              <w:keepNext/>
              <w:widowControl w:val="0"/>
              <w:tabs>
                <w:tab w:val="left" w:pos="0"/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 выделяются финансовые средства для приобретения новой литературы, подписных периодических изданий.</w:t>
            </w:r>
          </w:p>
        </w:tc>
        <w:tc>
          <w:tcPr>
            <w:tcW w:w="4819" w:type="dxa"/>
          </w:tcPr>
          <w:p w:rsidR="00C25D94" w:rsidRPr="00D4566E" w:rsidRDefault="00C25D94" w:rsidP="005A5D0B">
            <w:pPr>
              <w:pStyle w:val="a3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недостаточное </w:t>
            </w:r>
            <w:r w:rsidR="006A22B0" w:rsidRPr="00D4566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 технической базы для обеспечения учебного процесса.</w:t>
            </w:r>
          </w:p>
        </w:tc>
      </w:tr>
      <w:tr w:rsidR="00E971AE" w:rsidRPr="00D4566E" w:rsidTr="00B63C7B">
        <w:trPr>
          <w:trHeight w:val="1653"/>
        </w:trPr>
        <w:tc>
          <w:tcPr>
            <w:tcW w:w="5529" w:type="dxa"/>
          </w:tcPr>
          <w:p w:rsidR="00E971AE" w:rsidRPr="00E971AE" w:rsidRDefault="00E971AE" w:rsidP="00D36B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971AE">
              <w:rPr>
                <w:rFonts w:ascii="Times New Roman" w:hAnsi="Times New Roman" w:cs="Times New Roman"/>
                <w:sz w:val="24"/>
                <w:szCs w:val="28"/>
              </w:rPr>
              <w:t>Колледж расположен в городе Атбасаре, имеющем удобное транспортное месторасположение и находящемся на пересечении  международных, республиканских, областных автодорог. Развито междугороднее сообщение, в городе имеется железнодорожная станция.</w:t>
            </w:r>
          </w:p>
        </w:tc>
        <w:tc>
          <w:tcPr>
            <w:tcW w:w="4819" w:type="dxa"/>
          </w:tcPr>
          <w:p w:rsidR="00E971AE" w:rsidRPr="00E971AE" w:rsidRDefault="00E971AE" w:rsidP="00D36B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Корпус на 300 посадочных мест</w:t>
            </w:r>
            <w:r w:rsidRPr="00E971AE">
              <w:rPr>
                <w:rFonts w:ascii="Times New Roman" w:hAnsi="Times New Roman" w:cs="Times New Roman"/>
                <w:sz w:val="24"/>
                <w:szCs w:val="28"/>
              </w:rPr>
              <w:t xml:space="preserve"> находится на окраине города Атбасар, где не развито регулярное автобусное маршрутное движение, отдаленность автобусных остановок более 1 км.</w:t>
            </w:r>
          </w:p>
        </w:tc>
      </w:tr>
      <w:tr w:rsidR="00E971AE" w:rsidRPr="00D4566E" w:rsidTr="00B63C7B">
        <w:tc>
          <w:tcPr>
            <w:tcW w:w="5529" w:type="dxa"/>
            <w:vAlign w:val="center"/>
          </w:tcPr>
          <w:p w:rsidR="00E971AE" w:rsidRPr="00D4566E" w:rsidRDefault="00E971AE" w:rsidP="005A5D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566E">
              <w:rPr>
                <w:rFonts w:ascii="Times New Roman" w:hAnsi="Times New Roman" w:cs="Times New Roman"/>
                <w:b/>
                <w:sz w:val="28"/>
                <w:szCs w:val="24"/>
              </w:rPr>
              <w:t>О (opportunity) – благоприятные возможности (потенциально позитивные внешние факторы)</w:t>
            </w:r>
          </w:p>
        </w:tc>
        <w:tc>
          <w:tcPr>
            <w:tcW w:w="4819" w:type="dxa"/>
            <w:vAlign w:val="center"/>
          </w:tcPr>
          <w:p w:rsidR="00E971AE" w:rsidRPr="00D4566E" w:rsidRDefault="00E971AE" w:rsidP="00D456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566E">
              <w:rPr>
                <w:rFonts w:ascii="Times New Roman" w:hAnsi="Times New Roman" w:cs="Times New Roman"/>
                <w:b/>
                <w:sz w:val="28"/>
                <w:szCs w:val="24"/>
              </w:rPr>
              <w:t>Т (threat) – угрозы (потенциально негативные внешние факторы)</w:t>
            </w:r>
          </w:p>
        </w:tc>
      </w:tr>
      <w:tr w:rsidR="00E971AE" w:rsidRPr="00D4566E" w:rsidTr="00B63C7B">
        <w:tc>
          <w:tcPr>
            <w:tcW w:w="5529" w:type="dxa"/>
          </w:tcPr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– прогнозируемое увеличение спроса на специальности колледжа;</w:t>
            </w:r>
          </w:p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 xml:space="preserve">– расширение спектра информационных технологий обучения и возможность их применения в учебном процессе; </w:t>
            </w:r>
          </w:p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–регулярное совершенствование программы мотивации персонала высококвалифицированных кадров с практическим опытом работы;</w:t>
            </w:r>
          </w:p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 xml:space="preserve">– прохождение институциональной и </w:t>
            </w:r>
            <w:r w:rsidR="00A6056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аккредитации;</w:t>
            </w:r>
          </w:p>
        </w:tc>
        <w:tc>
          <w:tcPr>
            <w:tcW w:w="4819" w:type="dxa"/>
          </w:tcPr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6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сокращение 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 xml:space="preserve">набора </w:t>
            </w:r>
            <w:r w:rsidRPr="00D456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абитуриентов, вследствие 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демографической ситуации</w:t>
            </w:r>
            <w:r w:rsidRPr="00D4566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971AE" w:rsidRPr="00D4566E" w:rsidTr="00B63C7B">
        <w:tc>
          <w:tcPr>
            <w:tcW w:w="5529" w:type="dxa"/>
          </w:tcPr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 формирование практических навыков студентов, соответствующих реальным потребностям работодателей;</w:t>
            </w:r>
          </w:p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 расширение материально-технических возможностей, создание наиболее благоприятных условий для подготовки специалистов (учебная научная, административная, спортивная и культурно - досуговая инфраструктура колледжа);</w:t>
            </w:r>
          </w:p>
        </w:tc>
        <w:tc>
          <w:tcPr>
            <w:tcW w:w="4819" w:type="dxa"/>
          </w:tcPr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доли поступающих абитуриентов на отдельные специальности; </w:t>
            </w:r>
          </w:p>
        </w:tc>
      </w:tr>
      <w:tr w:rsidR="00E971AE" w:rsidRPr="00D4566E" w:rsidTr="00B63C7B">
        <w:tc>
          <w:tcPr>
            <w:tcW w:w="5529" w:type="dxa"/>
          </w:tcPr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 обеспечение учебного процесса материально-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техническими и информационными ресурсами;</w:t>
            </w:r>
          </w:p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- сложившаяся устойчивая система трудоустройства по специальностям, качество знаний студентов, конкурентоспособность услуг и продукции, спрос выпускников на рынке труда;</w:t>
            </w:r>
          </w:p>
        </w:tc>
        <w:tc>
          <w:tcPr>
            <w:tcW w:w="4819" w:type="dxa"/>
          </w:tcPr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инфляционные изменения в целом в 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экономике страны. </w:t>
            </w:r>
          </w:p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AE" w:rsidRPr="00740B89" w:rsidTr="00B63C7B">
        <w:tc>
          <w:tcPr>
            <w:tcW w:w="5529" w:type="dxa"/>
          </w:tcPr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456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ожидание стабилизации и улучшения внешней экономической среды, что позволит увеличить спрос на образовательные услуги со стороны потенциальных потребителей;</w:t>
            </w:r>
          </w:p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4566E">
              <w:rPr>
                <w:rFonts w:ascii="Times New Roman" w:hAnsi="Times New Roman" w:cs="Times New Roman"/>
                <w:sz w:val="24"/>
                <w:szCs w:val="28"/>
              </w:rPr>
              <w:t>- положительная динамика демографического роста населения республики, в том числе в Акмолинской области.</w:t>
            </w:r>
          </w:p>
        </w:tc>
        <w:tc>
          <w:tcPr>
            <w:tcW w:w="4819" w:type="dxa"/>
          </w:tcPr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4566E">
              <w:rPr>
                <w:rFonts w:ascii="Times New Roman" w:hAnsi="Times New Roman" w:cs="Times New Roman"/>
                <w:sz w:val="24"/>
                <w:szCs w:val="28"/>
              </w:rPr>
              <w:t>- сильная зависимость финансовой деятельности от внешних факторов рыночной среды;</w:t>
            </w:r>
          </w:p>
          <w:p w:rsidR="00E971AE" w:rsidRPr="00D4566E" w:rsidRDefault="00E971AE" w:rsidP="00D4566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63C7B" w:rsidRDefault="00B63C7B" w:rsidP="006B2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573B9" w:rsidRDefault="00D544B6" w:rsidP="006B2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573B9">
        <w:rPr>
          <w:rFonts w:ascii="Times New Roman" w:eastAsia="Calibri" w:hAnsi="Times New Roman" w:cs="Times New Roman"/>
          <w:b/>
          <w:sz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</w:rPr>
        <w:t xml:space="preserve"> Стратегические направления</w:t>
      </w:r>
    </w:p>
    <w:p w:rsidR="00B63C7B" w:rsidRDefault="00D544B6" w:rsidP="006B2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</w:t>
      </w:r>
      <w:r w:rsidR="005D08E0" w:rsidRPr="007573B9">
        <w:rPr>
          <w:rFonts w:ascii="Times New Roman" w:eastAsia="Calibri" w:hAnsi="Times New Roman" w:cs="Times New Roman"/>
          <w:b/>
          <w:sz w:val="28"/>
        </w:rPr>
        <w:t>.</w:t>
      </w:r>
      <w:r w:rsidR="006B2526" w:rsidRPr="007573B9">
        <w:rPr>
          <w:rFonts w:ascii="Times New Roman" w:eastAsia="Calibri" w:hAnsi="Times New Roman" w:cs="Times New Roman"/>
          <w:b/>
          <w:sz w:val="28"/>
        </w:rPr>
        <w:t xml:space="preserve">Цели, задачи, целевые индикаторы </w:t>
      </w:r>
    </w:p>
    <w:p w:rsidR="006B2526" w:rsidRPr="007573B9" w:rsidRDefault="006B2526" w:rsidP="006B2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573B9">
        <w:rPr>
          <w:rFonts w:ascii="Times New Roman" w:eastAsia="Calibri" w:hAnsi="Times New Roman" w:cs="Times New Roman"/>
          <w:b/>
          <w:sz w:val="28"/>
        </w:rPr>
        <w:t>и показатели результатов</w:t>
      </w:r>
    </w:p>
    <w:p w:rsidR="006B2526" w:rsidRPr="007573B9" w:rsidRDefault="006B2526" w:rsidP="006B2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573B9">
        <w:rPr>
          <w:rFonts w:ascii="Times New Roman" w:eastAsia="Calibri" w:hAnsi="Times New Roman" w:cs="Times New Roman"/>
          <w:b/>
          <w:sz w:val="28"/>
        </w:rPr>
        <w:t>реализации Программы</w:t>
      </w:r>
    </w:p>
    <w:p w:rsidR="006928F2" w:rsidRPr="007573B9" w:rsidRDefault="006928F2" w:rsidP="006928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928F2" w:rsidRPr="007573B9" w:rsidRDefault="006928F2" w:rsidP="006928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573B9">
        <w:rPr>
          <w:rFonts w:ascii="Times New Roman" w:eastAsia="Calibri" w:hAnsi="Times New Roman" w:cs="Times New Roman"/>
          <w:b/>
          <w:sz w:val="28"/>
        </w:rPr>
        <w:t xml:space="preserve">Цель: </w:t>
      </w:r>
      <w:r w:rsidRPr="007573B9">
        <w:rPr>
          <w:rFonts w:ascii="Times New Roman" w:eastAsia="Calibri" w:hAnsi="Times New Roman" w:cs="Times New Roman"/>
          <w:sz w:val="28"/>
        </w:rPr>
        <w:t>Обеспечение качества подготовки конкурентно-способных специалистов для устойчивого роста экономики Казахстана.</w:t>
      </w:r>
    </w:p>
    <w:p w:rsidR="006B2526" w:rsidRPr="006B2526" w:rsidRDefault="006B2526" w:rsidP="006B2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5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567"/>
        <w:gridCol w:w="1701"/>
        <w:gridCol w:w="1418"/>
        <w:gridCol w:w="708"/>
        <w:gridCol w:w="708"/>
        <w:gridCol w:w="709"/>
        <w:gridCol w:w="709"/>
        <w:gridCol w:w="709"/>
        <w:gridCol w:w="708"/>
      </w:tblGrid>
      <w:tr w:rsidR="00015033" w:rsidRPr="00740B89" w:rsidTr="004A2D81">
        <w:tc>
          <w:tcPr>
            <w:tcW w:w="425" w:type="dxa"/>
            <w:vAlign w:val="center"/>
          </w:tcPr>
          <w:p w:rsidR="006B2526" w:rsidRPr="00740B89" w:rsidRDefault="006B2526" w:rsidP="00854645">
            <w:pPr>
              <w:ind w:left="-113" w:right="-2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8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Align w:val="center"/>
          </w:tcPr>
          <w:p w:rsidR="006B2526" w:rsidRPr="00740B89" w:rsidRDefault="006B2526" w:rsidP="006B2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8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567" w:type="dxa"/>
            <w:vAlign w:val="center"/>
          </w:tcPr>
          <w:p w:rsidR="006B2526" w:rsidRPr="00740B89" w:rsidRDefault="006B2526" w:rsidP="006B2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89">
              <w:rPr>
                <w:rFonts w:ascii="Times New Roman" w:eastAsia="Calibri" w:hAnsi="Times New Roman" w:cs="Times New Roman"/>
                <w:sz w:val="24"/>
                <w:szCs w:val="24"/>
              </w:rPr>
              <w:t>Ед. изме</w:t>
            </w:r>
          </w:p>
          <w:p w:rsidR="006B2526" w:rsidRPr="00740B89" w:rsidRDefault="006B2526" w:rsidP="006B2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89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701" w:type="dxa"/>
            <w:vAlign w:val="center"/>
          </w:tcPr>
          <w:p w:rsidR="006B2526" w:rsidRPr="00740B89" w:rsidRDefault="006B2526" w:rsidP="006B2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89">
              <w:rPr>
                <w:rFonts w:ascii="Times New Roman" w:eastAsia="Calibri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418" w:type="dxa"/>
            <w:vAlign w:val="center"/>
          </w:tcPr>
          <w:p w:rsidR="006B2526" w:rsidRPr="00740B89" w:rsidRDefault="006B2526" w:rsidP="006B2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8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</w:t>
            </w:r>
          </w:p>
          <w:p w:rsidR="006B2526" w:rsidRPr="00740B89" w:rsidRDefault="006B2526" w:rsidP="006B2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89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708" w:type="dxa"/>
            <w:vAlign w:val="center"/>
          </w:tcPr>
          <w:p w:rsidR="006B2526" w:rsidRPr="00B53870" w:rsidRDefault="00B53870" w:rsidP="006B2526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2020</w:t>
            </w:r>
          </w:p>
        </w:tc>
        <w:tc>
          <w:tcPr>
            <w:tcW w:w="708" w:type="dxa"/>
            <w:vAlign w:val="center"/>
          </w:tcPr>
          <w:p w:rsidR="006B2526" w:rsidRPr="00B53870" w:rsidRDefault="00B53870" w:rsidP="006B2526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2021</w:t>
            </w:r>
          </w:p>
        </w:tc>
        <w:tc>
          <w:tcPr>
            <w:tcW w:w="709" w:type="dxa"/>
            <w:vAlign w:val="center"/>
          </w:tcPr>
          <w:p w:rsidR="006B2526" w:rsidRPr="00B53870" w:rsidRDefault="00B53870" w:rsidP="006B2526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2022</w:t>
            </w:r>
          </w:p>
        </w:tc>
        <w:tc>
          <w:tcPr>
            <w:tcW w:w="709" w:type="dxa"/>
            <w:vAlign w:val="center"/>
          </w:tcPr>
          <w:p w:rsidR="006B2526" w:rsidRPr="00B53870" w:rsidRDefault="00B53870" w:rsidP="006B2526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2023</w:t>
            </w:r>
          </w:p>
        </w:tc>
        <w:tc>
          <w:tcPr>
            <w:tcW w:w="709" w:type="dxa"/>
            <w:vAlign w:val="center"/>
          </w:tcPr>
          <w:p w:rsidR="006B2526" w:rsidRPr="00B53870" w:rsidRDefault="00B53870" w:rsidP="006B2526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2024</w:t>
            </w:r>
          </w:p>
        </w:tc>
        <w:tc>
          <w:tcPr>
            <w:tcW w:w="708" w:type="dxa"/>
            <w:vAlign w:val="center"/>
          </w:tcPr>
          <w:p w:rsidR="006B2526" w:rsidRPr="00B53870" w:rsidRDefault="00B53870" w:rsidP="006B2526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2025</w:t>
            </w:r>
          </w:p>
        </w:tc>
      </w:tr>
      <w:tr w:rsidR="00015033" w:rsidRPr="00740B89" w:rsidTr="004A2D81">
        <w:tc>
          <w:tcPr>
            <w:tcW w:w="425" w:type="dxa"/>
            <w:vAlign w:val="center"/>
          </w:tcPr>
          <w:p w:rsidR="00854645" w:rsidRPr="00740B89" w:rsidRDefault="00854645" w:rsidP="006B2526">
            <w:pPr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54645" w:rsidRPr="00740B89" w:rsidRDefault="00854645" w:rsidP="009D3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учебных заведений ТиПО, обучившихся по образовательному заказу, трудоустроенных и занятых в первый год после окончания</w:t>
            </w:r>
            <w:r w:rsidR="00E971AE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выпускников отделения ЕЦ 166/</w:t>
            </w:r>
            <w:r w:rsidR="009B14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54645" w:rsidRPr="00740B89" w:rsidRDefault="00854645" w:rsidP="009D3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54645" w:rsidRPr="00740B89" w:rsidRDefault="00854645" w:rsidP="009D3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трудоустройства</w:t>
            </w:r>
          </w:p>
        </w:tc>
        <w:tc>
          <w:tcPr>
            <w:tcW w:w="1418" w:type="dxa"/>
          </w:tcPr>
          <w:p w:rsidR="00854645" w:rsidRPr="00740B89" w:rsidRDefault="00CD03EC" w:rsidP="00CD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="0085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колледжа, зам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руководителя</w:t>
            </w:r>
            <w:r w:rsidR="0085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УПР, руководители выпускных групп</w:t>
            </w:r>
          </w:p>
        </w:tc>
        <w:tc>
          <w:tcPr>
            <w:tcW w:w="708" w:type="dxa"/>
          </w:tcPr>
          <w:p w:rsidR="00854645" w:rsidRPr="00740B89" w:rsidRDefault="00C30ECE" w:rsidP="00966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854645" w:rsidRPr="00740B89" w:rsidRDefault="00C30ECE" w:rsidP="00966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854645" w:rsidRPr="00740B89" w:rsidRDefault="00C30ECE" w:rsidP="00966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854645" w:rsidRPr="00740B89" w:rsidRDefault="00C30ECE" w:rsidP="00966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854645" w:rsidRPr="00740B89" w:rsidRDefault="00C30ECE" w:rsidP="00966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854645" w:rsidRPr="00740B89" w:rsidRDefault="00C30ECE" w:rsidP="00966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</w:tbl>
    <w:p w:rsidR="00D4566E" w:rsidRDefault="00D4566E" w:rsidP="00966DAD">
      <w:pPr>
        <w:tabs>
          <w:tab w:val="left" w:pos="24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63C7B" w:rsidRDefault="005A13CC" w:rsidP="006B2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544B6">
        <w:rPr>
          <w:rFonts w:ascii="Times New Roman" w:eastAsia="Calibri" w:hAnsi="Times New Roman" w:cs="Times New Roman"/>
          <w:b/>
          <w:sz w:val="28"/>
        </w:rPr>
        <w:t xml:space="preserve">2 </w:t>
      </w:r>
      <w:r w:rsidR="006B2526" w:rsidRPr="00D544B6">
        <w:rPr>
          <w:rFonts w:ascii="Times New Roman" w:eastAsia="Calibri" w:hAnsi="Times New Roman" w:cs="Times New Roman"/>
          <w:b/>
          <w:sz w:val="28"/>
        </w:rPr>
        <w:t xml:space="preserve">Для достижения цели необходимо решить соответствующие задачи, </w:t>
      </w:r>
    </w:p>
    <w:p w:rsidR="006B2526" w:rsidRPr="00D544B6" w:rsidRDefault="006B2526" w:rsidP="006B2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544B6">
        <w:rPr>
          <w:rFonts w:ascii="Times New Roman" w:eastAsia="Calibri" w:hAnsi="Times New Roman" w:cs="Times New Roman"/>
          <w:b/>
          <w:sz w:val="28"/>
        </w:rPr>
        <w:t>которые будут измеряться следующими показателями результатов:</w:t>
      </w:r>
    </w:p>
    <w:p w:rsidR="00A83168" w:rsidRPr="007573B9" w:rsidRDefault="00A83168" w:rsidP="006B2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5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8"/>
        <w:gridCol w:w="1700"/>
        <w:gridCol w:w="1418"/>
        <w:gridCol w:w="709"/>
        <w:gridCol w:w="708"/>
        <w:gridCol w:w="709"/>
        <w:gridCol w:w="709"/>
        <w:gridCol w:w="709"/>
        <w:gridCol w:w="708"/>
      </w:tblGrid>
      <w:tr w:rsidR="00A83168" w:rsidRPr="00A83168" w:rsidTr="004A2D81">
        <w:tc>
          <w:tcPr>
            <w:tcW w:w="425" w:type="dxa"/>
          </w:tcPr>
          <w:p w:rsidR="00A83168" w:rsidRPr="00A83168" w:rsidRDefault="00A83168" w:rsidP="00A83168">
            <w:pPr>
              <w:rPr>
                <w:rFonts w:ascii="Times New Roman" w:eastAsia="Times New Roman" w:hAnsi="Times New Roman" w:cs="Times New Roman"/>
              </w:rPr>
            </w:pPr>
            <w:r w:rsidRPr="00A8316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A83168" w:rsidRPr="00A83168" w:rsidRDefault="00A83168" w:rsidP="00A83168">
            <w:pPr>
              <w:rPr>
                <w:rFonts w:ascii="Times New Roman" w:eastAsia="Times New Roman" w:hAnsi="Times New Roman" w:cs="Times New Roman"/>
              </w:rPr>
            </w:pPr>
            <w:r w:rsidRPr="00A83168">
              <w:rPr>
                <w:rFonts w:ascii="Times New Roman" w:eastAsia="Times New Roman" w:hAnsi="Times New Roman" w:cs="Times New Roman"/>
              </w:rPr>
              <w:t>Показатели</w:t>
            </w:r>
          </w:p>
          <w:p w:rsidR="00A83168" w:rsidRPr="00A83168" w:rsidRDefault="00A83168" w:rsidP="00A83168">
            <w:pPr>
              <w:rPr>
                <w:rFonts w:ascii="Times New Roman" w:eastAsia="Times New Roman" w:hAnsi="Times New Roman" w:cs="Times New Roman"/>
              </w:rPr>
            </w:pPr>
            <w:r w:rsidRPr="00A83168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568" w:type="dxa"/>
          </w:tcPr>
          <w:p w:rsidR="00A83168" w:rsidRPr="00A83168" w:rsidRDefault="00A83168" w:rsidP="00A83168">
            <w:pPr>
              <w:rPr>
                <w:rFonts w:ascii="Times New Roman" w:eastAsia="Times New Roman" w:hAnsi="Times New Roman" w:cs="Times New Roman"/>
              </w:rPr>
            </w:pPr>
            <w:r w:rsidRPr="00A83168">
              <w:rPr>
                <w:rFonts w:ascii="Times New Roman" w:eastAsia="Times New Roman" w:hAnsi="Times New Roman" w:cs="Times New Roman"/>
              </w:rPr>
              <w:t>Ед.изм-ия</w:t>
            </w:r>
          </w:p>
        </w:tc>
        <w:tc>
          <w:tcPr>
            <w:tcW w:w="1700" w:type="dxa"/>
          </w:tcPr>
          <w:p w:rsidR="00A83168" w:rsidRPr="00A83168" w:rsidRDefault="00A83168" w:rsidP="00A83168">
            <w:pPr>
              <w:rPr>
                <w:rFonts w:ascii="Times New Roman" w:eastAsia="Times New Roman" w:hAnsi="Times New Roman" w:cs="Times New Roman"/>
              </w:rPr>
            </w:pPr>
            <w:r w:rsidRPr="00A83168">
              <w:rPr>
                <w:rFonts w:ascii="Times New Roman" w:eastAsia="Times New Roman" w:hAnsi="Times New Roman" w:cs="Times New Roman"/>
              </w:rPr>
              <w:t>Форма завершения</w:t>
            </w:r>
          </w:p>
        </w:tc>
        <w:tc>
          <w:tcPr>
            <w:tcW w:w="1418" w:type="dxa"/>
          </w:tcPr>
          <w:p w:rsidR="00A83168" w:rsidRPr="00A83168" w:rsidRDefault="00A83168" w:rsidP="00A83168">
            <w:pPr>
              <w:rPr>
                <w:rFonts w:ascii="Times New Roman" w:eastAsia="Times New Roman" w:hAnsi="Times New Roman" w:cs="Times New Roman"/>
              </w:rPr>
            </w:pPr>
            <w:r w:rsidRPr="00A83168">
              <w:rPr>
                <w:rFonts w:ascii="Times New Roman" w:eastAsia="Times New Roman" w:hAnsi="Times New Roman" w:cs="Times New Roman"/>
              </w:rPr>
              <w:t>Ответ-ые</w:t>
            </w:r>
          </w:p>
          <w:p w:rsidR="00A83168" w:rsidRPr="00A83168" w:rsidRDefault="00A83168" w:rsidP="00A83168">
            <w:pPr>
              <w:rPr>
                <w:rFonts w:ascii="Times New Roman" w:eastAsia="Times New Roman" w:hAnsi="Times New Roman" w:cs="Times New Roman"/>
              </w:rPr>
            </w:pPr>
            <w:r w:rsidRPr="00A83168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709" w:type="dxa"/>
            <w:vAlign w:val="center"/>
          </w:tcPr>
          <w:p w:rsidR="00A83168" w:rsidRPr="00B53870" w:rsidRDefault="00B53870" w:rsidP="00A83168">
            <w:pPr>
              <w:jc w:val="center"/>
              <w:rPr>
                <w:rFonts w:ascii="Times New Roman" w:eastAsia="Times New Roman" w:hAnsi="Times New Roman" w:cs="Times New Roman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kk-KZ"/>
              </w:rPr>
              <w:t>2020</w:t>
            </w:r>
          </w:p>
        </w:tc>
        <w:tc>
          <w:tcPr>
            <w:tcW w:w="708" w:type="dxa"/>
            <w:vAlign w:val="center"/>
          </w:tcPr>
          <w:p w:rsidR="00A83168" w:rsidRPr="00B53870" w:rsidRDefault="00B53870" w:rsidP="00A83168">
            <w:pPr>
              <w:jc w:val="center"/>
              <w:rPr>
                <w:rFonts w:ascii="Times New Roman" w:eastAsia="Times New Roman" w:hAnsi="Times New Roman" w:cs="Times New Roman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kk-KZ"/>
              </w:rPr>
              <w:t>2021</w:t>
            </w:r>
          </w:p>
        </w:tc>
        <w:tc>
          <w:tcPr>
            <w:tcW w:w="709" w:type="dxa"/>
            <w:vAlign w:val="center"/>
          </w:tcPr>
          <w:p w:rsidR="00A83168" w:rsidRPr="00B53870" w:rsidRDefault="00B53870" w:rsidP="00A83168">
            <w:pPr>
              <w:jc w:val="center"/>
              <w:rPr>
                <w:rFonts w:ascii="Times New Roman" w:eastAsia="Times New Roman" w:hAnsi="Times New Roman" w:cs="Times New Roman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kk-KZ"/>
              </w:rPr>
              <w:t>2022</w:t>
            </w:r>
          </w:p>
        </w:tc>
        <w:tc>
          <w:tcPr>
            <w:tcW w:w="709" w:type="dxa"/>
            <w:vAlign w:val="center"/>
          </w:tcPr>
          <w:p w:rsidR="00A83168" w:rsidRPr="00B53870" w:rsidRDefault="00B53870" w:rsidP="00A83168">
            <w:pPr>
              <w:jc w:val="center"/>
              <w:rPr>
                <w:rFonts w:ascii="Times New Roman" w:eastAsia="Times New Roman" w:hAnsi="Times New Roman" w:cs="Times New Roman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kk-KZ"/>
              </w:rPr>
              <w:t>2023</w:t>
            </w:r>
          </w:p>
        </w:tc>
        <w:tc>
          <w:tcPr>
            <w:tcW w:w="709" w:type="dxa"/>
            <w:vAlign w:val="center"/>
          </w:tcPr>
          <w:p w:rsidR="00A83168" w:rsidRPr="00B53870" w:rsidRDefault="00B53870" w:rsidP="00A83168">
            <w:pPr>
              <w:jc w:val="center"/>
              <w:rPr>
                <w:rFonts w:ascii="Times New Roman" w:eastAsia="Times New Roman" w:hAnsi="Times New Roman" w:cs="Times New Roman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kk-KZ"/>
              </w:rPr>
              <w:t>2024</w:t>
            </w:r>
          </w:p>
        </w:tc>
        <w:tc>
          <w:tcPr>
            <w:tcW w:w="708" w:type="dxa"/>
            <w:vAlign w:val="center"/>
          </w:tcPr>
          <w:p w:rsidR="00A83168" w:rsidRPr="00B53870" w:rsidRDefault="00B53870" w:rsidP="00A83168">
            <w:pPr>
              <w:jc w:val="center"/>
              <w:rPr>
                <w:rFonts w:ascii="Times New Roman" w:eastAsia="Times New Roman" w:hAnsi="Times New Roman" w:cs="Times New Roman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kk-KZ"/>
              </w:rPr>
              <w:t>2025</w:t>
            </w:r>
          </w:p>
        </w:tc>
      </w:tr>
      <w:tr w:rsidR="00A83168" w:rsidRPr="00A83168" w:rsidTr="004A2D81">
        <w:tc>
          <w:tcPr>
            <w:tcW w:w="425" w:type="dxa"/>
          </w:tcPr>
          <w:p w:rsidR="00A83168" w:rsidRPr="00A83168" w:rsidRDefault="004A2D81" w:rsidP="00A831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83168" w:rsidRPr="00A83168" w:rsidRDefault="00A83168" w:rsidP="004A2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3168">
              <w:rPr>
                <w:rFonts w:ascii="Times New Roman" w:eastAsia="Times New Roman" w:hAnsi="Times New Roman" w:cs="Times New Roman"/>
                <w:lang w:eastAsia="ru-RU"/>
              </w:rPr>
              <w:t>Доля учебно-производственных мастерских,лабора</w:t>
            </w:r>
            <w:r w:rsidR="009B14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3168">
              <w:rPr>
                <w:rFonts w:ascii="Times New Roman" w:eastAsia="Times New Roman" w:hAnsi="Times New Roman" w:cs="Times New Roman"/>
                <w:lang w:eastAsia="ru-RU"/>
              </w:rPr>
              <w:t>торий и кабинетов специальных дисцип</w:t>
            </w:r>
            <w:r w:rsidR="009B14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A2D81">
              <w:rPr>
                <w:rFonts w:ascii="Times New Roman" w:eastAsia="Times New Roman" w:hAnsi="Times New Roman" w:cs="Times New Roman"/>
                <w:lang w:eastAsia="ru-RU"/>
              </w:rPr>
              <w:t xml:space="preserve">лин </w:t>
            </w:r>
            <w:r w:rsidRPr="00A831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1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колледж</w:t>
            </w:r>
            <w:r w:rsidR="004A2D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83168">
              <w:rPr>
                <w:rFonts w:ascii="Times New Roman" w:eastAsia="Times New Roman" w:hAnsi="Times New Roman" w:cs="Times New Roman"/>
                <w:lang w:eastAsia="ru-RU"/>
              </w:rPr>
              <w:t>,оснащен</w:t>
            </w:r>
            <w:r w:rsidR="009B14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3168">
              <w:rPr>
                <w:rFonts w:ascii="Times New Roman" w:eastAsia="Times New Roman" w:hAnsi="Times New Roman" w:cs="Times New Roman"/>
                <w:lang w:eastAsia="ru-RU"/>
              </w:rPr>
              <w:t>ных современным обучающим оборудованием</w:t>
            </w:r>
          </w:p>
        </w:tc>
        <w:tc>
          <w:tcPr>
            <w:tcW w:w="568" w:type="dxa"/>
            <w:vAlign w:val="center"/>
          </w:tcPr>
          <w:p w:rsidR="00A83168" w:rsidRPr="00A83168" w:rsidRDefault="00A83168" w:rsidP="00A831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1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700" w:type="dxa"/>
          </w:tcPr>
          <w:p w:rsidR="00A83168" w:rsidRPr="00A83168" w:rsidRDefault="00A83168" w:rsidP="00966DAD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83168">
              <w:rPr>
                <w:rFonts w:ascii="Times New Roman" w:hAnsi="Times New Roman"/>
                <w:szCs w:val="24"/>
                <w:lang w:eastAsia="ru-RU"/>
              </w:rPr>
              <w:t>Улучшение условий для получения технического и профес</w:t>
            </w:r>
            <w:r w:rsidR="00616079"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A83168">
              <w:rPr>
                <w:rFonts w:ascii="Times New Roman" w:hAnsi="Times New Roman"/>
                <w:szCs w:val="24"/>
                <w:lang w:eastAsia="ru-RU"/>
              </w:rPr>
              <w:t xml:space="preserve">сионального </w:t>
            </w:r>
            <w:r w:rsidRPr="00A83168">
              <w:rPr>
                <w:rFonts w:ascii="Times New Roman" w:hAnsi="Times New Roman"/>
                <w:szCs w:val="24"/>
                <w:lang w:eastAsia="ru-RU"/>
              </w:rPr>
              <w:lastRenderedPageBreak/>
              <w:t>образования</w:t>
            </w:r>
          </w:p>
          <w:p w:rsidR="00A83168" w:rsidRPr="00A83168" w:rsidRDefault="00A83168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35640" w:rsidRDefault="00CD03EC" w:rsidP="00CD03E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Руководи</w:t>
            </w:r>
          </w:p>
          <w:p w:rsidR="00935640" w:rsidRDefault="00CD03EC" w:rsidP="00CD03E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тель</w:t>
            </w:r>
            <w:r w:rsidR="00A83168" w:rsidRPr="00A83168">
              <w:rPr>
                <w:rFonts w:ascii="Times New Roman" w:eastAsia="Times New Roman" w:hAnsi="Times New Roman" w:cs="Times New Roman"/>
                <w:lang w:eastAsia="ru-RU"/>
              </w:rPr>
              <w:t xml:space="preserve"> колледжа, зам.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руководите</w:t>
            </w:r>
          </w:p>
          <w:p w:rsidR="00A83168" w:rsidRPr="00A83168" w:rsidRDefault="00CD03EC" w:rsidP="00CD0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ля</w:t>
            </w:r>
            <w:r w:rsidR="00A83168" w:rsidRPr="00A83168">
              <w:rPr>
                <w:rFonts w:ascii="Times New Roman" w:eastAsia="Times New Roman" w:hAnsi="Times New Roman" w:cs="Times New Roman"/>
                <w:lang w:eastAsia="ru-RU"/>
              </w:rPr>
              <w:t xml:space="preserve"> по УПР, </w:t>
            </w:r>
            <w:r w:rsidR="00A83168" w:rsidRPr="00A831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</w:t>
            </w:r>
          </w:p>
        </w:tc>
        <w:tc>
          <w:tcPr>
            <w:tcW w:w="709" w:type="dxa"/>
          </w:tcPr>
          <w:p w:rsidR="00A83168" w:rsidRPr="00A83168" w:rsidRDefault="000B553C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708" w:type="dxa"/>
          </w:tcPr>
          <w:p w:rsidR="00A83168" w:rsidRPr="00A83168" w:rsidRDefault="00935640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</w:tcPr>
          <w:p w:rsidR="00A83168" w:rsidRPr="00A83168" w:rsidRDefault="00935640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B55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A83168" w:rsidRPr="00A83168" w:rsidRDefault="00935640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B55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A83168" w:rsidRPr="00A83168" w:rsidRDefault="00935640" w:rsidP="00966D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B55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A83168" w:rsidRPr="00A83168" w:rsidRDefault="00935640" w:rsidP="00966D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B553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83168" w:rsidRPr="00A83168" w:rsidTr="004A2D81">
        <w:tc>
          <w:tcPr>
            <w:tcW w:w="425" w:type="dxa"/>
          </w:tcPr>
          <w:p w:rsidR="00A83168" w:rsidRPr="00A83168" w:rsidRDefault="00935640" w:rsidP="00A831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83168" w:rsidRPr="00A83168" w:rsidRDefault="00A83168" w:rsidP="00966D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168">
              <w:rPr>
                <w:rFonts w:ascii="Times New Roman" w:eastAsia="Times New Roman" w:hAnsi="Times New Roman" w:cs="Times New Roman"/>
                <w:lang w:eastAsia="ru-RU"/>
              </w:rPr>
              <w:t>Доля преподавателей прошедших обучение по инновационным образовательным</w:t>
            </w:r>
            <w:r w:rsidR="00BD1C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168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программам </w:t>
            </w:r>
          </w:p>
        </w:tc>
        <w:tc>
          <w:tcPr>
            <w:tcW w:w="568" w:type="dxa"/>
          </w:tcPr>
          <w:p w:rsidR="00A83168" w:rsidRPr="00A83168" w:rsidRDefault="00F5710E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A83168" w:rsidRPr="00A83168" w:rsidRDefault="00F5710E" w:rsidP="00966DAD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Сертификаты</w:t>
            </w:r>
          </w:p>
        </w:tc>
        <w:tc>
          <w:tcPr>
            <w:tcW w:w="1418" w:type="dxa"/>
          </w:tcPr>
          <w:p w:rsidR="00A83168" w:rsidRPr="00A83168" w:rsidRDefault="00F5710E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Методист, ИПР</w:t>
            </w:r>
          </w:p>
        </w:tc>
        <w:tc>
          <w:tcPr>
            <w:tcW w:w="709" w:type="dxa"/>
          </w:tcPr>
          <w:p w:rsidR="00A83168" w:rsidRPr="00A83168" w:rsidRDefault="000B553C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</w:tcPr>
          <w:p w:rsidR="00A83168" w:rsidRPr="00A83168" w:rsidRDefault="000B553C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A83168" w:rsidRPr="00A83168" w:rsidRDefault="000B553C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A83168" w:rsidRPr="00A83168" w:rsidRDefault="000B553C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A83168" w:rsidRPr="00A83168" w:rsidRDefault="000B553C" w:rsidP="00966D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A83168" w:rsidRPr="00A83168" w:rsidRDefault="000B553C" w:rsidP="00966D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83168" w:rsidRPr="00A83168" w:rsidTr="004A2D81">
        <w:tc>
          <w:tcPr>
            <w:tcW w:w="425" w:type="dxa"/>
          </w:tcPr>
          <w:p w:rsidR="00935640" w:rsidRDefault="00935640" w:rsidP="00A83168">
            <w:pPr>
              <w:rPr>
                <w:rFonts w:ascii="Times New Roman" w:eastAsia="Times New Roman" w:hAnsi="Times New Roman" w:cs="Times New Roman"/>
              </w:rPr>
            </w:pPr>
          </w:p>
          <w:p w:rsidR="00A83168" w:rsidRPr="00A83168" w:rsidRDefault="0015636E" w:rsidP="00A831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935640" w:rsidRDefault="00935640" w:rsidP="00966D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68" w:rsidRPr="00A83168" w:rsidRDefault="0015636E" w:rsidP="00966D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студентов обучающихся по госзаказу охваченных дуальным обучением</w:t>
            </w:r>
          </w:p>
        </w:tc>
        <w:tc>
          <w:tcPr>
            <w:tcW w:w="568" w:type="dxa"/>
          </w:tcPr>
          <w:p w:rsidR="00935640" w:rsidRDefault="00935640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68" w:rsidRPr="00A83168" w:rsidRDefault="00A83168" w:rsidP="00966D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1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935640" w:rsidRDefault="00935640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68" w:rsidRPr="00A83168" w:rsidRDefault="00F5710E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0E">
              <w:rPr>
                <w:rFonts w:ascii="Times New Roman" w:eastAsia="Times New Roman" w:hAnsi="Times New Roman" w:cs="Times New Roman"/>
                <w:lang w:eastAsia="ru-RU"/>
              </w:rPr>
              <w:t>Информация в УО, отчет</w:t>
            </w:r>
          </w:p>
        </w:tc>
        <w:tc>
          <w:tcPr>
            <w:tcW w:w="1418" w:type="dxa"/>
          </w:tcPr>
          <w:p w:rsidR="00935640" w:rsidRDefault="00935640" w:rsidP="00CD0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68" w:rsidRPr="00A83168" w:rsidRDefault="00A83168" w:rsidP="00CD0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168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r w:rsidR="00CD03EC">
              <w:rPr>
                <w:rFonts w:ascii="Times New Roman" w:eastAsia="Times New Roman" w:hAnsi="Times New Roman" w:cs="Times New Roman"/>
                <w:lang w:val="kk-KZ" w:eastAsia="ru-RU"/>
              </w:rPr>
              <w:t>руководителя</w:t>
            </w:r>
            <w:r w:rsidRPr="00A83168">
              <w:rPr>
                <w:rFonts w:ascii="Times New Roman" w:eastAsia="Times New Roman" w:hAnsi="Times New Roman" w:cs="Times New Roman"/>
                <w:lang w:eastAsia="ru-RU"/>
              </w:rPr>
              <w:t xml:space="preserve"> по УПР, УР, методист старший мастер</w:t>
            </w:r>
          </w:p>
        </w:tc>
        <w:tc>
          <w:tcPr>
            <w:tcW w:w="709" w:type="dxa"/>
          </w:tcPr>
          <w:p w:rsidR="00A83168" w:rsidRPr="00A83168" w:rsidRDefault="0015636E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</w:tcPr>
          <w:p w:rsidR="00A83168" w:rsidRPr="00A83168" w:rsidRDefault="0015636E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A83168" w:rsidRPr="00A83168" w:rsidRDefault="0015636E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</w:tcPr>
          <w:p w:rsidR="00A83168" w:rsidRPr="00A83168" w:rsidRDefault="0015636E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</w:tcPr>
          <w:p w:rsidR="00A83168" w:rsidRPr="00A83168" w:rsidRDefault="0015636E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8" w:type="dxa"/>
          </w:tcPr>
          <w:p w:rsidR="00A83168" w:rsidRPr="00A83168" w:rsidRDefault="0015636E" w:rsidP="00966D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</w:tbl>
    <w:p w:rsidR="00A83168" w:rsidRPr="00740B89" w:rsidRDefault="00A83168" w:rsidP="00D575E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63C7B" w:rsidRDefault="005A13CC" w:rsidP="007B741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 w:rsidR="007B7411" w:rsidRPr="007573B9">
        <w:rPr>
          <w:rFonts w:ascii="Times New Roman" w:hAnsi="Times New Roman" w:cs="Times New Roman"/>
          <w:b/>
          <w:sz w:val="28"/>
          <w:szCs w:val="24"/>
        </w:rPr>
        <w:t>1. Совершенствование образовательных программ</w:t>
      </w:r>
      <w:r w:rsidR="00BD1C9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B7411" w:rsidRPr="007573B9" w:rsidRDefault="007B7411" w:rsidP="007B741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3B9">
        <w:rPr>
          <w:rFonts w:ascii="Times New Roman" w:hAnsi="Times New Roman" w:cs="Times New Roman"/>
          <w:b/>
          <w:sz w:val="28"/>
          <w:szCs w:val="24"/>
        </w:rPr>
        <w:t>расширение перечня специальностей</w:t>
      </w:r>
    </w:p>
    <w:p w:rsidR="007B7411" w:rsidRDefault="007B7411" w:rsidP="007B7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1559"/>
        <w:gridCol w:w="1701"/>
        <w:gridCol w:w="851"/>
        <w:gridCol w:w="708"/>
        <w:gridCol w:w="709"/>
        <w:gridCol w:w="709"/>
        <w:gridCol w:w="709"/>
        <w:gridCol w:w="708"/>
      </w:tblGrid>
      <w:tr w:rsidR="00015033" w:rsidTr="00616079">
        <w:tc>
          <w:tcPr>
            <w:tcW w:w="425" w:type="dxa"/>
            <w:vAlign w:val="center"/>
          </w:tcPr>
          <w:p w:rsidR="007B7411" w:rsidRPr="00BE3059" w:rsidRDefault="007B7411" w:rsidP="0001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7B7411" w:rsidRPr="00BE3059" w:rsidRDefault="007B7411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vAlign w:val="center"/>
          </w:tcPr>
          <w:p w:rsidR="007B7411" w:rsidRPr="00BE3059" w:rsidRDefault="007B7411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1559" w:type="dxa"/>
            <w:vAlign w:val="center"/>
          </w:tcPr>
          <w:p w:rsidR="007B7411" w:rsidRPr="00BE3059" w:rsidRDefault="007B7411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701" w:type="dxa"/>
            <w:vAlign w:val="center"/>
          </w:tcPr>
          <w:p w:rsidR="007B7411" w:rsidRPr="00BE3059" w:rsidRDefault="007B7411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1" w:type="dxa"/>
            <w:vAlign w:val="center"/>
          </w:tcPr>
          <w:p w:rsidR="007B7411" w:rsidRPr="00B53870" w:rsidRDefault="00B53870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2020</w:t>
            </w:r>
          </w:p>
        </w:tc>
        <w:tc>
          <w:tcPr>
            <w:tcW w:w="708" w:type="dxa"/>
            <w:vAlign w:val="center"/>
          </w:tcPr>
          <w:p w:rsidR="007B7411" w:rsidRPr="00B53870" w:rsidRDefault="00B53870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2021</w:t>
            </w:r>
          </w:p>
        </w:tc>
        <w:tc>
          <w:tcPr>
            <w:tcW w:w="709" w:type="dxa"/>
            <w:vAlign w:val="center"/>
          </w:tcPr>
          <w:p w:rsidR="007B7411" w:rsidRPr="00B53870" w:rsidRDefault="00B53870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2022</w:t>
            </w:r>
          </w:p>
        </w:tc>
        <w:tc>
          <w:tcPr>
            <w:tcW w:w="709" w:type="dxa"/>
            <w:vAlign w:val="center"/>
          </w:tcPr>
          <w:p w:rsidR="007B7411" w:rsidRPr="00B53870" w:rsidRDefault="00B53870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2023</w:t>
            </w:r>
          </w:p>
        </w:tc>
        <w:tc>
          <w:tcPr>
            <w:tcW w:w="709" w:type="dxa"/>
            <w:vAlign w:val="center"/>
          </w:tcPr>
          <w:p w:rsidR="007B7411" w:rsidRPr="00B53870" w:rsidRDefault="00B53870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2024</w:t>
            </w:r>
          </w:p>
        </w:tc>
        <w:tc>
          <w:tcPr>
            <w:tcW w:w="708" w:type="dxa"/>
            <w:vAlign w:val="center"/>
          </w:tcPr>
          <w:p w:rsidR="007B7411" w:rsidRPr="00B53870" w:rsidRDefault="00B53870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2025</w:t>
            </w:r>
          </w:p>
        </w:tc>
      </w:tr>
      <w:tr w:rsidR="00B53870" w:rsidTr="00616079">
        <w:tc>
          <w:tcPr>
            <w:tcW w:w="425" w:type="dxa"/>
            <w:vAlign w:val="center"/>
          </w:tcPr>
          <w:p w:rsidR="00B53870" w:rsidRPr="007B7411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3870" w:rsidRPr="007B7411" w:rsidRDefault="00B53870" w:rsidP="00B53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411">
              <w:rPr>
                <w:rFonts w:ascii="Times New Roman" w:hAnsi="Times New Roman" w:cs="Times New Roman"/>
                <w:sz w:val="24"/>
                <w:szCs w:val="24"/>
              </w:rPr>
              <w:t>Внедрение новых образовательных программ</w:t>
            </w:r>
          </w:p>
        </w:tc>
        <w:tc>
          <w:tcPr>
            <w:tcW w:w="709" w:type="dxa"/>
          </w:tcPr>
          <w:p w:rsidR="00B53870" w:rsidRPr="007B7411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53870" w:rsidRPr="007B7411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1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B53870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34">
              <w:rPr>
                <w:rFonts w:ascii="Times New Roman" w:hAnsi="Times New Roman" w:cs="Times New Roman"/>
                <w:sz w:val="24"/>
                <w:szCs w:val="28"/>
              </w:rPr>
              <w:t>Зам по УПР, УР, методист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ИПР</w:t>
            </w:r>
          </w:p>
        </w:tc>
        <w:tc>
          <w:tcPr>
            <w:tcW w:w="851" w:type="dxa"/>
          </w:tcPr>
          <w:p w:rsidR="00B53870" w:rsidRPr="007B6F34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28,5</w:t>
            </w:r>
          </w:p>
        </w:tc>
        <w:tc>
          <w:tcPr>
            <w:tcW w:w="708" w:type="dxa"/>
          </w:tcPr>
          <w:p w:rsidR="00B53870" w:rsidRPr="007B6F34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35,7</w:t>
            </w:r>
          </w:p>
        </w:tc>
        <w:tc>
          <w:tcPr>
            <w:tcW w:w="709" w:type="dxa"/>
          </w:tcPr>
          <w:p w:rsidR="00B53870" w:rsidRPr="007B6F34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709" w:type="dxa"/>
          </w:tcPr>
          <w:p w:rsidR="00B53870" w:rsidRPr="007B6F34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09" w:type="dxa"/>
          </w:tcPr>
          <w:p w:rsidR="00B53870" w:rsidRPr="00B53870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60</w:t>
            </w:r>
          </w:p>
        </w:tc>
        <w:tc>
          <w:tcPr>
            <w:tcW w:w="708" w:type="dxa"/>
          </w:tcPr>
          <w:p w:rsidR="00B53870" w:rsidRPr="00B53870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75</w:t>
            </w:r>
          </w:p>
        </w:tc>
      </w:tr>
      <w:tr w:rsidR="00B53870" w:rsidTr="00616079">
        <w:tc>
          <w:tcPr>
            <w:tcW w:w="425" w:type="dxa"/>
            <w:vAlign w:val="center"/>
          </w:tcPr>
          <w:p w:rsidR="00B53870" w:rsidRPr="007B7411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3870" w:rsidRPr="007B7411" w:rsidRDefault="00B53870" w:rsidP="00B53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411">
              <w:rPr>
                <w:rFonts w:ascii="Times New Roman" w:hAnsi="Times New Roman" w:cs="Times New Roman"/>
                <w:sz w:val="24"/>
                <w:szCs w:val="24"/>
              </w:rPr>
              <w:t>Внедрение кредитно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411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модульной технологии обучения</w:t>
            </w:r>
          </w:p>
        </w:tc>
        <w:tc>
          <w:tcPr>
            <w:tcW w:w="709" w:type="dxa"/>
          </w:tcPr>
          <w:p w:rsidR="00B53870" w:rsidRPr="007B7411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53870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3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УП</w:t>
            </w:r>
            <w:r w:rsidRPr="007B6F34">
              <w:rPr>
                <w:rFonts w:ascii="Times New Roman" w:hAnsi="Times New Roman" w:cs="Times New Roman"/>
                <w:sz w:val="24"/>
                <w:szCs w:val="28"/>
              </w:rPr>
              <w:t>ы по специальностям</w:t>
            </w:r>
          </w:p>
        </w:tc>
        <w:tc>
          <w:tcPr>
            <w:tcW w:w="1701" w:type="dxa"/>
          </w:tcPr>
          <w:p w:rsidR="00B53870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34">
              <w:rPr>
                <w:rFonts w:ascii="Times New Roman" w:hAnsi="Times New Roman" w:cs="Times New Roman"/>
                <w:sz w:val="24"/>
                <w:szCs w:val="28"/>
              </w:rPr>
              <w:t>Зам по УПР, УР, методист</w:t>
            </w:r>
          </w:p>
        </w:tc>
        <w:tc>
          <w:tcPr>
            <w:tcW w:w="851" w:type="dxa"/>
          </w:tcPr>
          <w:p w:rsidR="00B53870" w:rsidRPr="007B6F34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F3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</w:tcPr>
          <w:p w:rsidR="00B53870" w:rsidRPr="007B6F34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F3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</w:tcPr>
          <w:p w:rsidR="00B53870" w:rsidRPr="007B6F34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28,5</w:t>
            </w:r>
          </w:p>
        </w:tc>
        <w:tc>
          <w:tcPr>
            <w:tcW w:w="709" w:type="dxa"/>
          </w:tcPr>
          <w:p w:rsidR="00B53870" w:rsidRPr="007B6F34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35,7</w:t>
            </w:r>
          </w:p>
        </w:tc>
        <w:tc>
          <w:tcPr>
            <w:tcW w:w="709" w:type="dxa"/>
          </w:tcPr>
          <w:p w:rsidR="00B53870" w:rsidRPr="007B6F34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708" w:type="dxa"/>
          </w:tcPr>
          <w:p w:rsidR="00B53870" w:rsidRPr="007B6F34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B53870" w:rsidTr="00616079">
        <w:tc>
          <w:tcPr>
            <w:tcW w:w="425" w:type="dxa"/>
            <w:vAlign w:val="center"/>
          </w:tcPr>
          <w:p w:rsidR="00B53870" w:rsidRPr="009776B6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53870" w:rsidRPr="009776B6" w:rsidRDefault="00B53870" w:rsidP="00B53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9776B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6B6">
              <w:rPr>
                <w:rFonts w:ascii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6B6">
              <w:rPr>
                <w:rFonts w:ascii="Times New Roman" w:hAnsi="Times New Roman" w:cs="Times New Roman"/>
                <w:sz w:val="24"/>
                <w:szCs w:val="24"/>
              </w:rPr>
              <w:t>тельных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6B6">
              <w:rPr>
                <w:rFonts w:ascii="Times New Roman" w:hAnsi="Times New Roman" w:cs="Times New Roman"/>
                <w:sz w:val="24"/>
                <w:szCs w:val="24"/>
              </w:rPr>
              <w:t>рамм (специаль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6B6">
              <w:rPr>
                <w:rFonts w:ascii="Times New Roman" w:hAnsi="Times New Roman" w:cs="Times New Roman"/>
                <w:sz w:val="24"/>
                <w:szCs w:val="24"/>
              </w:rPr>
              <w:t>ностей),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776B6">
              <w:rPr>
                <w:rFonts w:ascii="Times New Roman" w:hAnsi="Times New Roman" w:cs="Times New Roman"/>
                <w:sz w:val="24"/>
                <w:szCs w:val="24"/>
              </w:rPr>
              <w:t>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6B6">
              <w:rPr>
                <w:rFonts w:ascii="Times New Roman" w:hAnsi="Times New Roman" w:cs="Times New Roman"/>
                <w:sz w:val="24"/>
                <w:szCs w:val="24"/>
              </w:rPr>
              <w:t>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принципы </w:t>
            </w:r>
            <w:r w:rsidRPr="009776B6">
              <w:rPr>
                <w:rFonts w:ascii="Times New Roman" w:hAnsi="Times New Roman" w:cs="Times New Roman"/>
                <w:sz w:val="24"/>
                <w:szCs w:val="24"/>
              </w:rPr>
              <w:t>дуального обучения</w:t>
            </w:r>
          </w:p>
        </w:tc>
        <w:tc>
          <w:tcPr>
            <w:tcW w:w="709" w:type="dxa"/>
          </w:tcPr>
          <w:p w:rsidR="00B53870" w:rsidRPr="009776B6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53870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FB">
              <w:rPr>
                <w:rFonts w:ascii="Times New Roman" w:hAnsi="Times New Roman" w:cs="Times New Roman"/>
                <w:sz w:val="24"/>
                <w:szCs w:val="28"/>
              </w:rPr>
              <w:t>Информация в УО, отчет</w:t>
            </w:r>
          </w:p>
        </w:tc>
        <w:tc>
          <w:tcPr>
            <w:tcW w:w="1701" w:type="dxa"/>
          </w:tcPr>
          <w:p w:rsidR="00B53870" w:rsidRDefault="00B53870" w:rsidP="00B53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34">
              <w:rPr>
                <w:rFonts w:ascii="Times New Roman" w:hAnsi="Times New Roman" w:cs="Times New Roman"/>
                <w:sz w:val="24"/>
                <w:szCs w:val="28"/>
              </w:rPr>
              <w:t>Зам по УПР, УР, методист</w:t>
            </w:r>
          </w:p>
        </w:tc>
        <w:tc>
          <w:tcPr>
            <w:tcW w:w="851" w:type="dxa"/>
          </w:tcPr>
          <w:p w:rsidR="00B53870" w:rsidRPr="007B6F34" w:rsidRDefault="0036096C" w:rsidP="003609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19.8</w:t>
            </w:r>
          </w:p>
        </w:tc>
        <w:tc>
          <w:tcPr>
            <w:tcW w:w="708" w:type="dxa"/>
          </w:tcPr>
          <w:p w:rsidR="00B53870" w:rsidRPr="007B6F34" w:rsidRDefault="0036096C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709" w:type="dxa"/>
          </w:tcPr>
          <w:p w:rsidR="00B53870" w:rsidRPr="007B6F34" w:rsidRDefault="0036096C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23</w:t>
            </w:r>
          </w:p>
        </w:tc>
        <w:tc>
          <w:tcPr>
            <w:tcW w:w="709" w:type="dxa"/>
          </w:tcPr>
          <w:p w:rsidR="00B53870" w:rsidRPr="007B6F34" w:rsidRDefault="0036096C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25</w:t>
            </w:r>
          </w:p>
        </w:tc>
        <w:tc>
          <w:tcPr>
            <w:tcW w:w="709" w:type="dxa"/>
          </w:tcPr>
          <w:p w:rsidR="00B53870" w:rsidRPr="007B6F34" w:rsidRDefault="0036096C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708" w:type="dxa"/>
          </w:tcPr>
          <w:p w:rsidR="00B53870" w:rsidRPr="007B6F34" w:rsidRDefault="0036096C" w:rsidP="00B5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B53870" w:rsidTr="00616079">
        <w:tc>
          <w:tcPr>
            <w:tcW w:w="425" w:type="dxa"/>
            <w:vAlign w:val="center"/>
          </w:tcPr>
          <w:p w:rsidR="00B53870" w:rsidRPr="00BC2708" w:rsidRDefault="00B53870" w:rsidP="00B5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53870" w:rsidRPr="00BC2708" w:rsidRDefault="00B53870" w:rsidP="00B53870">
            <w:pPr>
              <w:pStyle w:val="aa"/>
              <w:suppressAutoHyphens/>
              <w:ind w:left="34" w:hanging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рабочих учебных программ по спе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циальности «Электро- механическое оборудование в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  <w:r w:rsidRPr="00BC27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 с</w:t>
            </w: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 xml:space="preserve"> дуальной системой обучения.</w:t>
            </w:r>
          </w:p>
        </w:tc>
        <w:tc>
          <w:tcPr>
            <w:tcW w:w="709" w:type="dxa"/>
          </w:tcPr>
          <w:p w:rsidR="00B53870" w:rsidRPr="00BC2708" w:rsidRDefault="00B53870" w:rsidP="00B5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</w:tcPr>
          <w:p w:rsidR="00B53870" w:rsidRPr="00BC2708" w:rsidRDefault="00B53870" w:rsidP="00B5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B53870" w:rsidRPr="00BC2708" w:rsidRDefault="00B53870" w:rsidP="00CD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CD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 xml:space="preserve"> по УПР, УР, методист, ИПР</w:t>
            </w:r>
          </w:p>
        </w:tc>
        <w:tc>
          <w:tcPr>
            <w:tcW w:w="851" w:type="dxa"/>
          </w:tcPr>
          <w:p w:rsidR="00B53870" w:rsidRDefault="00B53870" w:rsidP="00B53870">
            <w:pPr>
              <w:jc w:val="center"/>
            </w:pPr>
          </w:p>
        </w:tc>
        <w:tc>
          <w:tcPr>
            <w:tcW w:w="708" w:type="dxa"/>
          </w:tcPr>
          <w:p w:rsidR="00B53870" w:rsidRDefault="00B53870" w:rsidP="00B53870">
            <w:pPr>
              <w:jc w:val="center"/>
            </w:pPr>
          </w:p>
        </w:tc>
        <w:tc>
          <w:tcPr>
            <w:tcW w:w="709" w:type="dxa"/>
          </w:tcPr>
          <w:p w:rsidR="00B53870" w:rsidRDefault="00B53870" w:rsidP="00B53870">
            <w:pPr>
              <w:jc w:val="center"/>
            </w:pPr>
          </w:p>
        </w:tc>
        <w:tc>
          <w:tcPr>
            <w:tcW w:w="709" w:type="dxa"/>
          </w:tcPr>
          <w:p w:rsidR="00B53870" w:rsidRDefault="00566BF5" w:rsidP="00B5387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53870" w:rsidRDefault="00B53870" w:rsidP="00B53870">
            <w:pPr>
              <w:jc w:val="center"/>
            </w:pPr>
          </w:p>
        </w:tc>
        <w:tc>
          <w:tcPr>
            <w:tcW w:w="708" w:type="dxa"/>
          </w:tcPr>
          <w:p w:rsidR="00B53870" w:rsidRDefault="00B53870" w:rsidP="00B53870">
            <w:pPr>
              <w:jc w:val="center"/>
            </w:pPr>
          </w:p>
        </w:tc>
      </w:tr>
      <w:tr w:rsidR="00B53870" w:rsidTr="00616079">
        <w:tc>
          <w:tcPr>
            <w:tcW w:w="425" w:type="dxa"/>
            <w:vAlign w:val="center"/>
          </w:tcPr>
          <w:p w:rsidR="00B53870" w:rsidRPr="00BC2708" w:rsidRDefault="00B53870" w:rsidP="00B5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53870" w:rsidRPr="00BC2708" w:rsidRDefault="0052172D" w:rsidP="00B53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рабочих учебных программ по </w:t>
            </w:r>
            <w:r w:rsidR="00B53870" w:rsidRPr="00BC2708">
              <w:rPr>
                <w:rFonts w:ascii="Times New Roman" w:hAnsi="Times New Roman" w:cs="Times New Roman"/>
                <w:sz w:val="24"/>
                <w:szCs w:val="24"/>
              </w:rPr>
              <w:t>специальности 121000 «Техническое обслуживание, ремонт, эксплуа</w:t>
            </w:r>
            <w:r w:rsidR="00B53870">
              <w:rPr>
                <w:rFonts w:ascii="Times New Roman" w:hAnsi="Times New Roman" w:cs="Times New Roman"/>
                <w:sz w:val="24"/>
                <w:szCs w:val="24"/>
              </w:rPr>
              <w:t>тация автомобильного транспорта</w:t>
            </w:r>
            <w:r w:rsidR="00B53870" w:rsidRPr="00BC2708">
              <w:rPr>
                <w:rFonts w:ascii="Times New Roman" w:hAnsi="Times New Roman" w:cs="Times New Roman"/>
                <w:sz w:val="24"/>
                <w:szCs w:val="24"/>
              </w:rPr>
              <w:t>» (Слесарь по ремонту автомобилей)</w:t>
            </w:r>
            <w:r w:rsidRPr="00BC27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 xml:space="preserve"> дуальной системой обучения.</w:t>
            </w:r>
          </w:p>
        </w:tc>
        <w:tc>
          <w:tcPr>
            <w:tcW w:w="709" w:type="dxa"/>
          </w:tcPr>
          <w:p w:rsidR="00B53870" w:rsidRPr="00BC2708" w:rsidRDefault="00B53870" w:rsidP="00B5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B53870" w:rsidRPr="00BC2708" w:rsidRDefault="00B53870" w:rsidP="00B5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>Приложение к лицензии</w:t>
            </w:r>
          </w:p>
        </w:tc>
        <w:tc>
          <w:tcPr>
            <w:tcW w:w="1701" w:type="dxa"/>
          </w:tcPr>
          <w:p w:rsidR="00B53870" w:rsidRPr="00BC2708" w:rsidRDefault="00B53870" w:rsidP="00CD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CD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 xml:space="preserve"> по УПР, УР, методист</w:t>
            </w:r>
          </w:p>
        </w:tc>
        <w:tc>
          <w:tcPr>
            <w:tcW w:w="851" w:type="dxa"/>
          </w:tcPr>
          <w:p w:rsidR="00B53870" w:rsidRDefault="00B53870" w:rsidP="00B53870">
            <w:pPr>
              <w:jc w:val="center"/>
            </w:pPr>
          </w:p>
        </w:tc>
        <w:tc>
          <w:tcPr>
            <w:tcW w:w="708" w:type="dxa"/>
          </w:tcPr>
          <w:p w:rsidR="00B53870" w:rsidRDefault="00B53870" w:rsidP="00B53870">
            <w:pPr>
              <w:jc w:val="center"/>
            </w:pPr>
          </w:p>
        </w:tc>
        <w:tc>
          <w:tcPr>
            <w:tcW w:w="709" w:type="dxa"/>
          </w:tcPr>
          <w:p w:rsidR="00B53870" w:rsidRDefault="00566BF5" w:rsidP="00B5387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53870" w:rsidRDefault="00B53870" w:rsidP="00B53870">
            <w:pPr>
              <w:jc w:val="center"/>
            </w:pPr>
          </w:p>
        </w:tc>
        <w:tc>
          <w:tcPr>
            <w:tcW w:w="709" w:type="dxa"/>
          </w:tcPr>
          <w:p w:rsidR="00B53870" w:rsidRDefault="00B53870" w:rsidP="00B53870">
            <w:pPr>
              <w:jc w:val="center"/>
            </w:pPr>
          </w:p>
        </w:tc>
        <w:tc>
          <w:tcPr>
            <w:tcW w:w="708" w:type="dxa"/>
          </w:tcPr>
          <w:p w:rsidR="00B53870" w:rsidRDefault="00B53870" w:rsidP="00B53870">
            <w:pPr>
              <w:jc w:val="center"/>
            </w:pPr>
          </w:p>
        </w:tc>
      </w:tr>
      <w:tr w:rsidR="00B53870" w:rsidTr="00616079">
        <w:tc>
          <w:tcPr>
            <w:tcW w:w="425" w:type="dxa"/>
            <w:vAlign w:val="center"/>
          </w:tcPr>
          <w:p w:rsidR="00B53870" w:rsidRPr="00BC2708" w:rsidRDefault="00B53870" w:rsidP="00B5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53870" w:rsidRPr="00BC2708" w:rsidRDefault="00B53870" w:rsidP="00B53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>Получение приложения к лицензии на подготовку специалистов третьего уровня по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«Токарное дело и металлообработка»</w:t>
            </w:r>
          </w:p>
        </w:tc>
        <w:tc>
          <w:tcPr>
            <w:tcW w:w="709" w:type="dxa"/>
          </w:tcPr>
          <w:p w:rsidR="00B53870" w:rsidRPr="00BC2708" w:rsidRDefault="00B53870" w:rsidP="00B5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B53870" w:rsidRPr="00BC2708" w:rsidRDefault="00B53870" w:rsidP="00B5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>Приложение к лицензии</w:t>
            </w:r>
          </w:p>
        </w:tc>
        <w:tc>
          <w:tcPr>
            <w:tcW w:w="1701" w:type="dxa"/>
          </w:tcPr>
          <w:p w:rsidR="00B53870" w:rsidRPr="00BC2708" w:rsidRDefault="00B53870" w:rsidP="00CD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CD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 xml:space="preserve"> по УПР, УР, методист</w:t>
            </w:r>
          </w:p>
        </w:tc>
        <w:tc>
          <w:tcPr>
            <w:tcW w:w="851" w:type="dxa"/>
          </w:tcPr>
          <w:p w:rsidR="00B53870" w:rsidRDefault="00B53870" w:rsidP="00B53870">
            <w:pPr>
              <w:jc w:val="center"/>
            </w:pPr>
          </w:p>
        </w:tc>
        <w:tc>
          <w:tcPr>
            <w:tcW w:w="708" w:type="dxa"/>
          </w:tcPr>
          <w:p w:rsidR="00B53870" w:rsidRDefault="00B53870" w:rsidP="00B53870">
            <w:pPr>
              <w:jc w:val="center"/>
            </w:pPr>
          </w:p>
        </w:tc>
        <w:tc>
          <w:tcPr>
            <w:tcW w:w="709" w:type="dxa"/>
          </w:tcPr>
          <w:p w:rsidR="00B53870" w:rsidRDefault="00B53870" w:rsidP="00B53870">
            <w:pPr>
              <w:jc w:val="center"/>
            </w:pPr>
          </w:p>
        </w:tc>
        <w:tc>
          <w:tcPr>
            <w:tcW w:w="709" w:type="dxa"/>
          </w:tcPr>
          <w:p w:rsidR="00B53870" w:rsidRDefault="00B53870" w:rsidP="00B5387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53870" w:rsidRDefault="00B53870" w:rsidP="00B53870">
            <w:pPr>
              <w:jc w:val="center"/>
            </w:pPr>
          </w:p>
        </w:tc>
        <w:tc>
          <w:tcPr>
            <w:tcW w:w="708" w:type="dxa"/>
          </w:tcPr>
          <w:p w:rsidR="00B53870" w:rsidRDefault="00B53870" w:rsidP="00B53870">
            <w:pPr>
              <w:jc w:val="center"/>
            </w:pPr>
          </w:p>
        </w:tc>
      </w:tr>
    </w:tbl>
    <w:p w:rsidR="00693220" w:rsidRDefault="00693220" w:rsidP="00BC27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7411" w:rsidRPr="007573B9" w:rsidRDefault="00260B29" w:rsidP="00260B2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3B9">
        <w:rPr>
          <w:rFonts w:ascii="Times New Roman" w:hAnsi="Times New Roman" w:cs="Times New Roman"/>
          <w:b/>
          <w:sz w:val="28"/>
          <w:szCs w:val="24"/>
        </w:rPr>
        <w:t>Для выполнения задач необходимо провести следующие мероприятия:</w:t>
      </w:r>
    </w:p>
    <w:p w:rsidR="00260B29" w:rsidRPr="00260B29" w:rsidRDefault="00260B29" w:rsidP="00260B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842"/>
        <w:gridCol w:w="1701"/>
        <w:gridCol w:w="1843"/>
        <w:gridCol w:w="2410"/>
      </w:tblGrid>
      <w:tr w:rsidR="00260B29" w:rsidTr="00616079">
        <w:tc>
          <w:tcPr>
            <w:tcW w:w="425" w:type="dxa"/>
            <w:vAlign w:val="center"/>
          </w:tcPr>
          <w:p w:rsidR="00260B29" w:rsidRPr="00260B29" w:rsidRDefault="00260B29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Align w:val="center"/>
          </w:tcPr>
          <w:p w:rsidR="00260B29" w:rsidRPr="00260B29" w:rsidRDefault="00260B29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42" w:type="dxa"/>
            <w:vAlign w:val="center"/>
          </w:tcPr>
          <w:p w:rsidR="00260B29" w:rsidRPr="00260B29" w:rsidRDefault="00260B29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701" w:type="dxa"/>
            <w:vAlign w:val="center"/>
          </w:tcPr>
          <w:p w:rsidR="00260B29" w:rsidRPr="00260B29" w:rsidRDefault="00260B29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Align w:val="center"/>
          </w:tcPr>
          <w:p w:rsidR="00260B29" w:rsidRPr="00260B29" w:rsidRDefault="00260B29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vAlign w:val="center"/>
          </w:tcPr>
          <w:p w:rsidR="00260B29" w:rsidRPr="00260B29" w:rsidRDefault="00260B29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 w:rsidR="00B6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предполагаемы</w:t>
            </w:r>
            <w:r w:rsidR="00B63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</w:tr>
      <w:tr w:rsidR="00BC2708" w:rsidTr="00616079">
        <w:tc>
          <w:tcPr>
            <w:tcW w:w="425" w:type="dxa"/>
          </w:tcPr>
          <w:p w:rsidR="00BC2708" w:rsidRPr="00BC2708" w:rsidRDefault="00BC2708" w:rsidP="00BC2708">
            <w:pPr>
              <w:tabs>
                <w:tab w:val="left" w:pos="1597"/>
              </w:tabs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BC2708" w:rsidRPr="00BC2708" w:rsidRDefault="00BC2708" w:rsidP="00BC2708">
            <w:pPr>
              <w:tabs>
                <w:tab w:val="left" w:pos="1597"/>
              </w:tabs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t xml:space="preserve">Разработка РУП, согласованных с работодателем на основе модульно-компетентностного подхода  </w:t>
            </w:r>
          </w:p>
        </w:tc>
        <w:tc>
          <w:tcPr>
            <w:tcW w:w="1842" w:type="dxa"/>
          </w:tcPr>
          <w:p w:rsidR="00BC2708" w:rsidRDefault="00BC2708" w:rsidP="009D3C92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t>РУПы, образовательные программы на основе модульно-компетентностного подхода</w:t>
            </w:r>
          </w:p>
          <w:p w:rsidR="007573B9" w:rsidRPr="00BC2708" w:rsidRDefault="007573B9" w:rsidP="009D3C92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C2708" w:rsidRPr="00BC2708" w:rsidRDefault="00B53870" w:rsidP="00616079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BC2708" w:rsidRPr="00BC270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43" w:type="dxa"/>
          </w:tcPr>
          <w:p w:rsidR="00BC2708" w:rsidRPr="00BC2708" w:rsidRDefault="00BC2708" w:rsidP="00CD03EC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t>Зам.</w:t>
            </w:r>
            <w:r w:rsidR="00CD03EC">
              <w:rPr>
                <w:rFonts w:ascii="Times New Roman" w:hAnsi="Times New Roman" w:cs="Times New Roman"/>
                <w:sz w:val="24"/>
                <w:lang w:val="kk-KZ"/>
              </w:rPr>
              <w:t>руководителя</w:t>
            </w:r>
            <w:r w:rsidRPr="00BC2708">
              <w:rPr>
                <w:rFonts w:ascii="Times New Roman" w:hAnsi="Times New Roman" w:cs="Times New Roman"/>
                <w:sz w:val="24"/>
              </w:rPr>
              <w:t xml:space="preserve"> по УПР, УР, методист, старший мастер</w:t>
            </w:r>
          </w:p>
        </w:tc>
        <w:tc>
          <w:tcPr>
            <w:tcW w:w="2410" w:type="dxa"/>
          </w:tcPr>
          <w:p w:rsidR="00BC2708" w:rsidRPr="00BC2708" w:rsidRDefault="00BC2708" w:rsidP="009D3C92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</w:tr>
      <w:tr w:rsidR="00BC2708" w:rsidTr="00616079">
        <w:tc>
          <w:tcPr>
            <w:tcW w:w="425" w:type="dxa"/>
          </w:tcPr>
          <w:p w:rsidR="00BC2708" w:rsidRPr="000111A6" w:rsidRDefault="00BC2708" w:rsidP="00BC2708">
            <w:pPr>
              <w:tabs>
                <w:tab w:val="left" w:pos="1597"/>
              </w:tabs>
            </w:pPr>
            <w:r>
              <w:t>2</w:t>
            </w:r>
          </w:p>
        </w:tc>
        <w:tc>
          <w:tcPr>
            <w:tcW w:w="2269" w:type="dxa"/>
          </w:tcPr>
          <w:p w:rsidR="00BC2708" w:rsidRPr="00BC2708" w:rsidRDefault="00BC2708" w:rsidP="00BC2708">
            <w:pPr>
              <w:tabs>
                <w:tab w:val="left" w:pos="1597"/>
              </w:tabs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BC2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заключенных договоров с социальными партнерами, по внедрению дуальной системы обучения</w:t>
            </w:r>
          </w:p>
        </w:tc>
        <w:tc>
          <w:tcPr>
            <w:tcW w:w="1842" w:type="dxa"/>
          </w:tcPr>
          <w:p w:rsidR="00BC2708" w:rsidRPr="00BC2708" w:rsidRDefault="00BC2708" w:rsidP="009D3C92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lastRenderedPageBreak/>
              <w:t>договоры</w:t>
            </w:r>
          </w:p>
        </w:tc>
        <w:tc>
          <w:tcPr>
            <w:tcW w:w="1701" w:type="dxa"/>
          </w:tcPr>
          <w:p w:rsidR="0054359B" w:rsidRPr="00BC2708" w:rsidRDefault="0054359B" w:rsidP="00566BF5">
            <w:pPr>
              <w:tabs>
                <w:tab w:val="left" w:pos="159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2023год.</w:t>
            </w:r>
          </w:p>
        </w:tc>
        <w:tc>
          <w:tcPr>
            <w:tcW w:w="1843" w:type="dxa"/>
          </w:tcPr>
          <w:p w:rsidR="00BC2708" w:rsidRPr="00BC2708" w:rsidRDefault="00BC2708" w:rsidP="00B53870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t>Зам.</w:t>
            </w:r>
            <w:r w:rsidR="00B53870">
              <w:rPr>
                <w:rFonts w:ascii="Times New Roman" w:hAnsi="Times New Roman" w:cs="Times New Roman"/>
                <w:sz w:val="24"/>
                <w:lang w:val="kk-KZ"/>
              </w:rPr>
              <w:t>руководите</w:t>
            </w:r>
            <w:r w:rsidR="00B53870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ля</w:t>
            </w:r>
            <w:r w:rsidRPr="00BC2708">
              <w:rPr>
                <w:rFonts w:ascii="Times New Roman" w:hAnsi="Times New Roman" w:cs="Times New Roman"/>
                <w:sz w:val="24"/>
              </w:rPr>
              <w:t xml:space="preserve"> по УПР, старший мастер</w:t>
            </w:r>
          </w:p>
        </w:tc>
        <w:tc>
          <w:tcPr>
            <w:tcW w:w="2410" w:type="dxa"/>
          </w:tcPr>
          <w:p w:rsidR="00BC2708" w:rsidRPr="00BC2708" w:rsidRDefault="00BC2708" w:rsidP="009D3C92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lastRenderedPageBreak/>
              <w:t>Не требуется</w:t>
            </w:r>
          </w:p>
        </w:tc>
      </w:tr>
      <w:tr w:rsidR="00BC2708" w:rsidRPr="000111A6" w:rsidTr="00616079">
        <w:tc>
          <w:tcPr>
            <w:tcW w:w="425" w:type="dxa"/>
          </w:tcPr>
          <w:p w:rsidR="00BC2708" w:rsidRPr="000111A6" w:rsidRDefault="00BC2708" w:rsidP="00BC2708">
            <w:pPr>
              <w:tabs>
                <w:tab w:val="left" w:pos="1597"/>
              </w:tabs>
            </w:pPr>
            <w:r w:rsidRPr="000111A6">
              <w:t>3</w:t>
            </w:r>
          </w:p>
        </w:tc>
        <w:tc>
          <w:tcPr>
            <w:tcW w:w="2269" w:type="dxa"/>
          </w:tcPr>
          <w:p w:rsidR="00BC2708" w:rsidRPr="00BC2708" w:rsidRDefault="00BC2708" w:rsidP="00BC2708">
            <w:pPr>
              <w:tabs>
                <w:tab w:val="left" w:pos="1597"/>
              </w:tabs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t>Стажировка мастеров п</w:t>
            </w:r>
            <w:r>
              <w:rPr>
                <w:rFonts w:ascii="Times New Roman" w:hAnsi="Times New Roman" w:cs="Times New Roman"/>
                <w:sz w:val="24"/>
              </w:rPr>
              <w:t xml:space="preserve">/о </w:t>
            </w:r>
            <w:r w:rsidRPr="00BC2708">
              <w:rPr>
                <w:rFonts w:ascii="Times New Roman" w:hAnsi="Times New Roman" w:cs="Times New Roman"/>
                <w:sz w:val="24"/>
              </w:rPr>
              <w:t>и преподавателей специальных дисциплин на предприятиях социальных партнеров и предприятиях, имеющих современное оборудование, использующие новые технологии</w:t>
            </w:r>
          </w:p>
        </w:tc>
        <w:tc>
          <w:tcPr>
            <w:tcW w:w="1842" w:type="dxa"/>
          </w:tcPr>
          <w:p w:rsidR="00BC2708" w:rsidRPr="00BC2708" w:rsidRDefault="00BC2708" w:rsidP="009D3C92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  <w:tc>
          <w:tcPr>
            <w:tcW w:w="1701" w:type="dxa"/>
          </w:tcPr>
          <w:p w:rsidR="00BC2708" w:rsidRPr="00BC2708" w:rsidRDefault="00BC2708" w:rsidP="009D3C92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843" w:type="dxa"/>
          </w:tcPr>
          <w:p w:rsidR="00BC2708" w:rsidRPr="00BC2708" w:rsidRDefault="00BC2708" w:rsidP="00CD03EC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t>Зам.</w:t>
            </w:r>
            <w:r w:rsidR="00CD03EC">
              <w:rPr>
                <w:rFonts w:ascii="Times New Roman" w:hAnsi="Times New Roman" w:cs="Times New Roman"/>
                <w:sz w:val="24"/>
                <w:lang w:val="kk-KZ"/>
              </w:rPr>
              <w:t>руководителя</w:t>
            </w:r>
            <w:r w:rsidRPr="00BC2708">
              <w:rPr>
                <w:rFonts w:ascii="Times New Roman" w:hAnsi="Times New Roman" w:cs="Times New Roman"/>
                <w:sz w:val="24"/>
              </w:rPr>
              <w:t xml:space="preserve"> по УПР, старший мастер</w:t>
            </w:r>
          </w:p>
        </w:tc>
        <w:tc>
          <w:tcPr>
            <w:tcW w:w="2410" w:type="dxa"/>
          </w:tcPr>
          <w:p w:rsidR="00BC2708" w:rsidRPr="00BC2708" w:rsidRDefault="00BC2708" w:rsidP="009D3C92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t>МБ</w:t>
            </w:r>
          </w:p>
        </w:tc>
      </w:tr>
    </w:tbl>
    <w:p w:rsidR="007B7411" w:rsidRDefault="007B7411" w:rsidP="007B7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C7B" w:rsidRDefault="005A13CC" w:rsidP="00693220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 w:rsidR="00260B29" w:rsidRPr="007573B9">
        <w:rPr>
          <w:rFonts w:ascii="Times New Roman" w:hAnsi="Times New Roman" w:cs="Times New Roman"/>
          <w:b/>
          <w:sz w:val="28"/>
          <w:szCs w:val="24"/>
        </w:rPr>
        <w:t xml:space="preserve">2. Обеспечение качества обучения, </w:t>
      </w:r>
    </w:p>
    <w:p w:rsidR="00260B29" w:rsidRPr="007573B9" w:rsidRDefault="00260B29" w:rsidP="00693220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3B9">
        <w:rPr>
          <w:rFonts w:ascii="Times New Roman" w:hAnsi="Times New Roman" w:cs="Times New Roman"/>
          <w:b/>
          <w:sz w:val="28"/>
          <w:szCs w:val="24"/>
        </w:rPr>
        <w:t>подготовки специалистов и повышения престижа ТиПО</w:t>
      </w:r>
    </w:p>
    <w:p w:rsidR="00260B29" w:rsidRDefault="00260B29" w:rsidP="00260B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1418"/>
        <w:gridCol w:w="1701"/>
        <w:gridCol w:w="850"/>
        <w:gridCol w:w="709"/>
        <w:gridCol w:w="709"/>
        <w:gridCol w:w="708"/>
        <w:gridCol w:w="709"/>
        <w:gridCol w:w="709"/>
      </w:tblGrid>
      <w:tr w:rsidR="00015033" w:rsidRPr="00BE3059" w:rsidTr="00616079">
        <w:tc>
          <w:tcPr>
            <w:tcW w:w="425" w:type="dxa"/>
            <w:vAlign w:val="center"/>
          </w:tcPr>
          <w:p w:rsidR="00260B29" w:rsidRPr="00BE3059" w:rsidRDefault="00260B29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260B29" w:rsidRPr="00BE3059" w:rsidRDefault="00260B29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vAlign w:val="center"/>
          </w:tcPr>
          <w:p w:rsidR="00260B29" w:rsidRPr="00BE3059" w:rsidRDefault="00260B29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1418" w:type="dxa"/>
            <w:vAlign w:val="center"/>
          </w:tcPr>
          <w:p w:rsidR="00260B29" w:rsidRPr="00BE3059" w:rsidRDefault="00260B29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701" w:type="dxa"/>
            <w:vAlign w:val="center"/>
          </w:tcPr>
          <w:p w:rsidR="0054359B" w:rsidRDefault="00260B29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260B29" w:rsidRPr="00BE3059" w:rsidRDefault="00260B29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ные исполнители</w:t>
            </w:r>
          </w:p>
        </w:tc>
        <w:tc>
          <w:tcPr>
            <w:tcW w:w="850" w:type="dxa"/>
            <w:vAlign w:val="center"/>
          </w:tcPr>
          <w:p w:rsidR="00260B29" w:rsidRPr="00CD03EC" w:rsidRDefault="00CD03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2020</w:t>
            </w:r>
          </w:p>
        </w:tc>
        <w:tc>
          <w:tcPr>
            <w:tcW w:w="709" w:type="dxa"/>
            <w:vAlign w:val="center"/>
          </w:tcPr>
          <w:p w:rsidR="00260B29" w:rsidRPr="00CD03EC" w:rsidRDefault="00CD03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2021</w:t>
            </w:r>
          </w:p>
        </w:tc>
        <w:tc>
          <w:tcPr>
            <w:tcW w:w="709" w:type="dxa"/>
            <w:vAlign w:val="center"/>
          </w:tcPr>
          <w:p w:rsidR="00260B29" w:rsidRPr="00CD03EC" w:rsidRDefault="00CD03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2022</w:t>
            </w:r>
          </w:p>
        </w:tc>
        <w:tc>
          <w:tcPr>
            <w:tcW w:w="708" w:type="dxa"/>
            <w:vAlign w:val="center"/>
          </w:tcPr>
          <w:p w:rsidR="00260B29" w:rsidRPr="00CD03EC" w:rsidRDefault="00CD03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2023</w:t>
            </w:r>
          </w:p>
        </w:tc>
        <w:tc>
          <w:tcPr>
            <w:tcW w:w="709" w:type="dxa"/>
            <w:vAlign w:val="center"/>
          </w:tcPr>
          <w:p w:rsidR="00260B29" w:rsidRPr="00CD03EC" w:rsidRDefault="00CD03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2024</w:t>
            </w:r>
          </w:p>
        </w:tc>
        <w:tc>
          <w:tcPr>
            <w:tcW w:w="709" w:type="dxa"/>
            <w:vAlign w:val="center"/>
          </w:tcPr>
          <w:p w:rsidR="00260B29" w:rsidRPr="00CD03EC" w:rsidRDefault="00CD03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2025</w:t>
            </w:r>
          </w:p>
        </w:tc>
      </w:tr>
      <w:tr w:rsidR="00015033" w:rsidRPr="00A25F27" w:rsidTr="00616079">
        <w:tc>
          <w:tcPr>
            <w:tcW w:w="425" w:type="dxa"/>
          </w:tcPr>
          <w:p w:rsidR="00260B29" w:rsidRPr="00A25F27" w:rsidRDefault="00260B29" w:rsidP="006E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0B29" w:rsidRPr="00A25F27" w:rsidRDefault="00A25F27" w:rsidP="00966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260B29" w:rsidRPr="00A25F27">
              <w:rPr>
                <w:rFonts w:ascii="Times New Roman" w:hAnsi="Times New Roman" w:cs="Times New Roman"/>
                <w:sz w:val="24"/>
                <w:szCs w:val="24"/>
              </w:rPr>
              <w:t>студентов с успеваемост</w:t>
            </w:r>
            <w:r w:rsidRPr="00A25F27">
              <w:rPr>
                <w:rFonts w:ascii="Times New Roman" w:hAnsi="Times New Roman" w:cs="Times New Roman"/>
                <w:sz w:val="24"/>
                <w:szCs w:val="24"/>
              </w:rPr>
              <w:t xml:space="preserve">ью на </w:t>
            </w:r>
            <w:r w:rsidR="00260B29" w:rsidRPr="00A25F27">
              <w:rPr>
                <w:rFonts w:ascii="Times New Roman" w:hAnsi="Times New Roman" w:cs="Times New Roman"/>
                <w:sz w:val="24"/>
                <w:szCs w:val="24"/>
              </w:rPr>
              <w:t>«хорошо» и «отлично»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(качество обучения)</w:t>
            </w:r>
          </w:p>
        </w:tc>
        <w:tc>
          <w:tcPr>
            <w:tcW w:w="709" w:type="dxa"/>
          </w:tcPr>
          <w:p w:rsidR="00260B29" w:rsidRPr="00A25F27" w:rsidRDefault="00A25F27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60B29" w:rsidRPr="00A25F27" w:rsidRDefault="00A25F27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B2CA2">
              <w:rPr>
                <w:rFonts w:ascii="Times New Roman" w:hAnsi="Times New Roman" w:cs="Times New Roman"/>
                <w:sz w:val="24"/>
                <w:szCs w:val="24"/>
              </w:rPr>
              <w:t xml:space="preserve"> по семестрам и по итогам учебного года</w:t>
            </w:r>
          </w:p>
        </w:tc>
        <w:tc>
          <w:tcPr>
            <w:tcW w:w="1701" w:type="dxa"/>
          </w:tcPr>
          <w:p w:rsidR="00260B29" w:rsidRPr="00A25F27" w:rsidRDefault="000B2CA2" w:rsidP="00CD0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CD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УР</w:t>
            </w:r>
          </w:p>
        </w:tc>
        <w:tc>
          <w:tcPr>
            <w:tcW w:w="850" w:type="dxa"/>
          </w:tcPr>
          <w:p w:rsidR="00260B29" w:rsidRPr="00A25F27" w:rsidRDefault="00B165E6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260B29" w:rsidRPr="00A25F27" w:rsidRDefault="00B165E6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260B29" w:rsidRPr="00A25F27" w:rsidRDefault="00B165E6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260B29" w:rsidRPr="00A25F27" w:rsidRDefault="00B165E6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260B29" w:rsidRPr="00A25F27" w:rsidRDefault="00B165E6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60B29" w:rsidRPr="00A25F27" w:rsidRDefault="00B165E6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5033" w:rsidRPr="00BE3059" w:rsidTr="00616079">
        <w:tc>
          <w:tcPr>
            <w:tcW w:w="425" w:type="dxa"/>
          </w:tcPr>
          <w:p w:rsidR="00260B29" w:rsidRDefault="00260B29" w:rsidP="006E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0B29" w:rsidRPr="00A25F27" w:rsidRDefault="00A25F27" w:rsidP="00966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студентов, участвующих на конкурсах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WorldSkillsKazakhstan</w:t>
            </w:r>
          </w:p>
        </w:tc>
        <w:tc>
          <w:tcPr>
            <w:tcW w:w="709" w:type="dxa"/>
          </w:tcPr>
          <w:p w:rsidR="00260B29" w:rsidRPr="00BE3059" w:rsidRDefault="00A25F27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60B29" w:rsidRPr="00BE3059" w:rsidRDefault="00A25F27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3433FB">
              <w:rPr>
                <w:rFonts w:ascii="Times New Roman" w:hAnsi="Times New Roman" w:cs="Times New Roman"/>
                <w:sz w:val="24"/>
                <w:szCs w:val="24"/>
              </w:rPr>
              <w:t xml:space="preserve"> в УО, информация в печатные и электронные СМИ</w:t>
            </w:r>
          </w:p>
        </w:tc>
        <w:tc>
          <w:tcPr>
            <w:tcW w:w="1701" w:type="dxa"/>
          </w:tcPr>
          <w:p w:rsidR="00260B29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УПР, по ВР, методист, старший мастер</w:t>
            </w:r>
          </w:p>
        </w:tc>
        <w:tc>
          <w:tcPr>
            <w:tcW w:w="850" w:type="dxa"/>
          </w:tcPr>
          <w:p w:rsidR="00260B29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60B29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60B29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60B29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60B29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60B29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359B" w:rsidRPr="00BE3059" w:rsidTr="00616079">
        <w:tc>
          <w:tcPr>
            <w:tcW w:w="425" w:type="dxa"/>
          </w:tcPr>
          <w:p w:rsidR="0054359B" w:rsidRDefault="0054359B" w:rsidP="006E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359B" w:rsidRDefault="0054359B" w:rsidP="00966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демонстрационных экзаменов с учетом стандартов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  <w:p w:rsidR="0054359B" w:rsidRDefault="0054359B" w:rsidP="00966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</w:p>
        </w:tc>
        <w:tc>
          <w:tcPr>
            <w:tcW w:w="709" w:type="dxa"/>
          </w:tcPr>
          <w:p w:rsidR="0054359B" w:rsidRDefault="0054359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4359B" w:rsidRDefault="0054359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</w:tcPr>
          <w:p w:rsidR="0054359B" w:rsidRDefault="0054359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УПР, по ВР, методист, старший мастер</w:t>
            </w:r>
          </w:p>
        </w:tc>
        <w:tc>
          <w:tcPr>
            <w:tcW w:w="850" w:type="dxa"/>
          </w:tcPr>
          <w:p w:rsidR="0054359B" w:rsidRDefault="0054359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4359B" w:rsidRDefault="0054359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4359B" w:rsidRDefault="0054359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54359B" w:rsidRDefault="0054359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4359B" w:rsidRDefault="0054359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54359B" w:rsidRDefault="0054359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5033" w:rsidRPr="00BE3059" w:rsidTr="00616079">
        <w:tc>
          <w:tcPr>
            <w:tcW w:w="425" w:type="dxa"/>
          </w:tcPr>
          <w:p w:rsidR="00260B29" w:rsidRDefault="00260B29" w:rsidP="006E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60B29" w:rsidRDefault="00A25F27" w:rsidP="00966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BC2708">
              <w:rPr>
                <w:rFonts w:ascii="Times New Roman" w:hAnsi="Times New Roman" w:cs="Times New Roman"/>
                <w:sz w:val="24"/>
                <w:szCs w:val="24"/>
              </w:rPr>
              <w:t xml:space="preserve">ризеров областных, </w:t>
            </w:r>
            <w:r w:rsidR="00BC2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конкурсов профессионального мастерства</w:t>
            </w:r>
          </w:p>
        </w:tc>
        <w:tc>
          <w:tcPr>
            <w:tcW w:w="709" w:type="dxa"/>
          </w:tcPr>
          <w:p w:rsidR="00260B29" w:rsidRPr="00BE3059" w:rsidRDefault="00A25F27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8" w:type="dxa"/>
          </w:tcPr>
          <w:p w:rsidR="00260B29" w:rsidRPr="00BE3059" w:rsidRDefault="00A25F27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3433FB">
              <w:rPr>
                <w:rFonts w:ascii="Times New Roman" w:hAnsi="Times New Roman" w:cs="Times New Roman"/>
                <w:sz w:val="24"/>
                <w:szCs w:val="24"/>
              </w:rPr>
              <w:t xml:space="preserve"> в УО, информаци</w:t>
            </w:r>
            <w:r w:rsidR="0034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печатные и электронные СМИ</w:t>
            </w:r>
          </w:p>
        </w:tc>
        <w:tc>
          <w:tcPr>
            <w:tcW w:w="1701" w:type="dxa"/>
          </w:tcPr>
          <w:p w:rsidR="007573B9" w:rsidRPr="00BE3059" w:rsidRDefault="003433FB" w:rsidP="00757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по УПР, по ВР, методист,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мастер, мастера производственного обучения</w:t>
            </w:r>
          </w:p>
        </w:tc>
        <w:tc>
          <w:tcPr>
            <w:tcW w:w="850" w:type="dxa"/>
          </w:tcPr>
          <w:p w:rsidR="00260B29" w:rsidRPr="00BE3059" w:rsidRDefault="00045490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60B29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60B29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60B29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60B29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60B29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5033" w:rsidRPr="00BE3059" w:rsidTr="00616079">
        <w:tc>
          <w:tcPr>
            <w:tcW w:w="425" w:type="dxa"/>
          </w:tcPr>
          <w:p w:rsidR="002B10E5" w:rsidRDefault="002B10E5" w:rsidP="006E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B10E5" w:rsidRDefault="002B10E5" w:rsidP="00966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тематических выставках, ярмарках достижений ТиПО (например, «Город мастеров»)</w:t>
            </w:r>
          </w:p>
        </w:tc>
        <w:tc>
          <w:tcPr>
            <w:tcW w:w="709" w:type="dxa"/>
          </w:tcPr>
          <w:p w:rsidR="002B10E5" w:rsidRPr="00BE3059" w:rsidRDefault="002B10E5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B10E5" w:rsidRPr="00BE3059" w:rsidRDefault="002B10E5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3433FB">
              <w:rPr>
                <w:rFonts w:ascii="Times New Roman" w:hAnsi="Times New Roman" w:cs="Times New Roman"/>
                <w:sz w:val="24"/>
                <w:szCs w:val="24"/>
              </w:rPr>
              <w:t xml:space="preserve"> в УО, информация в печатные и электронные СМИ</w:t>
            </w:r>
          </w:p>
        </w:tc>
        <w:tc>
          <w:tcPr>
            <w:tcW w:w="1701" w:type="dxa"/>
          </w:tcPr>
          <w:p w:rsidR="002B10E5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УПР, по ВР, методист, старший мастер, мастера производственного обучения</w:t>
            </w:r>
          </w:p>
        </w:tc>
        <w:tc>
          <w:tcPr>
            <w:tcW w:w="850" w:type="dxa"/>
          </w:tcPr>
          <w:p w:rsidR="002B10E5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10E5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10E5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10E5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B10E5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B10E5" w:rsidRPr="00BE3059" w:rsidRDefault="003433F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5033" w:rsidRPr="00BE3059" w:rsidTr="00616079">
        <w:tc>
          <w:tcPr>
            <w:tcW w:w="425" w:type="dxa"/>
          </w:tcPr>
          <w:p w:rsidR="009D3C92" w:rsidRPr="00BC2708" w:rsidRDefault="009D3C92" w:rsidP="009D3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9D3C92" w:rsidRPr="00BC2708" w:rsidRDefault="009D3C92" w:rsidP="00966DAD">
            <w:pPr>
              <w:pStyle w:val="aa"/>
              <w:suppressAutoHyphens/>
              <w:ind w:left="34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преподавателями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70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ресурсов.</w:t>
            </w:r>
          </w:p>
        </w:tc>
        <w:tc>
          <w:tcPr>
            <w:tcW w:w="709" w:type="dxa"/>
          </w:tcPr>
          <w:p w:rsidR="009D3C92" w:rsidRPr="00BC2708" w:rsidRDefault="009D3C92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t>ед</w:t>
            </w:r>
          </w:p>
        </w:tc>
        <w:tc>
          <w:tcPr>
            <w:tcW w:w="1418" w:type="dxa"/>
          </w:tcPr>
          <w:p w:rsidR="009D3C92" w:rsidRPr="00BC2708" w:rsidRDefault="009D3C92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Электронные учебники</w:t>
            </w:r>
          </w:p>
        </w:tc>
        <w:tc>
          <w:tcPr>
            <w:tcW w:w="1701" w:type="dxa"/>
          </w:tcPr>
          <w:p w:rsidR="009D3C92" w:rsidRPr="00BC2708" w:rsidRDefault="009D3C92" w:rsidP="00CD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08">
              <w:rPr>
                <w:rFonts w:ascii="Times New Roman" w:hAnsi="Times New Roman" w:cs="Times New Roman"/>
                <w:sz w:val="24"/>
              </w:rPr>
              <w:t>Зам.</w:t>
            </w:r>
            <w:r w:rsidR="00CD03EC">
              <w:rPr>
                <w:rFonts w:ascii="Times New Roman" w:hAnsi="Times New Roman" w:cs="Times New Roman"/>
                <w:sz w:val="24"/>
                <w:lang w:val="kk-KZ"/>
              </w:rPr>
              <w:t xml:space="preserve">руководителя </w:t>
            </w:r>
            <w:r w:rsidRPr="00BC2708">
              <w:rPr>
                <w:rFonts w:ascii="Times New Roman" w:hAnsi="Times New Roman" w:cs="Times New Roman"/>
                <w:sz w:val="24"/>
              </w:rPr>
              <w:t>по УР, методист, ИПК</w:t>
            </w:r>
          </w:p>
        </w:tc>
        <w:tc>
          <w:tcPr>
            <w:tcW w:w="850" w:type="dxa"/>
          </w:tcPr>
          <w:p w:rsidR="009D3C92" w:rsidRDefault="009D3C92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D3C92" w:rsidRPr="00BE3059" w:rsidRDefault="009D3C92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D3C92" w:rsidRPr="00BE3059" w:rsidRDefault="009D3C92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9D3C92" w:rsidRPr="00BE3059" w:rsidRDefault="009D3C92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9D3C92" w:rsidRPr="00BE3059" w:rsidRDefault="009D3C92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D3C92" w:rsidRPr="00BE3059" w:rsidRDefault="009D3C92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60B29" w:rsidRDefault="00260B29" w:rsidP="00260B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0E5" w:rsidRDefault="002B10E5" w:rsidP="002B1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B9">
        <w:rPr>
          <w:rFonts w:ascii="Times New Roman" w:hAnsi="Times New Roman" w:cs="Times New Roman"/>
          <w:b/>
          <w:sz w:val="28"/>
          <w:szCs w:val="24"/>
        </w:rPr>
        <w:t>Для выполнения задач необходимо провести следующие мероприятия:</w:t>
      </w:r>
    </w:p>
    <w:p w:rsidR="002B10E5" w:rsidRDefault="002B10E5" w:rsidP="002B1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0"/>
        <w:gridCol w:w="2259"/>
        <w:gridCol w:w="1843"/>
        <w:gridCol w:w="1559"/>
        <w:gridCol w:w="1843"/>
        <w:gridCol w:w="2693"/>
      </w:tblGrid>
      <w:tr w:rsidR="002B10E5" w:rsidRPr="00260B29" w:rsidTr="00616079">
        <w:tc>
          <w:tcPr>
            <w:tcW w:w="435" w:type="dxa"/>
            <w:gridSpan w:val="2"/>
            <w:vAlign w:val="center"/>
          </w:tcPr>
          <w:p w:rsidR="002B10E5" w:rsidRPr="00260B29" w:rsidRDefault="002B10E5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9" w:type="dxa"/>
            <w:vAlign w:val="center"/>
          </w:tcPr>
          <w:p w:rsidR="002B10E5" w:rsidRPr="007C7D0C" w:rsidRDefault="002B10E5" w:rsidP="003111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43" w:type="dxa"/>
            <w:vAlign w:val="center"/>
          </w:tcPr>
          <w:p w:rsidR="002B10E5" w:rsidRPr="00260B29" w:rsidRDefault="002B10E5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559" w:type="dxa"/>
            <w:vAlign w:val="center"/>
          </w:tcPr>
          <w:p w:rsidR="002B10E5" w:rsidRPr="00260B29" w:rsidRDefault="002B10E5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Align w:val="center"/>
          </w:tcPr>
          <w:p w:rsidR="002B10E5" w:rsidRPr="00260B29" w:rsidRDefault="002B10E5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2B10E5" w:rsidRPr="00260B29" w:rsidRDefault="002B10E5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 w:rsidR="00B6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предполагаемы расходы</w:t>
            </w:r>
          </w:p>
        </w:tc>
      </w:tr>
      <w:tr w:rsidR="00C25D94" w:rsidRPr="002825AC" w:rsidTr="00616079">
        <w:tc>
          <w:tcPr>
            <w:tcW w:w="435" w:type="dxa"/>
            <w:gridSpan w:val="2"/>
          </w:tcPr>
          <w:p w:rsidR="00C25D94" w:rsidRDefault="00C25D94" w:rsidP="004D4DF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9" w:type="dxa"/>
          </w:tcPr>
          <w:p w:rsidR="00C25D94" w:rsidRPr="002825AC" w:rsidRDefault="00C25D94" w:rsidP="009D3C9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успеваемости студентов</w:t>
            </w:r>
          </w:p>
        </w:tc>
        <w:tc>
          <w:tcPr>
            <w:tcW w:w="1843" w:type="dxa"/>
          </w:tcPr>
          <w:p w:rsidR="00C25D94" w:rsidRPr="002825AC" w:rsidRDefault="00C25D94" w:rsidP="009D3C9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рейтинг</w:t>
            </w:r>
          </w:p>
        </w:tc>
        <w:tc>
          <w:tcPr>
            <w:tcW w:w="1559" w:type="dxa"/>
          </w:tcPr>
          <w:p w:rsidR="00C25D94" w:rsidRPr="002825AC" w:rsidRDefault="00CB2611" w:rsidP="009D3C9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25D94" w:rsidRPr="002825AC" w:rsidRDefault="003433FB" w:rsidP="009D3C9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УР, УПР, методист</w:t>
            </w:r>
          </w:p>
        </w:tc>
        <w:tc>
          <w:tcPr>
            <w:tcW w:w="2693" w:type="dxa"/>
          </w:tcPr>
          <w:p w:rsidR="00C25D94" w:rsidRPr="002825AC" w:rsidRDefault="003433FB" w:rsidP="009D3C9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433FB" w:rsidRPr="002825AC" w:rsidTr="00616079">
        <w:tc>
          <w:tcPr>
            <w:tcW w:w="435" w:type="dxa"/>
            <w:gridSpan w:val="2"/>
          </w:tcPr>
          <w:p w:rsidR="003433FB" w:rsidRDefault="003433FB" w:rsidP="003433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9" w:type="dxa"/>
          </w:tcPr>
          <w:p w:rsidR="003433FB" w:rsidRPr="002825AC" w:rsidRDefault="003433FB" w:rsidP="009D3C9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популяризации профессий ТиПО</w:t>
            </w:r>
          </w:p>
        </w:tc>
        <w:tc>
          <w:tcPr>
            <w:tcW w:w="1843" w:type="dxa"/>
          </w:tcPr>
          <w:p w:rsidR="003433FB" w:rsidRPr="002825AC" w:rsidRDefault="003433FB" w:rsidP="009D3C9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Материалы в печатных и электронных СМИ</w:t>
            </w:r>
          </w:p>
        </w:tc>
        <w:tc>
          <w:tcPr>
            <w:tcW w:w="1559" w:type="dxa"/>
          </w:tcPr>
          <w:p w:rsidR="003433FB" w:rsidRPr="002825AC" w:rsidRDefault="00CD03EC" w:rsidP="0061607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433F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="003433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433FB" w:rsidRPr="002825AC" w:rsidRDefault="003433FB" w:rsidP="009D3C9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УР, УПР, методист</w:t>
            </w:r>
          </w:p>
        </w:tc>
        <w:tc>
          <w:tcPr>
            <w:tcW w:w="2693" w:type="dxa"/>
          </w:tcPr>
          <w:p w:rsidR="003433FB" w:rsidRPr="002825AC" w:rsidRDefault="003433FB" w:rsidP="009D3C9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МБ</w:t>
            </w:r>
          </w:p>
        </w:tc>
      </w:tr>
      <w:tr w:rsidR="003433FB" w:rsidRPr="002825AC" w:rsidTr="00616079">
        <w:tc>
          <w:tcPr>
            <w:tcW w:w="435" w:type="dxa"/>
            <w:gridSpan w:val="2"/>
          </w:tcPr>
          <w:p w:rsidR="003433FB" w:rsidRDefault="003433FB" w:rsidP="003433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59" w:type="dxa"/>
          </w:tcPr>
          <w:p w:rsidR="003433FB" w:rsidRPr="002825AC" w:rsidRDefault="003433FB" w:rsidP="009D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3433FB" w:rsidRPr="002825AC" w:rsidRDefault="003433FB" w:rsidP="009D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Конкурсов научно-</w:t>
            </w:r>
          </w:p>
          <w:p w:rsidR="003433FB" w:rsidRPr="002825AC" w:rsidRDefault="003433FB" w:rsidP="009D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</w:p>
          <w:p w:rsidR="003433FB" w:rsidRPr="002825AC" w:rsidRDefault="00CB2611" w:rsidP="009D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33FB" w:rsidRPr="002825A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3FB"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FE0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:rsidR="003433FB" w:rsidRPr="002825AC" w:rsidRDefault="003433FB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3433FB" w:rsidRPr="002825AC" w:rsidRDefault="003433FB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Научно-практических</w:t>
            </w:r>
          </w:p>
          <w:p w:rsidR="003433FB" w:rsidRPr="002825AC" w:rsidRDefault="003433FB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конференций для</w:t>
            </w:r>
          </w:p>
          <w:p w:rsidR="003433FB" w:rsidRPr="002825AC" w:rsidRDefault="003433FB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студентов.</w:t>
            </w:r>
          </w:p>
        </w:tc>
        <w:tc>
          <w:tcPr>
            <w:tcW w:w="1559" w:type="dxa"/>
          </w:tcPr>
          <w:p w:rsidR="003433FB" w:rsidRPr="002825AC" w:rsidRDefault="00CD03EC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  <w:p w:rsidR="003433FB" w:rsidRPr="002825AC" w:rsidRDefault="003433FB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3433FB" w:rsidRPr="002825AC" w:rsidRDefault="003433FB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Зам по УВР, зам по УР, зам по УПР</w:t>
            </w:r>
          </w:p>
          <w:p w:rsidR="003433FB" w:rsidRPr="002825AC" w:rsidRDefault="003433FB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руководители, мастера производственного</w:t>
            </w:r>
          </w:p>
          <w:p w:rsidR="003433FB" w:rsidRPr="002825AC" w:rsidRDefault="003433FB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693" w:type="dxa"/>
          </w:tcPr>
          <w:p w:rsidR="003433FB" w:rsidRPr="002825AC" w:rsidRDefault="003433FB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МБ</w:t>
            </w:r>
          </w:p>
        </w:tc>
      </w:tr>
      <w:tr w:rsidR="00FE0381" w:rsidRPr="002825AC" w:rsidTr="00616079">
        <w:tc>
          <w:tcPr>
            <w:tcW w:w="435" w:type="dxa"/>
            <w:gridSpan w:val="2"/>
          </w:tcPr>
          <w:p w:rsidR="00FE0381" w:rsidRDefault="005E573B" w:rsidP="003433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9" w:type="dxa"/>
          </w:tcPr>
          <w:p w:rsidR="00FE0381" w:rsidRPr="002825AC" w:rsidRDefault="00FE0381" w:rsidP="009D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ВУЗами о сотрудничестве</w:t>
            </w:r>
          </w:p>
        </w:tc>
        <w:tc>
          <w:tcPr>
            <w:tcW w:w="1843" w:type="dxa"/>
          </w:tcPr>
          <w:p w:rsidR="00FE0381" w:rsidRPr="002825AC" w:rsidRDefault="005E573B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559" w:type="dxa"/>
          </w:tcPr>
          <w:p w:rsidR="00FE0381" w:rsidRDefault="00CD03EC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573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007F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  <w:p w:rsidR="005E573B" w:rsidRDefault="00CD03EC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5E573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007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  <w:p w:rsidR="005E573B" w:rsidRPr="002825AC" w:rsidRDefault="00CD03EC" w:rsidP="0050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E573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007FC">
              <w:rPr>
                <w:rFonts w:ascii="Times New Roman" w:hAnsi="Times New Roman" w:cs="Times New Roman"/>
                <w:sz w:val="24"/>
                <w:szCs w:val="24"/>
              </w:rPr>
              <w:t>–совместная работа над научными проектами</w:t>
            </w:r>
          </w:p>
        </w:tc>
        <w:tc>
          <w:tcPr>
            <w:tcW w:w="1843" w:type="dxa"/>
          </w:tcPr>
          <w:p w:rsidR="00FE0381" w:rsidRPr="002825AC" w:rsidRDefault="005E573B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ИПР</w:t>
            </w:r>
          </w:p>
        </w:tc>
        <w:tc>
          <w:tcPr>
            <w:tcW w:w="2693" w:type="dxa"/>
          </w:tcPr>
          <w:p w:rsidR="00FE0381" w:rsidRDefault="005E573B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B2611" w:rsidRPr="00CB2611" w:rsidTr="00616079">
        <w:tc>
          <w:tcPr>
            <w:tcW w:w="435" w:type="dxa"/>
            <w:gridSpan w:val="2"/>
          </w:tcPr>
          <w:p w:rsidR="00CB2611" w:rsidRPr="00CB2611" w:rsidRDefault="005E573B" w:rsidP="00CB2611">
            <w:pPr>
              <w:tabs>
                <w:tab w:val="left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63441A" w:rsidRDefault="00CB2611" w:rsidP="009D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   профориентацион</w:t>
            </w:r>
          </w:p>
          <w:p w:rsidR="00CB2611" w:rsidRPr="00CB2611" w:rsidRDefault="00CB2611" w:rsidP="009D3C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ных работ (встречи, день открытых дверей, ярмарка вакансий, профпробы) среди школьников и молодежи</w:t>
            </w:r>
          </w:p>
        </w:tc>
        <w:tc>
          <w:tcPr>
            <w:tcW w:w="1843" w:type="dxa"/>
          </w:tcPr>
          <w:p w:rsidR="00CB2611" w:rsidRPr="00CB2611" w:rsidRDefault="00CB2611" w:rsidP="009D3C92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учебного заведения, в УО</w:t>
            </w:r>
          </w:p>
          <w:p w:rsidR="00CB2611" w:rsidRPr="00CB2611" w:rsidRDefault="00CB2611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611" w:rsidRPr="00CB2611" w:rsidRDefault="00CD03EC" w:rsidP="009D3C92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  <w:p w:rsidR="00CB2611" w:rsidRPr="00CB2611" w:rsidRDefault="00CB2611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CB2611" w:rsidRPr="00CB2611" w:rsidRDefault="00CB2611" w:rsidP="00CD03EC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CD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 xml:space="preserve"> по УПР, УВР, УР, методист</w:t>
            </w:r>
          </w:p>
        </w:tc>
        <w:tc>
          <w:tcPr>
            <w:tcW w:w="2693" w:type="dxa"/>
          </w:tcPr>
          <w:p w:rsidR="00CB2611" w:rsidRPr="00CB2611" w:rsidRDefault="00CB2611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счет средств колледжа</w:t>
            </w:r>
          </w:p>
        </w:tc>
      </w:tr>
      <w:tr w:rsidR="00CB2611" w:rsidRPr="000111A6" w:rsidTr="00616079">
        <w:tc>
          <w:tcPr>
            <w:tcW w:w="425" w:type="dxa"/>
          </w:tcPr>
          <w:p w:rsidR="00CB2611" w:rsidRPr="00CB2611" w:rsidRDefault="005E573B" w:rsidP="00CB2611">
            <w:pPr>
              <w:tabs>
                <w:tab w:val="left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</w:tcPr>
          <w:p w:rsidR="00CB2611" w:rsidRPr="00CB2611" w:rsidRDefault="00CB2611" w:rsidP="009D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со студентами для участия в конкурсах профессионального мастерства</w:t>
            </w:r>
          </w:p>
          <w:p w:rsidR="00CB2611" w:rsidRPr="00CB2611" w:rsidRDefault="00CB2611" w:rsidP="009D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и олимпиадах и т.д.</w:t>
            </w:r>
          </w:p>
        </w:tc>
        <w:tc>
          <w:tcPr>
            <w:tcW w:w="1843" w:type="dxa"/>
          </w:tcPr>
          <w:p w:rsidR="00CB2611" w:rsidRPr="00CB2611" w:rsidRDefault="00CB2611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CB2611" w:rsidRPr="00CB2611" w:rsidRDefault="00CB2611" w:rsidP="009D3C92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B2611" w:rsidRPr="00CB2611" w:rsidRDefault="00CB2611" w:rsidP="00CD03EC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D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 xml:space="preserve"> по УР, методист, преподаватели, мастера п/о</w:t>
            </w:r>
          </w:p>
        </w:tc>
        <w:tc>
          <w:tcPr>
            <w:tcW w:w="2693" w:type="dxa"/>
          </w:tcPr>
          <w:p w:rsidR="00CB2611" w:rsidRPr="00CB2611" w:rsidRDefault="00CB2611" w:rsidP="009D3C92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CB2611" w:rsidRPr="000111A6" w:rsidTr="00616079">
        <w:tc>
          <w:tcPr>
            <w:tcW w:w="425" w:type="dxa"/>
          </w:tcPr>
          <w:p w:rsidR="00CB2611" w:rsidRPr="00CB2611" w:rsidRDefault="005E573B" w:rsidP="00CB2611">
            <w:pPr>
              <w:tabs>
                <w:tab w:val="left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</w:tcPr>
          <w:p w:rsidR="00CB2611" w:rsidRPr="00CB2611" w:rsidRDefault="00CB2611" w:rsidP="009D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работы ИПР для участия в </w:t>
            </w: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конкурсах профессионального мастерства</w:t>
            </w:r>
          </w:p>
          <w:p w:rsidR="00CB2611" w:rsidRPr="00CB2611" w:rsidRDefault="00CB2611" w:rsidP="009D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и олимпиадах и т.д.</w:t>
            </w:r>
          </w:p>
        </w:tc>
        <w:tc>
          <w:tcPr>
            <w:tcW w:w="1843" w:type="dxa"/>
          </w:tcPr>
          <w:p w:rsidR="00CB2611" w:rsidRPr="00CB2611" w:rsidRDefault="00CB2611" w:rsidP="009D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CB2611" w:rsidRPr="00CB2611" w:rsidRDefault="00CB2611" w:rsidP="009D3C92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B2611" w:rsidRPr="00CB2611" w:rsidRDefault="00CB2611" w:rsidP="00CD03EC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D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 xml:space="preserve"> по УР, методист, преподаватели, мастера п/о</w:t>
            </w:r>
          </w:p>
        </w:tc>
        <w:tc>
          <w:tcPr>
            <w:tcW w:w="2693" w:type="dxa"/>
          </w:tcPr>
          <w:p w:rsidR="00CB2611" w:rsidRPr="00CB2611" w:rsidRDefault="00CB2611" w:rsidP="009D3C92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1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</w:tbl>
    <w:p w:rsidR="00740B89" w:rsidRDefault="00740B89" w:rsidP="001428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10E5" w:rsidRDefault="005A13CC" w:rsidP="00142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 w:rsidR="002B10E5" w:rsidRPr="007573B9">
        <w:rPr>
          <w:rFonts w:ascii="Times New Roman" w:hAnsi="Times New Roman" w:cs="Times New Roman"/>
          <w:b/>
          <w:sz w:val="28"/>
          <w:szCs w:val="24"/>
        </w:rPr>
        <w:t>3.Развитие трех</w:t>
      </w:r>
      <w:r w:rsidR="00C30ECE" w:rsidRPr="007573B9">
        <w:rPr>
          <w:rFonts w:ascii="Times New Roman" w:hAnsi="Times New Roman" w:cs="Times New Roman"/>
          <w:b/>
          <w:sz w:val="28"/>
          <w:szCs w:val="24"/>
        </w:rPr>
        <w:t>ъ</w:t>
      </w:r>
      <w:r w:rsidR="001428AE" w:rsidRPr="007573B9">
        <w:rPr>
          <w:rFonts w:ascii="Times New Roman" w:hAnsi="Times New Roman" w:cs="Times New Roman"/>
          <w:b/>
          <w:sz w:val="28"/>
          <w:szCs w:val="24"/>
        </w:rPr>
        <w:t>язычного образования</w:t>
      </w:r>
    </w:p>
    <w:p w:rsidR="00966DAD" w:rsidRDefault="00966DAD" w:rsidP="00142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3"/>
        <w:gridCol w:w="2129"/>
        <w:gridCol w:w="709"/>
        <w:gridCol w:w="1134"/>
        <w:gridCol w:w="1701"/>
        <w:gridCol w:w="992"/>
        <w:gridCol w:w="709"/>
        <w:gridCol w:w="709"/>
        <w:gridCol w:w="708"/>
        <w:gridCol w:w="709"/>
        <w:gridCol w:w="709"/>
      </w:tblGrid>
      <w:tr w:rsidR="002B10E5" w:rsidRPr="00BE3059" w:rsidTr="00616079">
        <w:tc>
          <w:tcPr>
            <w:tcW w:w="423" w:type="dxa"/>
            <w:vAlign w:val="center"/>
          </w:tcPr>
          <w:p w:rsidR="002B10E5" w:rsidRPr="00BE3059" w:rsidRDefault="002B10E5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  <w:vAlign w:val="center"/>
          </w:tcPr>
          <w:p w:rsidR="002B10E5" w:rsidRPr="00BE3059" w:rsidRDefault="002B10E5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vAlign w:val="center"/>
          </w:tcPr>
          <w:p w:rsidR="002B10E5" w:rsidRPr="00BE3059" w:rsidRDefault="002B10E5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1134" w:type="dxa"/>
            <w:vAlign w:val="center"/>
          </w:tcPr>
          <w:p w:rsidR="002B10E5" w:rsidRPr="00BE3059" w:rsidRDefault="002B10E5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701" w:type="dxa"/>
            <w:vAlign w:val="center"/>
          </w:tcPr>
          <w:p w:rsidR="002B10E5" w:rsidRPr="00BE3059" w:rsidRDefault="002B10E5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2" w:type="dxa"/>
            <w:vAlign w:val="center"/>
          </w:tcPr>
          <w:p w:rsidR="002B10E5" w:rsidRPr="00CD03EC" w:rsidRDefault="00CD03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2020</w:t>
            </w:r>
          </w:p>
        </w:tc>
        <w:tc>
          <w:tcPr>
            <w:tcW w:w="709" w:type="dxa"/>
            <w:vAlign w:val="center"/>
          </w:tcPr>
          <w:p w:rsidR="002B10E5" w:rsidRPr="00CD03EC" w:rsidRDefault="00CD03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2021</w:t>
            </w:r>
          </w:p>
        </w:tc>
        <w:tc>
          <w:tcPr>
            <w:tcW w:w="709" w:type="dxa"/>
            <w:vAlign w:val="center"/>
          </w:tcPr>
          <w:p w:rsidR="002B10E5" w:rsidRPr="00CD03EC" w:rsidRDefault="00CD03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2022</w:t>
            </w:r>
          </w:p>
        </w:tc>
        <w:tc>
          <w:tcPr>
            <w:tcW w:w="708" w:type="dxa"/>
            <w:vAlign w:val="center"/>
          </w:tcPr>
          <w:p w:rsidR="002B10E5" w:rsidRPr="00CD03EC" w:rsidRDefault="00CD03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2023</w:t>
            </w:r>
          </w:p>
        </w:tc>
        <w:tc>
          <w:tcPr>
            <w:tcW w:w="709" w:type="dxa"/>
            <w:vAlign w:val="center"/>
          </w:tcPr>
          <w:p w:rsidR="002B10E5" w:rsidRPr="00CD03EC" w:rsidRDefault="00CD03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2024</w:t>
            </w:r>
          </w:p>
        </w:tc>
        <w:tc>
          <w:tcPr>
            <w:tcW w:w="709" w:type="dxa"/>
            <w:vAlign w:val="center"/>
          </w:tcPr>
          <w:p w:rsidR="002B10E5" w:rsidRPr="00CD03EC" w:rsidRDefault="00CD03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2025</w:t>
            </w:r>
          </w:p>
        </w:tc>
      </w:tr>
      <w:tr w:rsidR="002B10E5" w:rsidRPr="00BE3059" w:rsidTr="00616079">
        <w:tc>
          <w:tcPr>
            <w:tcW w:w="423" w:type="dxa"/>
          </w:tcPr>
          <w:p w:rsidR="002B10E5" w:rsidRPr="00BE3059" w:rsidRDefault="002B10E5" w:rsidP="006E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2B10E5" w:rsidRDefault="002B10E5" w:rsidP="00947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программ, обуче</w:t>
            </w:r>
            <w:r w:rsidR="007A2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по которым ведется на </w:t>
            </w:r>
            <w:r w:rsidR="0063441A">
              <w:rPr>
                <w:rFonts w:ascii="Times New Roman" w:hAnsi="Times New Roman" w:cs="Times New Roman"/>
                <w:sz w:val="24"/>
                <w:szCs w:val="24"/>
              </w:rPr>
              <w:t xml:space="preserve">казахском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 w:rsidR="00947A4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709" w:type="dxa"/>
          </w:tcPr>
          <w:p w:rsidR="002B10E5" w:rsidRPr="00BE3059" w:rsidRDefault="00947A4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B10E5" w:rsidRPr="00BE3059" w:rsidRDefault="00947A4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</w:tcPr>
          <w:p w:rsidR="002B10E5" w:rsidRPr="00BE3059" w:rsidRDefault="00CB2611" w:rsidP="00CD0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CD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УПР, УР, м</w:t>
            </w:r>
            <w:r w:rsidR="00B165E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992" w:type="dxa"/>
          </w:tcPr>
          <w:p w:rsidR="002B10E5" w:rsidRPr="00BE3059" w:rsidRDefault="00B165E6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0E5" w:rsidRPr="00BE3059" w:rsidRDefault="00CD03EC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10E5" w:rsidRPr="00BE3059" w:rsidRDefault="00CD03EC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10E5" w:rsidRPr="00BE3059" w:rsidRDefault="00CD03EC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10E5" w:rsidRPr="00BE3059" w:rsidRDefault="00CD03EC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10E5" w:rsidRPr="00BE3059" w:rsidRDefault="00CD03EC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3EC" w:rsidRPr="00BE3059" w:rsidTr="00616079">
        <w:tc>
          <w:tcPr>
            <w:tcW w:w="423" w:type="dxa"/>
          </w:tcPr>
          <w:p w:rsidR="00CD03EC" w:rsidRPr="00BE3059" w:rsidRDefault="00CD03EC" w:rsidP="00CD0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CD03EC" w:rsidRDefault="00CD03EC" w:rsidP="00CD0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ИПР, прошедших уровневые курсы английского языка</w:t>
            </w:r>
          </w:p>
        </w:tc>
        <w:tc>
          <w:tcPr>
            <w:tcW w:w="709" w:type="dxa"/>
          </w:tcPr>
          <w:p w:rsidR="00CD03EC" w:rsidRPr="00BE3059" w:rsidRDefault="00CD03EC" w:rsidP="00CD0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D03EC" w:rsidRPr="00BE3059" w:rsidRDefault="00CD03EC" w:rsidP="00CD0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</w:tcPr>
          <w:p w:rsidR="00CD03EC" w:rsidRPr="00BE3059" w:rsidRDefault="00CD03EC" w:rsidP="00CD0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УПР, УР, методист</w:t>
            </w:r>
          </w:p>
        </w:tc>
        <w:tc>
          <w:tcPr>
            <w:tcW w:w="992" w:type="dxa"/>
          </w:tcPr>
          <w:p w:rsidR="00CD03EC" w:rsidRPr="00BE3059" w:rsidRDefault="00CD03EC" w:rsidP="00CD0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03EC" w:rsidRPr="00BE3059" w:rsidRDefault="00CD03EC" w:rsidP="00CD0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3EC" w:rsidRPr="00BE3059" w:rsidRDefault="00CD03EC" w:rsidP="00CD0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3EC" w:rsidRPr="00BE3059" w:rsidRDefault="00CD03EC" w:rsidP="00CD0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03EC" w:rsidRPr="00BE3059" w:rsidRDefault="00CD03EC" w:rsidP="00CD0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03EC" w:rsidRPr="00BE3059" w:rsidRDefault="00CD03EC" w:rsidP="00CD0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3EC" w:rsidRPr="00BE3059" w:rsidTr="00616079">
        <w:tc>
          <w:tcPr>
            <w:tcW w:w="423" w:type="dxa"/>
          </w:tcPr>
          <w:p w:rsidR="00CD03EC" w:rsidRPr="00CB2611" w:rsidRDefault="00CD03EC" w:rsidP="00CD03EC">
            <w:pPr>
              <w:rPr>
                <w:rFonts w:ascii="Times New Roman" w:hAnsi="Times New Roman" w:cs="Times New Roman"/>
                <w:sz w:val="24"/>
              </w:rPr>
            </w:pPr>
            <w:r w:rsidRPr="00CB2611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129" w:type="dxa"/>
          </w:tcPr>
          <w:p w:rsidR="00CD03EC" w:rsidRPr="00CB2611" w:rsidRDefault="00CD03EC" w:rsidP="00CD03EC">
            <w:pPr>
              <w:rPr>
                <w:rFonts w:ascii="Times New Roman" w:hAnsi="Times New Roman" w:cs="Times New Roman"/>
                <w:sz w:val="24"/>
              </w:rPr>
            </w:pPr>
            <w:r w:rsidRPr="00CB2611">
              <w:rPr>
                <w:rFonts w:ascii="Times New Roman" w:hAnsi="Times New Roman" w:cs="Times New Roman"/>
                <w:sz w:val="24"/>
              </w:rPr>
              <w:t>Проведение кон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B2611">
              <w:rPr>
                <w:rFonts w:ascii="Times New Roman" w:hAnsi="Times New Roman" w:cs="Times New Roman"/>
                <w:sz w:val="24"/>
              </w:rPr>
              <w:t>курсов, внеклас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B2611">
              <w:rPr>
                <w:rFonts w:ascii="Times New Roman" w:hAnsi="Times New Roman" w:cs="Times New Roman"/>
                <w:sz w:val="24"/>
              </w:rPr>
              <w:t>сных мероп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B2611">
              <w:rPr>
                <w:rFonts w:ascii="Times New Roman" w:hAnsi="Times New Roman" w:cs="Times New Roman"/>
                <w:sz w:val="24"/>
              </w:rPr>
              <w:t>риятий, открытых уроков с примене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B2611">
              <w:rPr>
                <w:rFonts w:ascii="Times New Roman" w:hAnsi="Times New Roman" w:cs="Times New Roman"/>
                <w:sz w:val="24"/>
              </w:rPr>
              <w:t xml:space="preserve">нием </w:t>
            </w:r>
            <w:r w:rsidR="0063441A">
              <w:rPr>
                <w:rFonts w:ascii="Times New Roman" w:hAnsi="Times New Roman" w:cs="Times New Roman"/>
                <w:sz w:val="24"/>
              </w:rPr>
              <w:t xml:space="preserve">казахского, русского, </w:t>
            </w:r>
            <w:r w:rsidRPr="00CB2611">
              <w:rPr>
                <w:rFonts w:ascii="Times New Roman" w:hAnsi="Times New Roman" w:cs="Times New Roman"/>
                <w:sz w:val="24"/>
              </w:rPr>
              <w:t>английского языка</w:t>
            </w:r>
          </w:p>
        </w:tc>
        <w:tc>
          <w:tcPr>
            <w:tcW w:w="709" w:type="dxa"/>
          </w:tcPr>
          <w:p w:rsidR="00CD03EC" w:rsidRPr="00CB2611" w:rsidRDefault="0063441A" w:rsidP="00CD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</w:t>
            </w:r>
          </w:p>
        </w:tc>
        <w:tc>
          <w:tcPr>
            <w:tcW w:w="1134" w:type="dxa"/>
          </w:tcPr>
          <w:p w:rsidR="00CD03EC" w:rsidRPr="00CB2611" w:rsidRDefault="00CD03EC" w:rsidP="00CD03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B2611">
              <w:rPr>
                <w:rFonts w:ascii="Times New Roman" w:hAnsi="Times New Roman" w:cs="Times New Roman"/>
                <w:sz w:val="24"/>
              </w:rPr>
              <w:t>отчет</w:t>
            </w:r>
          </w:p>
        </w:tc>
        <w:tc>
          <w:tcPr>
            <w:tcW w:w="1701" w:type="dxa"/>
          </w:tcPr>
          <w:p w:rsidR="00CD03EC" w:rsidRPr="00CB2611" w:rsidRDefault="00CD03EC" w:rsidP="00CD03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B2611">
              <w:rPr>
                <w:rFonts w:ascii="Times New Roman" w:hAnsi="Times New Roman" w:cs="Times New Roman"/>
                <w:sz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руководителя</w:t>
            </w:r>
            <w:r w:rsidRPr="00CB2611">
              <w:rPr>
                <w:rFonts w:ascii="Times New Roman" w:hAnsi="Times New Roman" w:cs="Times New Roman"/>
                <w:sz w:val="24"/>
              </w:rPr>
              <w:t xml:space="preserve"> по УВР, УР, методист</w:t>
            </w:r>
          </w:p>
        </w:tc>
        <w:tc>
          <w:tcPr>
            <w:tcW w:w="992" w:type="dxa"/>
          </w:tcPr>
          <w:p w:rsidR="00CD03EC" w:rsidRPr="00CB2611" w:rsidRDefault="0063441A" w:rsidP="00CD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CD03EC" w:rsidRPr="00CB2611" w:rsidRDefault="0063441A" w:rsidP="00CD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CD03EC" w:rsidRPr="00CB2611" w:rsidRDefault="0063441A" w:rsidP="00CD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8" w:type="dxa"/>
          </w:tcPr>
          <w:p w:rsidR="00CD03EC" w:rsidRPr="00CB2611" w:rsidRDefault="00CD03EC" w:rsidP="00CD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3441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CD03EC" w:rsidRPr="00CB2611" w:rsidRDefault="0063441A" w:rsidP="00CD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9" w:type="dxa"/>
          </w:tcPr>
          <w:p w:rsidR="00CD03EC" w:rsidRPr="00CB2611" w:rsidRDefault="0063441A" w:rsidP="00CD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B63C7B" w:rsidRDefault="00B63C7B" w:rsidP="001428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47A4B" w:rsidRPr="007A29FE" w:rsidRDefault="00947A4B" w:rsidP="001428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A29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Для выполнения задач необходимо провести следующие мероприятия:</w:t>
      </w:r>
    </w:p>
    <w:p w:rsidR="00947A4B" w:rsidRPr="003433FB" w:rsidRDefault="00947A4B" w:rsidP="00260B2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0"/>
        <w:gridCol w:w="1976"/>
        <w:gridCol w:w="2268"/>
        <w:gridCol w:w="1417"/>
        <w:gridCol w:w="1984"/>
        <w:gridCol w:w="2552"/>
      </w:tblGrid>
      <w:tr w:rsidR="00947A4B" w:rsidRPr="003433FB" w:rsidTr="00B63C7B">
        <w:tc>
          <w:tcPr>
            <w:tcW w:w="435" w:type="dxa"/>
            <w:gridSpan w:val="2"/>
            <w:vAlign w:val="center"/>
          </w:tcPr>
          <w:p w:rsidR="00947A4B" w:rsidRPr="003433FB" w:rsidRDefault="00947A4B" w:rsidP="003111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76" w:type="dxa"/>
            <w:vAlign w:val="center"/>
          </w:tcPr>
          <w:p w:rsidR="00947A4B" w:rsidRPr="003433FB" w:rsidRDefault="00947A4B" w:rsidP="003111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268" w:type="dxa"/>
            <w:vAlign w:val="center"/>
          </w:tcPr>
          <w:p w:rsidR="00947A4B" w:rsidRPr="003433FB" w:rsidRDefault="00947A4B" w:rsidP="003111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завершения</w:t>
            </w:r>
          </w:p>
        </w:tc>
        <w:tc>
          <w:tcPr>
            <w:tcW w:w="1417" w:type="dxa"/>
            <w:vAlign w:val="center"/>
          </w:tcPr>
          <w:p w:rsidR="00947A4B" w:rsidRPr="003433FB" w:rsidRDefault="00947A4B" w:rsidP="003111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vAlign w:val="center"/>
          </w:tcPr>
          <w:p w:rsidR="00947A4B" w:rsidRPr="003433FB" w:rsidRDefault="00947A4B" w:rsidP="003111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  <w:vAlign w:val="center"/>
          </w:tcPr>
          <w:p w:rsidR="00947A4B" w:rsidRPr="003433FB" w:rsidRDefault="00947A4B" w:rsidP="003111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финансирования, предполагаемы расходы</w:t>
            </w:r>
          </w:p>
        </w:tc>
      </w:tr>
      <w:tr w:rsidR="003433FB" w:rsidRPr="003433FB" w:rsidTr="00B63C7B">
        <w:tc>
          <w:tcPr>
            <w:tcW w:w="435" w:type="dxa"/>
            <w:gridSpan w:val="2"/>
          </w:tcPr>
          <w:p w:rsidR="00947A4B" w:rsidRPr="003433FB" w:rsidRDefault="00947A4B" w:rsidP="006E59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47A4B" w:rsidRPr="003433FB" w:rsidRDefault="00947A4B" w:rsidP="006E59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ИПР языковых курсов повышения квалификации</w:t>
            </w:r>
          </w:p>
        </w:tc>
        <w:tc>
          <w:tcPr>
            <w:tcW w:w="2268" w:type="dxa"/>
          </w:tcPr>
          <w:p w:rsidR="00947A4B" w:rsidRPr="003433FB" w:rsidRDefault="00947A4B" w:rsidP="00966D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</w:tcPr>
          <w:p w:rsidR="0063441A" w:rsidRDefault="00CD03EC" w:rsidP="00966D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6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-2уч</w:t>
            </w:r>
          </w:p>
          <w:p w:rsidR="0063441A" w:rsidRDefault="0063441A" w:rsidP="00966D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2022-3уч</w:t>
            </w:r>
          </w:p>
          <w:p w:rsidR="0063441A" w:rsidRDefault="0063441A" w:rsidP="00966D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2023-4уч</w:t>
            </w:r>
          </w:p>
          <w:p w:rsidR="0063441A" w:rsidRDefault="0063441A" w:rsidP="00966D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2024-5уч</w:t>
            </w:r>
          </w:p>
          <w:p w:rsidR="00947A4B" w:rsidRPr="003433FB" w:rsidRDefault="00CD03EC" w:rsidP="00966D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6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-6уч </w:t>
            </w:r>
          </w:p>
        </w:tc>
        <w:tc>
          <w:tcPr>
            <w:tcW w:w="1984" w:type="dxa"/>
          </w:tcPr>
          <w:p w:rsidR="00947A4B" w:rsidRPr="003433FB" w:rsidRDefault="00B165E6" w:rsidP="00CD03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  <w:r w:rsidR="0034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 </w:t>
            </w:r>
            <w:r w:rsidR="00CD0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руководителя</w:t>
            </w:r>
            <w:r w:rsidR="0034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8D0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УПР,</w:t>
            </w:r>
            <w:r w:rsidR="0034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</w:t>
            </w:r>
          </w:p>
        </w:tc>
        <w:tc>
          <w:tcPr>
            <w:tcW w:w="2552" w:type="dxa"/>
          </w:tcPr>
          <w:p w:rsidR="00947A4B" w:rsidRPr="003433FB" w:rsidRDefault="008D09FC" w:rsidP="00966D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из МБ</w:t>
            </w:r>
          </w:p>
        </w:tc>
      </w:tr>
      <w:tr w:rsidR="008D09FC" w:rsidRPr="00260B29" w:rsidTr="00B63C7B">
        <w:tc>
          <w:tcPr>
            <w:tcW w:w="435" w:type="dxa"/>
            <w:gridSpan w:val="2"/>
          </w:tcPr>
          <w:p w:rsidR="008D09FC" w:rsidRPr="00260B29" w:rsidRDefault="008D09FC" w:rsidP="008D0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8D09FC" w:rsidRPr="00260B29" w:rsidRDefault="008D09FC" w:rsidP="008D0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5007FC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полиязычного обучения в учебном процессе</w:t>
            </w:r>
          </w:p>
        </w:tc>
        <w:tc>
          <w:tcPr>
            <w:tcW w:w="2268" w:type="dxa"/>
          </w:tcPr>
          <w:p w:rsidR="008D09FC" w:rsidRPr="00260B29" w:rsidRDefault="008D09FC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уроках теоретического, практического обучения</w:t>
            </w:r>
          </w:p>
        </w:tc>
        <w:tc>
          <w:tcPr>
            <w:tcW w:w="1417" w:type="dxa"/>
          </w:tcPr>
          <w:p w:rsidR="008D09FC" w:rsidRPr="00260B29" w:rsidRDefault="0063441A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8D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D09FC" w:rsidRDefault="008D09FC" w:rsidP="00CD03EC">
            <w:pPr>
              <w:jc w:val="center"/>
            </w:pPr>
            <w:r w:rsidRPr="000C0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Методист, зам </w:t>
            </w:r>
            <w:r w:rsidR="00CD0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руководителя</w:t>
            </w:r>
            <w:r w:rsidRPr="000C0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УПР, УР</w:t>
            </w:r>
          </w:p>
        </w:tc>
        <w:tc>
          <w:tcPr>
            <w:tcW w:w="2552" w:type="dxa"/>
          </w:tcPr>
          <w:p w:rsidR="008D09FC" w:rsidRDefault="008D09FC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D09FC" w:rsidRPr="00260B29" w:rsidTr="00B63C7B">
        <w:tc>
          <w:tcPr>
            <w:tcW w:w="435" w:type="dxa"/>
            <w:gridSpan w:val="2"/>
          </w:tcPr>
          <w:p w:rsidR="008D09FC" w:rsidRPr="00260B29" w:rsidRDefault="008D09FC" w:rsidP="008D0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8D09FC" w:rsidRPr="00260B29" w:rsidRDefault="008D09FC" w:rsidP="008D0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специальных дисциплин на </w:t>
            </w:r>
            <w:r w:rsidR="0063441A">
              <w:rPr>
                <w:rFonts w:ascii="Times New Roman" w:hAnsi="Times New Roman" w:cs="Times New Roman"/>
                <w:sz w:val="24"/>
                <w:szCs w:val="24"/>
              </w:rPr>
              <w:t xml:space="preserve">казахском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 языке</w:t>
            </w:r>
          </w:p>
        </w:tc>
        <w:tc>
          <w:tcPr>
            <w:tcW w:w="2268" w:type="dxa"/>
          </w:tcPr>
          <w:p w:rsidR="00B63C7B" w:rsidRDefault="00B63C7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дисциплина,</w:t>
            </w:r>
          </w:p>
          <w:p w:rsidR="008059C4" w:rsidRDefault="008059C4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09FC">
              <w:rPr>
                <w:rFonts w:ascii="Times New Roman" w:hAnsi="Times New Roman" w:cs="Times New Roman"/>
                <w:sz w:val="24"/>
                <w:szCs w:val="24"/>
              </w:rPr>
              <w:t>«Эксплу</w:t>
            </w:r>
          </w:p>
          <w:p w:rsidR="008059C4" w:rsidRDefault="008D09FC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атация, обсл</w:t>
            </w:r>
            <w:r w:rsidR="008059C4">
              <w:rPr>
                <w:rFonts w:ascii="Times New Roman" w:hAnsi="Times New Roman" w:cs="Times New Roman"/>
                <w:sz w:val="24"/>
                <w:szCs w:val="24"/>
              </w:rPr>
              <w:t>уживание вычислитель</w:t>
            </w:r>
          </w:p>
          <w:p w:rsidR="008D09FC" w:rsidRDefault="008059C4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техники»</w:t>
            </w:r>
          </w:p>
          <w:p w:rsidR="008059C4" w:rsidRDefault="008059C4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63441A">
              <w:rPr>
                <w:rFonts w:ascii="Times New Roman" w:hAnsi="Times New Roman" w:cs="Times New Roman"/>
                <w:sz w:val="24"/>
                <w:szCs w:val="24"/>
              </w:rPr>
              <w:t>Делопроизводство,</w:t>
            </w:r>
            <w:r w:rsidR="00B6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41A">
              <w:rPr>
                <w:rFonts w:ascii="Times New Roman" w:hAnsi="Times New Roman" w:cs="Times New Roman"/>
                <w:sz w:val="24"/>
                <w:szCs w:val="24"/>
              </w:rPr>
              <w:t>архивове</w:t>
            </w:r>
          </w:p>
          <w:p w:rsidR="0063441A" w:rsidRPr="00260B29" w:rsidRDefault="008059C4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441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D09FC" w:rsidRPr="00260B29" w:rsidRDefault="00CD03EC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8D09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8D09FC" w:rsidRDefault="008D09FC" w:rsidP="00CD03EC">
            <w:pPr>
              <w:jc w:val="center"/>
            </w:pPr>
            <w:r w:rsidRPr="000C0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Методист, зам </w:t>
            </w:r>
            <w:r w:rsidR="00CD0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руководителя</w:t>
            </w:r>
            <w:r w:rsidRPr="000C0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по УПР, 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преподаватели спец дисциплин</w:t>
            </w:r>
          </w:p>
        </w:tc>
        <w:tc>
          <w:tcPr>
            <w:tcW w:w="2552" w:type="dxa"/>
          </w:tcPr>
          <w:p w:rsidR="008D09FC" w:rsidRDefault="008D09FC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D09FC" w:rsidRPr="008D09FC" w:rsidTr="00B63C7B">
        <w:tc>
          <w:tcPr>
            <w:tcW w:w="435" w:type="dxa"/>
            <w:gridSpan w:val="2"/>
          </w:tcPr>
          <w:p w:rsidR="008D09FC" w:rsidRPr="008D09FC" w:rsidRDefault="008D09FC" w:rsidP="008D09FC">
            <w:pPr>
              <w:tabs>
                <w:tab w:val="left" w:pos="1597"/>
              </w:tabs>
              <w:rPr>
                <w:rFonts w:ascii="Times New Roman" w:hAnsi="Times New Roman" w:cs="Times New Roman"/>
                <w:sz w:val="24"/>
              </w:rPr>
            </w:pPr>
            <w:r w:rsidRPr="008D09F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76" w:type="dxa"/>
          </w:tcPr>
          <w:p w:rsidR="008D09FC" w:rsidRPr="008D09FC" w:rsidRDefault="008D09FC" w:rsidP="00966DAD">
            <w:pPr>
              <w:tabs>
                <w:tab w:val="left" w:pos="1597"/>
              </w:tabs>
              <w:rPr>
                <w:rFonts w:ascii="Times New Roman" w:hAnsi="Times New Roman" w:cs="Times New Roman"/>
                <w:sz w:val="24"/>
              </w:rPr>
            </w:pPr>
            <w:r w:rsidRPr="008D09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семинаров, обмен опытом по использованию</w:t>
            </w:r>
            <w:r w:rsidR="008059C4">
              <w:rPr>
                <w:rFonts w:ascii="Times New Roman" w:hAnsi="Times New Roman" w:cs="Times New Roman"/>
                <w:sz w:val="24"/>
                <w:szCs w:val="24"/>
              </w:rPr>
              <w:t xml:space="preserve"> казахского</w:t>
            </w:r>
            <w:r w:rsidRPr="008D09F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 в учебно-воспитательном процессе</w:t>
            </w:r>
          </w:p>
        </w:tc>
        <w:tc>
          <w:tcPr>
            <w:tcW w:w="2268" w:type="dxa"/>
          </w:tcPr>
          <w:p w:rsidR="008D09FC" w:rsidRPr="008D09FC" w:rsidRDefault="008D09FC" w:rsidP="00966DAD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D09FC">
              <w:rPr>
                <w:rFonts w:ascii="Times New Roman" w:hAnsi="Times New Roman" w:cs="Times New Roman"/>
                <w:sz w:val="24"/>
              </w:rPr>
              <w:t>Протокол,  методические</w:t>
            </w:r>
          </w:p>
          <w:p w:rsidR="008D09FC" w:rsidRPr="008D09FC" w:rsidRDefault="008D09FC" w:rsidP="00966DAD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D09FC">
              <w:rPr>
                <w:rFonts w:ascii="Times New Roman" w:hAnsi="Times New Roman" w:cs="Times New Roman"/>
                <w:sz w:val="24"/>
              </w:rPr>
              <w:t>рекомендации</w:t>
            </w:r>
          </w:p>
        </w:tc>
        <w:tc>
          <w:tcPr>
            <w:tcW w:w="1417" w:type="dxa"/>
          </w:tcPr>
          <w:p w:rsidR="008D09FC" w:rsidRPr="00CD03EC" w:rsidRDefault="00CD03EC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2021-2025 г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1984" w:type="dxa"/>
          </w:tcPr>
          <w:p w:rsidR="008D09FC" w:rsidRPr="008D09FC" w:rsidRDefault="008D09FC" w:rsidP="00CD03EC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D09F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D03E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8D09FC">
              <w:rPr>
                <w:rFonts w:ascii="Times New Roman" w:hAnsi="Times New Roman" w:cs="Times New Roman"/>
                <w:sz w:val="24"/>
                <w:szCs w:val="24"/>
              </w:rPr>
              <w:t xml:space="preserve"> по УПР, УР, методист, преподаватели спец.дисциплин</w:t>
            </w:r>
          </w:p>
        </w:tc>
        <w:tc>
          <w:tcPr>
            <w:tcW w:w="2552" w:type="dxa"/>
          </w:tcPr>
          <w:p w:rsidR="008D09FC" w:rsidRPr="008D09FC" w:rsidRDefault="008D09FC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9FC">
              <w:rPr>
                <w:rFonts w:ascii="Times New Roman" w:hAnsi="Times New Roman" w:cs="Times New Roman"/>
                <w:sz w:val="24"/>
              </w:rPr>
              <w:t>не требует затрат</w:t>
            </w:r>
          </w:p>
        </w:tc>
      </w:tr>
      <w:tr w:rsidR="008D09FC" w:rsidTr="00B63C7B">
        <w:tc>
          <w:tcPr>
            <w:tcW w:w="425" w:type="dxa"/>
          </w:tcPr>
          <w:p w:rsidR="008D09FC" w:rsidRPr="008D09FC" w:rsidRDefault="008D09FC" w:rsidP="008D09FC">
            <w:pPr>
              <w:tabs>
                <w:tab w:val="left" w:pos="1597"/>
              </w:tabs>
              <w:rPr>
                <w:rFonts w:ascii="Times New Roman" w:hAnsi="Times New Roman" w:cs="Times New Roman"/>
                <w:sz w:val="24"/>
              </w:rPr>
            </w:pPr>
            <w:r w:rsidRPr="008D09F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986" w:type="dxa"/>
            <w:gridSpan w:val="2"/>
          </w:tcPr>
          <w:p w:rsidR="008D09FC" w:rsidRPr="008D09FC" w:rsidRDefault="008D09FC" w:rsidP="00966DAD">
            <w:pPr>
              <w:pStyle w:val="aa"/>
              <w:tabs>
                <w:tab w:val="left" w:pos="309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8D09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</w:t>
            </w:r>
            <w:r w:rsidRPr="008D0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</w:t>
            </w:r>
            <w:r w:rsidR="00B6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FC">
              <w:rPr>
                <w:rFonts w:ascii="Times New Roman" w:hAnsi="Times New Roman" w:cs="Times New Roman"/>
                <w:sz w:val="24"/>
              </w:rPr>
              <w:t xml:space="preserve">развития </w:t>
            </w:r>
            <w:r w:rsidR="00162449" w:rsidRPr="008D09FC">
              <w:rPr>
                <w:rFonts w:ascii="Times New Roman" w:hAnsi="Times New Roman" w:cs="Times New Roman"/>
                <w:sz w:val="24"/>
              </w:rPr>
              <w:t>трёхъязычного</w:t>
            </w:r>
            <w:r w:rsidRPr="008D09FC">
              <w:rPr>
                <w:rFonts w:ascii="Times New Roman" w:hAnsi="Times New Roman" w:cs="Times New Roman"/>
                <w:sz w:val="24"/>
              </w:rPr>
              <w:t xml:space="preserve"> образования</w:t>
            </w:r>
          </w:p>
          <w:p w:rsidR="008D09FC" w:rsidRPr="008D09FC" w:rsidRDefault="008D09FC" w:rsidP="00966DAD">
            <w:pPr>
              <w:tabs>
                <w:tab w:val="left" w:pos="1597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D09FC" w:rsidRPr="008D09FC" w:rsidRDefault="008D09FC" w:rsidP="00966DAD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D09FC">
              <w:rPr>
                <w:rFonts w:ascii="Times New Roman" w:hAnsi="Times New Roman" w:cs="Times New Roman"/>
                <w:sz w:val="24"/>
              </w:rPr>
              <w:lastRenderedPageBreak/>
              <w:t>протокол,  методические</w:t>
            </w:r>
          </w:p>
          <w:p w:rsidR="008D09FC" w:rsidRPr="008D09FC" w:rsidRDefault="008D09FC" w:rsidP="00966DAD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D09FC">
              <w:rPr>
                <w:rFonts w:ascii="Times New Roman" w:hAnsi="Times New Roman" w:cs="Times New Roman"/>
                <w:sz w:val="24"/>
              </w:rPr>
              <w:lastRenderedPageBreak/>
              <w:t>рекомендации</w:t>
            </w:r>
          </w:p>
        </w:tc>
        <w:tc>
          <w:tcPr>
            <w:tcW w:w="1417" w:type="dxa"/>
          </w:tcPr>
          <w:p w:rsidR="008D09FC" w:rsidRPr="008D09FC" w:rsidRDefault="00CD03EC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2021-2025 г.</w:t>
            </w:r>
          </w:p>
        </w:tc>
        <w:tc>
          <w:tcPr>
            <w:tcW w:w="1984" w:type="dxa"/>
          </w:tcPr>
          <w:p w:rsidR="008D09FC" w:rsidRPr="008D09FC" w:rsidRDefault="00CD03EC" w:rsidP="00CD03EC">
            <w:pPr>
              <w:tabs>
                <w:tab w:val="left" w:pos="159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Зам.руководителя</w:t>
            </w:r>
            <w:r w:rsidR="008D09FC" w:rsidRPr="008D09FC">
              <w:rPr>
                <w:rFonts w:ascii="Times New Roman" w:hAnsi="Times New Roman" w:cs="Times New Roman"/>
                <w:sz w:val="24"/>
                <w:szCs w:val="24"/>
              </w:rPr>
              <w:t xml:space="preserve"> по УПР, УР, </w:t>
            </w:r>
            <w:r w:rsidR="008D09FC" w:rsidRPr="008D0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преподаватели спец.дисциплин</w:t>
            </w:r>
          </w:p>
        </w:tc>
        <w:tc>
          <w:tcPr>
            <w:tcW w:w="2552" w:type="dxa"/>
          </w:tcPr>
          <w:p w:rsidR="008D09FC" w:rsidRPr="008D09FC" w:rsidRDefault="008D09FC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9FC">
              <w:rPr>
                <w:rFonts w:ascii="Times New Roman" w:hAnsi="Times New Roman" w:cs="Times New Roman"/>
                <w:sz w:val="24"/>
              </w:rPr>
              <w:lastRenderedPageBreak/>
              <w:t>не требует затрат</w:t>
            </w:r>
          </w:p>
        </w:tc>
      </w:tr>
    </w:tbl>
    <w:p w:rsidR="00B63C7B" w:rsidRDefault="00B63C7B" w:rsidP="00B63C7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47A4B" w:rsidRPr="007A29FE" w:rsidRDefault="005A13CC" w:rsidP="00B63C7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 w:rsidR="00947A4B" w:rsidRPr="007A29FE">
        <w:rPr>
          <w:rFonts w:ascii="Times New Roman" w:hAnsi="Times New Roman" w:cs="Times New Roman"/>
          <w:b/>
          <w:sz w:val="28"/>
          <w:szCs w:val="24"/>
        </w:rPr>
        <w:t>4.</w:t>
      </w:r>
      <w:r w:rsidR="00045490" w:rsidRPr="007A29FE">
        <w:rPr>
          <w:rFonts w:ascii="Times New Roman" w:hAnsi="Times New Roman" w:cs="Times New Roman"/>
          <w:b/>
          <w:sz w:val="28"/>
          <w:szCs w:val="24"/>
        </w:rPr>
        <w:t>Усовершенствование менедж</w:t>
      </w:r>
      <w:r w:rsidR="00947A4B" w:rsidRPr="007A29FE">
        <w:rPr>
          <w:rFonts w:ascii="Times New Roman" w:hAnsi="Times New Roman" w:cs="Times New Roman"/>
          <w:b/>
          <w:sz w:val="28"/>
          <w:szCs w:val="24"/>
        </w:rPr>
        <w:t>мента и мониторинга развития ТиПО</w:t>
      </w:r>
    </w:p>
    <w:p w:rsidR="00947A4B" w:rsidRPr="00C25D94" w:rsidRDefault="00947A4B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3"/>
        <w:gridCol w:w="2129"/>
        <w:gridCol w:w="709"/>
        <w:gridCol w:w="1417"/>
        <w:gridCol w:w="1560"/>
        <w:gridCol w:w="850"/>
        <w:gridCol w:w="709"/>
        <w:gridCol w:w="709"/>
        <w:gridCol w:w="708"/>
        <w:gridCol w:w="709"/>
        <w:gridCol w:w="709"/>
      </w:tblGrid>
      <w:tr w:rsidR="00C25D94" w:rsidRPr="00C25D94" w:rsidTr="00616079">
        <w:tc>
          <w:tcPr>
            <w:tcW w:w="423" w:type="dxa"/>
            <w:vAlign w:val="center"/>
          </w:tcPr>
          <w:p w:rsidR="00947A4B" w:rsidRPr="00C25D94" w:rsidRDefault="00947A4B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  <w:vAlign w:val="center"/>
          </w:tcPr>
          <w:p w:rsidR="00947A4B" w:rsidRPr="00C25D94" w:rsidRDefault="00947A4B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94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vAlign w:val="center"/>
          </w:tcPr>
          <w:p w:rsidR="00947A4B" w:rsidRPr="00C25D94" w:rsidRDefault="00947A4B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9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947A4B" w:rsidRPr="00C25D94" w:rsidRDefault="00947A4B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94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560" w:type="dxa"/>
            <w:vAlign w:val="center"/>
          </w:tcPr>
          <w:p w:rsidR="00947A4B" w:rsidRPr="00C25D94" w:rsidRDefault="00947A4B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9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dxa"/>
            <w:vAlign w:val="center"/>
          </w:tcPr>
          <w:p w:rsidR="00947A4B" w:rsidRPr="00191EE1" w:rsidRDefault="004904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947A4B" w:rsidRPr="00191EE1" w:rsidRDefault="004904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947A4B" w:rsidRPr="00191EE1" w:rsidRDefault="004904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947A4B" w:rsidRPr="00191EE1" w:rsidRDefault="004904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947A4B" w:rsidRPr="00191EE1" w:rsidRDefault="004904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947A4B" w:rsidRPr="00191EE1" w:rsidRDefault="004904EC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2025</w:t>
            </w:r>
          </w:p>
        </w:tc>
      </w:tr>
      <w:tr w:rsidR="00C25D94" w:rsidRPr="00BE3059" w:rsidTr="00616079">
        <w:tc>
          <w:tcPr>
            <w:tcW w:w="423" w:type="dxa"/>
            <w:vAlign w:val="center"/>
          </w:tcPr>
          <w:p w:rsidR="00C25D94" w:rsidRPr="00027FA5" w:rsidRDefault="00C25D94" w:rsidP="00191EE1">
            <w:pPr>
              <w:ind w:lef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9" w:type="dxa"/>
          </w:tcPr>
          <w:p w:rsidR="00C25D94" w:rsidRPr="002825AC" w:rsidRDefault="00C25D94" w:rsidP="0096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Доля прошедших курсы повышения квалификации на курсах в области менеджмента</w:t>
            </w:r>
          </w:p>
        </w:tc>
        <w:tc>
          <w:tcPr>
            <w:tcW w:w="709" w:type="dxa"/>
          </w:tcPr>
          <w:p w:rsidR="00C25D94" w:rsidRPr="002825AC" w:rsidRDefault="00C25D94" w:rsidP="0096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25D94" w:rsidRPr="002825AC" w:rsidRDefault="00C25D94" w:rsidP="0096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60" w:type="dxa"/>
          </w:tcPr>
          <w:p w:rsidR="00C25D94" w:rsidRPr="002825AC" w:rsidRDefault="004904EC" w:rsidP="0096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4F2242">
              <w:rPr>
                <w:rFonts w:ascii="Times New Roman" w:hAnsi="Times New Roman" w:cs="Times New Roman"/>
                <w:sz w:val="24"/>
                <w:szCs w:val="24"/>
              </w:rPr>
              <w:t>, зам по УР, методист</w:t>
            </w:r>
          </w:p>
        </w:tc>
        <w:tc>
          <w:tcPr>
            <w:tcW w:w="850" w:type="dxa"/>
          </w:tcPr>
          <w:p w:rsidR="00C25D94" w:rsidRPr="002825AC" w:rsidRDefault="008B6122" w:rsidP="0096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25D94" w:rsidRPr="00027FA5" w:rsidRDefault="004904EC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C25D94" w:rsidRPr="00027FA5" w:rsidRDefault="004904EC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C25D94" w:rsidRPr="00027FA5" w:rsidRDefault="00FE2BC4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C25D94" w:rsidRPr="00027FA5" w:rsidRDefault="00FE2BC4" w:rsidP="005007FC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C25D94" w:rsidRPr="00027FA5" w:rsidRDefault="00FE2BC4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25D94" w:rsidRPr="00BE3059" w:rsidTr="00616079">
        <w:tc>
          <w:tcPr>
            <w:tcW w:w="423" w:type="dxa"/>
            <w:vAlign w:val="center"/>
          </w:tcPr>
          <w:p w:rsidR="00C25D94" w:rsidRPr="00027FA5" w:rsidRDefault="00C25D94" w:rsidP="00191EE1">
            <w:pPr>
              <w:ind w:lef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9" w:type="dxa"/>
          </w:tcPr>
          <w:p w:rsidR="00C25D94" w:rsidRPr="002825AC" w:rsidRDefault="00C25D94" w:rsidP="0096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Доля ИПР, прошедших стажировку на предприятии</w:t>
            </w:r>
          </w:p>
        </w:tc>
        <w:tc>
          <w:tcPr>
            <w:tcW w:w="709" w:type="dxa"/>
          </w:tcPr>
          <w:p w:rsidR="00C25D94" w:rsidRPr="002825AC" w:rsidRDefault="00C25D94" w:rsidP="0096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25D94" w:rsidRPr="002825AC" w:rsidRDefault="00C25D94" w:rsidP="0096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60" w:type="dxa"/>
          </w:tcPr>
          <w:p w:rsidR="00C25D94" w:rsidRPr="002825AC" w:rsidRDefault="004F2242" w:rsidP="0096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мастер, зам по УПР и ВР</w:t>
            </w:r>
          </w:p>
        </w:tc>
        <w:tc>
          <w:tcPr>
            <w:tcW w:w="850" w:type="dxa"/>
          </w:tcPr>
          <w:p w:rsidR="00C25D94" w:rsidRPr="002825AC" w:rsidRDefault="004F2242" w:rsidP="0096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709" w:type="dxa"/>
          </w:tcPr>
          <w:p w:rsidR="00C25D94" w:rsidRPr="00027FA5" w:rsidRDefault="004F2242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36,5</w:t>
            </w:r>
          </w:p>
        </w:tc>
        <w:tc>
          <w:tcPr>
            <w:tcW w:w="709" w:type="dxa"/>
          </w:tcPr>
          <w:p w:rsidR="00C25D94" w:rsidRPr="00027FA5" w:rsidRDefault="004F2242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08" w:type="dxa"/>
          </w:tcPr>
          <w:p w:rsidR="00C25D94" w:rsidRPr="00027FA5" w:rsidRDefault="004F2242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09" w:type="dxa"/>
          </w:tcPr>
          <w:p w:rsidR="00C25D94" w:rsidRPr="00027FA5" w:rsidRDefault="004F2242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09" w:type="dxa"/>
          </w:tcPr>
          <w:p w:rsidR="00C25D94" w:rsidRPr="00027FA5" w:rsidRDefault="004F2242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C25D94" w:rsidRPr="00BE3059" w:rsidTr="00616079">
        <w:tc>
          <w:tcPr>
            <w:tcW w:w="423" w:type="dxa"/>
            <w:vAlign w:val="center"/>
          </w:tcPr>
          <w:p w:rsidR="00C25D94" w:rsidRPr="00027FA5" w:rsidRDefault="00C25D94" w:rsidP="00191EE1">
            <w:pPr>
              <w:ind w:lef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9" w:type="dxa"/>
          </w:tcPr>
          <w:p w:rsidR="00C25D94" w:rsidRPr="002825AC" w:rsidRDefault="00C25D94" w:rsidP="0096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Создание попечительского совета</w:t>
            </w:r>
          </w:p>
        </w:tc>
        <w:tc>
          <w:tcPr>
            <w:tcW w:w="709" w:type="dxa"/>
          </w:tcPr>
          <w:p w:rsidR="00C25D94" w:rsidRPr="002825AC" w:rsidRDefault="00C25D94" w:rsidP="0096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D94" w:rsidRPr="002825AC" w:rsidRDefault="00C25D94" w:rsidP="0096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560" w:type="dxa"/>
          </w:tcPr>
          <w:p w:rsidR="00C25D94" w:rsidRPr="002825AC" w:rsidRDefault="00C25D94" w:rsidP="0096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Зам. по УВР, юрист</w:t>
            </w:r>
          </w:p>
        </w:tc>
        <w:tc>
          <w:tcPr>
            <w:tcW w:w="850" w:type="dxa"/>
          </w:tcPr>
          <w:p w:rsidR="00C25D94" w:rsidRPr="002825AC" w:rsidRDefault="00FE2BC4" w:rsidP="0096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5D94" w:rsidRPr="00027FA5" w:rsidRDefault="00C25D94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25D94" w:rsidRPr="00027FA5" w:rsidRDefault="00C25D94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25D94" w:rsidRPr="00027FA5" w:rsidRDefault="00C25D94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25D94" w:rsidRPr="00027FA5" w:rsidRDefault="00C25D94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25D94" w:rsidRPr="00027FA5" w:rsidRDefault="00C25D94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3288" w:rsidRDefault="00473288" w:rsidP="00966D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0B0C" w:rsidRPr="007A29FE" w:rsidRDefault="005E0B0C" w:rsidP="005E0B0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29FE">
        <w:rPr>
          <w:rFonts w:ascii="Times New Roman" w:hAnsi="Times New Roman" w:cs="Times New Roman"/>
          <w:b/>
          <w:sz w:val="28"/>
          <w:szCs w:val="24"/>
        </w:rPr>
        <w:t>Для выполнения задач необходимо провести следующие мероприятия:</w:t>
      </w:r>
    </w:p>
    <w:p w:rsidR="005E0B0C" w:rsidRPr="00C25D94" w:rsidRDefault="005E0B0C" w:rsidP="005E0B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5"/>
        <w:gridCol w:w="2542"/>
        <w:gridCol w:w="1560"/>
        <w:gridCol w:w="1417"/>
        <w:gridCol w:w="1985"/>
        <w:gridCol w:w="2693"/>
      </w:tblGrid>
      <w:tr w:rsidR="00C25D94" w:rsidRPr="00C25D94" w:rsidTr="00616079">
        <w:tc>
          <w:tcPr>
            <w:tcW w:w="435" w:type="dxa"/>
            <w:vAlign w:val="center"/>
          </w:tcPr>
          <w:p w:rsidR="005E0B0C" w:rsidRPr="00C25D94" w:rsidRDefault="005E0B0C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  <w:vAlign w:val="center"/>
          </w:tcPr>
          <w:p w:rsidR="005E0B0C" w:rsidRPr="00C25D94" w:rsidRDefault="005E0B0C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94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560" w:type="dxa"/>
            <w:vAlign w:val="center"/>
          </w:tcPr>
          <w:p w:rsidR="005E0B0C" w:rsidRPr="00C25D94" w:rsidRDefault="005E0B0C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94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417" w:type="dxa"/>
            <w:vAlign w:val="center"/>
          </w:tcPr>
          <w:p w:rsidR="005E0B0C" w:rsidRPr="00C25D94" w:rsidRDefault="005E0B0C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9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vAlign w:val="center"/>
          </w:tcPr>
          <w:p w:rsidR="005E0B0C" w:rsidRPr="00C25D94" w:rsidRDefault="005E0B0C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9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5E0B0C" w:rsidRPr="00C25D94" w:rsidRDefault="005E0B0C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9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предполагаемы расходы</w:t>
            </w:r>
          </w:p>
        </w:tc>
      </w:tr>
      <w:tr w:rsidR="00C25D94" w:rsidRPr="00260B29" w:rsidTr="00616079">
        <w:tc>
          <w:tcPr>
            <w:tcW w:w="435" w:type="dxa"/>
          </w:tcPr>
          <w:p w:rsidR="00C25D94" w:rsidRDefault="00C25D94" w:rsidP="00C25D9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42" w:type="dxa"/>
          </w:tcPr>
          <w:p w:rsidR="00C25D94" w:rsidRPr="002825AC" w:rsidRDefault="00C25D94" w:rsidP="0019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C25D94" w:rsidRPr="002825AC" w:rsidRDefault="00C25D94" w:rsidP="0019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На курсах в области</w:t>
            </w:r>
          </w:p>
          <w:p w:rsidR="00C25D94" w:rsidRPr="002825AC" w:rsidRDefault="00C25D94" w:rsidP="0019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1560" w:type="dxa"/>
          </w:tcPr>
          <w:p w:rsidR="00C25D94" w:rsidRPr="002825AC" w:rsidRDefault="00C25D94" w:rsidP="001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</w:tcPr>
          <w:p w:rsidR="00C25D94" w:rsidRPr="002825AC" w:rsidRDefault="00FE2BC4" w:rsidP="0050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4F22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25D94" w:rsidRPr="002825AC" w:rsidRDefault="004F2242" w:rsidP="001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5D94" w:rsidRPr="002825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 по УПР, ВР, методист</w:t>
            </w:r>
          </w:p>
        </w:tc>
        <w:tc>
          <w:tcPr>
            <w:tcW w:w="2693" w:type="dxa"/>
          </w:tcPr>
          <w:p w:rsidR="00C25D94" w:rsidRPr="002825AC" w:rsidRDefault="008D09FC" w:rsidP="00191EE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МБ</w:t>
            </w:r>
          </w:p>
        </w:tc>
      </w:tr>
      <w:tr w:rsidR="00C25D94" w:rsidRPr="00260B29" w:rsidTr="00616079">
        <w:tc>
          <w:tcPr>
            <w:tcW w:w="435" w:type="dxa"/>
          </w:tcPr>
          <w:p w:rsidR="00C25D94" w:rsidRDefault="00C25D94" w:rsidP="00C25D9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42" w:type="dxa"/>
          </w:tcPr>
          <w:p w:rsidR="00C25D94" w:rsidRPr="002825AC" w:rsidRDefault="00C25D94" w:rsidP="0019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ИПР на </w:t>
            </w:r>
          </w:p>
          <w:p w:rsidR="00C25D94" w:rsidRPr="002825AC" w:rsidRDefault="00C25D94" w:rsidP="0019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Конкурсах профессионального</w:t>
            </w:r>
          </w:p>
          <w:p w:rsidR="00C25D94" w:rsidRPr="002825AC" w:rsidRDefault="00C25D94" w:rsidP="0019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Мастерства,</w:t>
            </w:r>
          </w:p>
          <w:p w:rsidR="00C25D94" w:rsidRPr="002825AC" w:rsidRDefault="00C25D94" w:rsidP="0019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Лучший педагог» и др.</w:t>
            </w:r>
          </w:p>
        </w:tc>
        <w:tc>
          <w:tcPr>
            <w:tcW w:w="1560" w:type="dxa"/>
          </w:tcPr>
          <w:p w:rsidR="00C25D94" w:rsidRPr="002825AC" w:rsidRDefault="004F2242" w:rsidP="001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  <w:tc>
          <w:tcPr>
            <w:tcW w:w="1417" w:type="dxa"/>
          </w:tcPr>
          <w:p w:rsidR="00C25D94" w:rsidRPr="002825AC" w:rsidRDefault="00FE2BC4" w:rsidP="0050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C25D94" w:rsidRPr="002825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C25D94" w:rsidRPr="002825AC" w:rsidRDefault="00C25D94" w:rsidP="001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Зам по</w:t>
            </w:r>
            <w:r w:rsidR="00B6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  <w:p w:rsidR="00C25D94" w:rsidRPr="002825AC" w:rsidRDefault="00C25D94" w:rsidP="001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C25D94" w:rsidRPr="002825AC" w:rsidRDefault="00C25D94" w:rsidP="001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5D94" w:rsidRPr="002825AC" w:rsidRDefault="00C25D94" w:rsidP="001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C25D94" w:rsidRPr="002825AC" w:rsidRDefault="00C25D94" w:rsidP="001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25D94" w:rsidRPr="002825AC" w:rsidRDefault="00C25D94" w:rsidP="001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  <w:p w:rsidR="00C25D94" w:rsidRPr="002825AC" w:rsidRDefault="00C25D94" w:rsidP="001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</w:p>
          <w:p w:rsidR="00C25D94" w:rsidRPr="002825AC" w:rsidRDefault="008F381D" w:rsidP="001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5D94" w:rsidRPr="002825AC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</w:p>
        </w:tc>
        <w:tc>
          <w:tcPr>
            <w:tcW w:w="2693" w:type="dxa"/>
          </w:tcPr>
          <w:p w:rsidR="00C25D94" w:rsidRPr="002825AC" w:rsidRDefault="008D09FC" w:rsidP="00191EE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МБ</w:t>
            </w:r>
          </w:p>
        </w:tc>
      </w:tr>
      <w:tr w:rsidR="00C25D94" w:rsidRPr="00260B29" w:rsidTr="00616079">
        <w:tc>
          <w:tcPr>
            <w:tcW w:w="435" w:type="dxa"/>
          </w:tcPr>
          <w:p w:rsidR="00C25D94" w:rsidRDefault="00C25D94" w:rsidP="00C25D9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42" w:type="dxa"/>
          </w:tcPr>
          <w:p w:rsidR="00C25D94" w:rsidRPr="002825AC" w:rsidRDefault="00C25D94" w:rsidP="00191EE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Деятельность Попечительского совета</w:t>
            </w:r>
          </w:p>
        </w:tc>
        <w:tc>
          <w:tcPr>
            <w:tcW w:w="1560" w:type="dxa"/>
          </w:tcPr>
          <w:p w:rsidR="00C25D94" w:rsidRPr="002825AC" w:rsidRDefault="004F2242" w:rsidP="00966DAD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</w:tcPr>
          <w:p w:rsidR="00C25D94" w:rsidRPr="002825AC" w:rsidRDefault="008D09FC" w:rsidP="00966DA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C25D94" w:rsidRPr="002825AC" w:rsidRDefault="00C25D94" w:rsidP="00966DA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 председатель попечительского совета</w:t>
            </w:r>
          </w:p>
        </w:tc>
        <w:tc>
          <w:tcPr>
            <w:tcW w:w="2693" w:type="dxa"/>
          </w:tcPr>
          <w:p w:rsidR="00C25D94" w:rsidRPr="002825AC" w:rsidRDefault="008D09FC" w:rsidP="00966DA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</w:tbl>
    <w:p w:rsidR="00B63C7B" w:rsidRDefault="00B63C7B" w:rsidP="00B63C7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63C7B" w:rsidRDefault="00B63C7B" w:rsidP="00B63C7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5E0B0C" w:rsidRPr="007A29FE" w:rsidRDefault="005A13CC" w:rsidP="00B63C7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2.</w:t>
      </w:r>
      <w:r w:rsidR="005E0B0C" w:rsidRPr="007A29FE">
        <w:rPr>
          <w:rFonts w:ascii="Times New Roman" w:hAnsi="Times New Roman" w:cs="Times New Roman"/>
          <w:b/>
          <w:sz w:val="28"/>
          <w:szCs w:val="24"/>
        </w:rPr>
        <w:t>5.Трудоустройство выпускников с ТиПО</w:t>
      </w:r>
    </w:p>
    <w:p w:rsidR="005E0B0C" w:rsidRDefault="005E0B0C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418"/>
        <w:gridCol w:w="1701"/>
        <w:gridCol w:w="850"/>
        <w:gridCol w:w="709"/>
        <w:gridCol w:w="709"/>
        <w:gridCol w:w="709"/>
        <w:gridCol w:w="708"/>
        <w:gridCol w:w="709"/>
      </w:tblGrid>
      <w:tr w:rsidR="00FE2BC4" w:rsidRPr="007874A5" w:rsidTr="00616079">
        <w:tc>
          <w:tcPr>
            <w:tcW w:w="567" w:type="dxa"/>
            <w:vAlign w:val="center"/>
          </w:tcPr>
          <w:p w:rsidR="00FE2BC4" w:rsidRPr="007874A5" w:rsidRDefault="00FE2BC4" w:rsidP="00FE2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FE2BC4" w:rsidRPr="007874A5" w:rsidRDefault="00FE2BC4" w:rsidP="00FE2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vAlign w:val="center"/>
          </w:tcPr>
          <w:p w:rsidR="00FE2BC4" w:rsidRPr="007874A5" w:rsidRDefault="00FE2BC4" w:rsidP="00FE2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1418" w:type="dxa"/>
            <w:vAlign w:val="center"/>
          </w:tcPr>
          <w:p w:rsidR="00FE2BC4" w:rsidRPr="007874A5" w:rsidRDefault="00FE2BC4" w:rsidP="00FE2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701" w:type="dxa"/>
            <w:vAlign w:val="center"/>
          </w:tcPr>
          <w:p w:rsidR="00FE2BC4" w:rsidRPr="007874A5" w:rsidRDefault="00FE2BC4" w:rsidP="00FE2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dxa"/>
            <w:vAlign w:val="center"/>
          </w:tcPr>
          <w:p w:rsidR="00FE2BC4" w:rsidRPr="007874A5" w:rsidRDefault="00FE2BC4" w:rsidP="00FE2BC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4A5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FE2BC4" w:rsidRPr="007874A5" w:rsidRDefault="00FE2BC4" w:rsidP="00FE2BC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4A5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FE2BC4" w:rsidRPr="007874A5" w:rsidRDefault="00FE2BC4" w:rsidP="00FE2BC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FE2BC4" w:rsidRPr="007874A5" w:rsidRDefault="00FE2BC4" w:rsidP="00FE2BC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708" w:type="dxa"/>
            <w:vAlign w:val="center"/>
          </w:tcPr>
          <w:p w:rsidR="00FE2BC4" w:rsidRPr="007874A5" w:rsidRDefault="00FE2BC4" w:rsidP="00FE2BC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FE2BC4" w:rsidRPr="007874A5" w:rsidRDefault="00FE2BC4" w:rsidP="00FE2BC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2025</w:t>
            </w:r>
          </w:p>
        </w:tc>
      </w:tr>
      <w:tr w:rsidR="00FE2BC4" w:rsidRPr="007874A5" w:rsidTr="00616079">
        <w:tc>
          <w:tcPr>
            <w:tcW w:w="567" w:type="dxa"/>
          </w:tcPr>
          <w:p w:rsidR="00FE2BC4" w:rsidRPr="007874A5" w:rsidRDefault="00FE2BC4" w:rsidP="00FE2BC4">
            <w:pPr>
              <w:ind w:lef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7874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FE2BC4" w:rsidRPr="007874A5" w:rsidRDefault="00FE2BC4" w:rsidP="00FE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выпускников в первый год после завершения обучения</w:t>
            </w:r>
          </w:p>
        </w:tc>
        <w:tc>
          <w:tcPr>
            <w:tcW w:w="709" w:type="dxa"/>
          </w:tcPr>
          <w:p w:rsidR="00FE2BC4" w:rsidRPr="007874A5" w:rsidRDefault="00FE2BC4" w:rsidP="00F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E2BC4" w:rsidRPr="007874A5" w:rsidRDefault="00E9203B" w:rsidP="00E9203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трудоустройство</w:t>
            </w:r>
          </w:p>
        </w:tc>
        <w:tc>
          <w:tcPr>
            <w:tcW w:w="1701" w:type="dxa"/>
          </w:tcPr>
          <w:p w:rsidR="00FE2BC4" w:rsidRPr="007874A5" w:rsidRDefault="00FE2BC4" w:rsidP="00F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Зам директора по УПР, старший мастер,  мастера производственного обучения</w:t>
            </w:r>
          </w:p>
        </w:tc>
        <w:tc>
          <w:tcPr>
            <w:tcW w:w="850" w:type="dxa"/>
          </w:tcPr>
          <w:p w:rsidR="00FE2BC4" w:rsidRPr="007874A5" w:rsidRDefault="00FE2BC4" w:rsidP="00FE2B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B61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E2BC4" w:rsidRPr="007874A5" w:rsidRDefault="00FE2BC4" w:rsidP="00FE2B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B61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E2BC4" w:rsidRPr="007874A5" w:rsidRDefault="00FE2BC4" w:rsidP="00FE2B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B61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E2BC4" w:rsidRPr="007874A5" w:rsidRDefault="00FE2BC4" w:rsidP="00FE2B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FE2BC4" w:rsidRPr="007874A5" w:rsidRDefault="00FE2BC4" w:rsidP="00FE2B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FE2BC4" w:rsidRPr="007874A5" w:rsidRDefault="00FE2BC4" w:rsidP="00FE2B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FE2BC4" w:rsidRPr="007874A5" w:rsidTr="00616079">
        <w:tc>
          <w:tcPr>
            <w:tcW w:w="567" w:type="dxa"/>
          </w:tcPr>
          <w:p w:rsidR="00FE2BC4" w:rsidRPr="007874A5" w:rsidRDefault="00FE2BC4" w:rsidP="00FE2BC4">
            <w:pPr>
              <w:ind w:lef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7874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FE2BC4" w:rsidRPr="007874A5" w:rsidRDefault="00FE2BC4" w:rsidP="00FE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выпускников в рамках дуального обучения</w:t>
            </w:r>
          </w:p>
        </w:tc>
        <w:tc>
          <w:tcPr>
            <w:tcW w:w="709" w:type="dxa"/>
          </w:tcPr>
          <w:p w:rsidR="00FE2BC4" w:rsidRPr="007874A5" w:rsidRDefault="00FE2BC4" w:rsidP="00F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E2BC4" w:rsidRPr="007874A5" w:rsidRDefault="00E9203B" w:rsidP="00FE2B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трудоустройство</w:t>
            </w:r>
          </w:p>
        </w:tc>
        <w:tc>
          <w:tcPr>
            <w:tcW w:w="1701" w:type="dxa"/>
          </w:tcPr>
          <w:p w:rsidR="00FE2BC4" w:rsidRPr="007874A5" w:rsidRDefault="00FE2BC4" w:rsidP="00F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 xml:space="preserve"> по УПР, старший мастер, мастера производственного обучения</w:t>
            </w:r>
          </w:p>
        </w:tc>
        <w:tc>
          <w:tcPr>
            <w:tcW w:w="850" w:type="dxa"/>
          </w:tcPr>
          <w:p w:rsidR="00FE2BC4" w:rsidRPr="007874A5" w:rsidRDefault="00FE2BC4" w:rsidP="00F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E2BC4" w:rsidRPr="007874A5" w:rsidRDefault="00FE2BC4" w:rsidP="00F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E2BC4" w:rsidRPr="007874A5" w:rsidRDefault="00FE2BC4" w:rsidP="00F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E2BC4" w:rsidRPr="007874A5" w:rsidRDefault="00FE2BC4" w:rsidP="00F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FE2BC4" w:rsidRPr="007874A5" w:rsidRDefault="00FE2BC4" w:rsidP="00F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E2BC4" w:rsidRPr="007874A5" w:rsidRDefault="00FE2BC4" w:rsidP="00F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85B39" w:rsidRDefault="00785B39" w:rsidP="00C61EA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1EA5" w:rsidRPr="007A29FE" w:rsidRDefault="00C61EA5" w:rsidP="00C61EA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29FE">
        <w:rPr>
          <w:rFonts w:ascii="Times New Roman" w:hAnsi="Times New Roman" w:cs="Times New Roman"/>
          <w:b/>
          <w:sz w:val="28"/>
          <w:szCs w:val="24"/>
        </w:rPr>
        <w:t>Для выполнения задач необходимо провести следующие мероприятия:</w:t>
      </w:r>
    </w:p>
    <w:p w:rsidR="00C61EA5" w:rsidRDefault="00C61EA5" w:rsidP="00C61E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35"/>
        <w:gridCol w:w="2542"/>
        <w:gridCol w:w="1843"/>
        <w:gridCol w:w="1559"/>
        <w:gridCol w:w="1843"/>
        <w:gridCol w:w="2268"/>
      </w:tblGrid>
      <w:tr w:rsidR="00FD54C9" w:rsidRPr="00260B29" w:rsidTr="00616079">
        <w:tc>
          <w:tcPr>
            <w:tcW w:w="435" w:type="dxa"/>
            <w:vAlign w:val="center"/>
          </w:tcPr>
          <w:p w:rsidR="00FD54C9" w:rsidRPr="00260B29" w:rsidRDefault="00FD54C9" w:rsidP="004F2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  <w:vAlign w:val="center"/>
          </w:tcPr>
          <w:p w:rsidR="00FD54C9" w:rsidRPr="00260B29" w:rsidRDefault="00FD54C9" w:rsidP="004F2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43" w:type="dxa"/>
            <w:vAlign w:val="center"/>
          </w:tcPr>
          <w:p w:rsidR="00FD54C9" w:rsidRPr="00260B29" w:rsidRDefault="00FD54C9" w:rsidP="004F2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559" w:type="dxa"/>
            <w:vAlign w:val="center"/>
          </w:tcPr>
          <w:p w:rsidR="00FD54C9" w:rsidRPr="00260B29" w:rsidRDefault="00FD54C9" w:rsidP="004F2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Align w:val="center"/>
          </w:tcPr>
          <w:p w:rsidR="00FD54C9" w:rsidRPr="00260B29" w:rsidRDefault="00FD54C9" w:rsidP="004F2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FD54C9" w:rsidRPr="00260B29" w:rsidRDefault="00FD54C9" w:rsidP="004F2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 w:rsidR="00B6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предполагаемы</w:t>
            </w:r>
            <w:r w:rsidR="00B63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</w:tr>
      <w:tr w:rsidR="00C25D94" w:rsidRPr="00260B29" w:rsidTr="00616079">
        <w:tc>
          <w:tcPr>
            <w:tcW w:w="435" w:type="dxa"/>
          </w:tcPr>
          <w:p w:rsidR="00C25D94" w:rsidRDefault="00C25D94" w:rsidP="00C25D9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42" w:type="dxa"/>
          </w:tcPr>
          <w:p w:rsidR="00C25D94" w:rsidRPr="002825AC" w:rsidRDefault="00C25D94" w:rsidP="0056605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профориентационной работы (встречи </w:t>
            </w:r>
            <w:r w:rsidR="00566050">
              <w:rPr>
                <w:rFonts w:ascii="Times New Roman" w:hAnsi="Times New Roman" w:cs="Times New Roman"/>
                <w:sz w:val="24"/>
                <w:szCs w:val="24"/>
              </w:rPr>
              <w:t>, дни</w:t>
            </w: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дверей, ярмарка вакансий)</w:t>
            </w:r>
          </w:p>
        </w:tc>
        <w:tc>
          <w:tcPr>
            <w:tcW w:w="1843" w:type="dxa"/>
          </w:tcPr>
          <w:p w:rsidR="00C25D94" w:rsidRPr="002825AC" w:rsidRDefault="004F2242" w:rsidP="00191EE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УО, печатные и электронные СМИ</w:t>
            </w:r>
          </w:p>
        </w:tc>
        <w:tc>
          <w:tcPr>
            <w:tcW w:w="1559" w:type="dxa"/>
          </w:tcPr>
          <w:p w:rsidR="00C25D94" w:rsidRPr="002825AC" w:rsidRDefault="00FE2BC4" w:rsidP="00191EE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C25D94"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5D94" w:rsidRPr="002825AC" w:rsidRDefault="00C25D94" w:rsidP="00FE2B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FE2BC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 по УПР, зам </w:t>
            </w:r>
            <w:r w:rsidR="00FE2BC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 по УВР, зам директора по УР, старший мастер, методист, мастера производственного обучения</w:t>
            </w:r>
          </w:p>
        </w:tc>
        <w:tc>
          <w:tcPr>
            <w:tcW w:w="2268" w:type="dxa"/>
          </w:tcPr>
          <w:p w:rsidR="00C25D94" w:rsidRPr="002825AC" w:rsidRDefault="008D09FC" w:rsidP="00191EE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колледжа</w:t>
            </w:r>
          </w:p>
        </w:tc>
      </w:tr>
      <w:tr w:rsidR="00C25D94" w:rsidRPr="00260B29" w:rsidTr="00616079">
        <w:tc>
          <w:tcPr>
            <w:tcW w:w="435" w:type="dxa"/>
          </w:tcPr>
          <w:p w:rsidR="00C25D94" w:rsidRDefault="00C25D94" w:rsidP="00C25D9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42" w:type="dxa"/>
          </w:tcPr>
          <w:p w:rsidR="00C25D94" w:rsidRPr="002825AC" w:rsidRDefault="00C25D94" w:rsidP="00191EE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Заключение трехсторонних договоров между колледжем, студентом и предприятием</w:t>
            </w:r>
          </w:p>
        </w:tc>
        <w:tc>
          <w:tcPr>
            <w:tcW w:w="1843" w:type="dxa"/>
          </w:tcPr>
          <w:p w:rsidR="004F2242" w:rsidRPr="002825AC" w:rsidRDefault="004F2242" w:rsidP="001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Договора</w:t>
            </w:r>
          </w:p>
          <w:p w:rsidR="00C25D94" w:rsidRPr="002825AC" w:rsidRDefault="00C25D94" w:rsidP="00191EE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D94" w:rsidRPr="002825AC" w:rsidRDefault="00FE2BC4" w:rsidP="005007F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4F22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5D94" w:rsidRPr="002825AC" w:rsidRDefault="00FE2BC4" w:rsidP="00FE2B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руководителя </w:t>
            </w:r>
            <w:r w:rsidR="00C25D94" w:rsidRPr="002825AC">
              <w:rPr>
                <w:rFonts w:ascii="Times New Roman" w:hAnsi="Times New Roman" w:cs="Times New Roman"/>
                <w:sz w:val="24"/>
                <w:szCs w:val="24"/>
              </w:rPr>
              <w:t>по УПР, старший мастер</w:t>
            </w:r>
          </w:p>
        </w:tc>
        <w:tc>
          <w:tcPr>
            <w:tcW w:w="2268" w:type="dxa"/>
          </w:tcPr>
          <w:p w:rsidR="00C25D94" w:rsidRPr="002825AC" w:rsidRDefault="00B37FCC" w:rsidP="00191EE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 затрат</w:t>
            </w:r>
          </w:p>
        </w:tc>
      </w:tr>
      <w:tr w:rsidR="00C25D94" w:rsidRPr="00260B29" w:rsidTr="00616079">
        <w:tc>
          <w:tcPr>
            <w:tcW w:w="435" w:type="dxa"/>
          </w:tcPr>
          <w:p w:rsidR="00C25D94" w:rsidRDefault="00C25D94" w:rsidP="00C25D9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42" w:type="dxa"/>
          </w:tcPr>
          <w:p w:rsidR="00C25D94" w:rsidRPr="002825AC" w:rsidRDefault="00C25D94" w:rsidP="00191EE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на формирование баз профессиональной практики на пре</w:t>
            </w:r>
            <w:r w:rsidR="00E920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  <w:tc>
          <w:tcPr>
            <w:tcW w:w="1843" w:type="dxa"/>
          </w:tcPr>
          <w:p w:rsidR="00C25D94" w:rsidRPr="004F2242" w:rsidRDefault="004F2242" w:rsidP="00191EE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Соглашение, меморандумы</w:t>
            </w:r>
          </w:p>
        </w:tc>
        <w:tc>
          <w:tcPr>
            <w:tcW w:w="1559" w:type="dxa"/>
          </w:tcPr>
          <w:p w:rsidR="00C25D94" w:rsidRPr="002825AC" w:rsidRDefault="00C25D94" w:rsidP="00191EE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BC4">
              <w:rPr>
                <w:rFonts w:ascii="Times New Roman" w:hAnsi="Times New Roman" w:cs="Times New Roman"/>
                <w:sz w:val="24"/>
                <w:szCs w:val="24"/>
              </w:rPr>
              <w:t>020-2025</w:t>
            </w: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5D94" w:rsidRPr="002825AC" w:rsidRDefault="00C25D94" w:rsidP="00FE2B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FE2BC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 по УПР, старший мастер</w:t>
            </w:r>
          </w:p>
        </w:tc>
        <w:tc>
          <w:tcPr>
            <w:tcW w:w="2268" w:type="dxa"/>
          </w:tcPr>
          <w:p w:rsidR="00C25D94" w:rsidRPr="002825AC" w:rsidRDefault="00B37FCC" w:rsidP="00191EE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 затрат</w:t>
            </w:r>
          </w:p>
        </w:tc>
      </w:tr>
      <w:tr w:rsidR="00C25D94" w:rsidRPr="00260B29" w:rsidTr="00616079">
        <w:tc>
          <w:tcPr>
            <w:tcW w:w="435" w:type="dxa"/>
          </w:tcPr>
          <w:p w:rsidR="00C25D94" w:rsidRDefault="00C25D94" w:rsidP="00C25D9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542" w:type="dxa"/>
          </w:tcPr>
          <w:p w:rsidR="00C25D94" w:rsidRPr="002825AC" w:rsidRDefault="00C25D94" w:rsidP="00191EE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Укрепление и расширение связей с работодателями по трудоустройству выпускников совместно с МИО</w:t>
            </w:r>
          </w:p>
        </w:tc>
        <w:tc>
          <w:tcPr>
            <w:tcW w:w="1843" w:type="dxa"/>
          </w:tcPr>
          <w:p w:rsidR="00C25D94" w:rsidRPr="002825AC" w:rsidRDefault="00143CD4" w:rsidP="00191EE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Информация в УО, печатные и электронные СМИ</w:t>
            </w:r>
          </w:p>
        </w:tc>
        <w:tc>
          <w:tcPr>
            <w:tcW w:w="1559" w:type="dxa"/>
          </w:tcPr>
          <w:p w:rsidR="00C25D94" w:rsidRPr="002825AC" w:rsidRDefault="00FE2BC4" w:rsidP="00191EE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25D94" w:rsidRPr="002825A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="00C25D94"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5D94" w:rsidRPr="002825AC" w:rsidRDefault="00616079" w:rsidP="00191EE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E2B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едж</w:t>
            </w:r>
            <w:r w:rsidR="00C25D94" w:rsidRPr="002825AC">
              <w:rPr>
                <w:rFonts w:ascii="Times New Roman" w:hAnsi="Times New Roman" w:cs="Times New Roman"/>
                <w:sz w:val="24"/>
                <w:szCs w:val="24"/>
              </w:rPr>
              <w:t>, Палата Предпринимателей Акмолинской области, Центр занятости, социальные партнеры</w:t>
            </w:r>
          </w:p>
        </w:tc>
        <w:tc>
          <w:tcPr>
            <w:tcW w:w="2268" w:type="dxa"/>
          </w:tcPr>
          <w:p w:rsidR="00C25D94" w:rsidRPr="002825AC" w:rsidRDefault="00B37FCC" w:rsidP="00191EE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 затрат</w:t>
            </w:r>
          </w:p>
        </w:tc>
      </w:tr>
      <w:tr w:rsidR="00C25D94" w:rsidRPr="00260B29" w:rsidTr="00616079">
        <w:tc>
          <w:tcPr>
            <w:tcW w:w="435" w:type="dxa"/>
          </w:tcPr>
          <w:p w:rsidR="00C25D94" w:rsidRDefault="00C25D94" w:rsidP="00C25D9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42" w:type="dxa"/>
          </w:tcPr>
          <w:p w:rsidR="00C25D94" w:rsidRPr="002825AC" w:rsidRDefault="00C25D94" w:rsidP="00191EE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соц. исследований (анкетирования, опрос и т.п.) удовлетворенности работодателями уровнем подготовленности выпускников </w:t>
            </w:r>
          </w:p>
        </w:tc>
        <w:tc>
          <w:tcPr>
            <w:tcW w:w="1843" w:type="dxa"/>
          </w:tcPr>
          <w:p w:rsidR="00C25D94" w:rsidRPr="002825AC" w:rsidRDefault="00C25D94" w:rsidP="00966DA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  <w:r w:rsidR="00FE2BC4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опрос, анализ</w:t>
            </w:r>
          </w:p>
        </w:tc>
        <w:tc>
          <w:tcPr>
            <w:tcW w:w="1559" w:type="dxa"/>
          </w:tcPr>
          <w:p w:rsidR="00C25D94" w:rsidRPr="002825AC" w:rsidRDefault="00FE2BC4" w:rsidP="005007F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C25D94"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5D94" w:rsidRPr="002825AC" w:rsidRDefault="00C25D94" w:rsidP="00FE2B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FE2BC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 по УПР, психолог, старший мастер</w:t>
            </w:r>
          </w:p>
        </w:tc>
        <w:tc>
          <w:tcPr>
            <w:tcW w:w="2268" w:type="dxa"/>
          </w:tcPr>
          <w:p w:rsidR="00C25D94" w:rsidRPr="002825AC" w:rsidRDefault="00B37FCC" w:rsidP="00966DA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 затрат</w:t>
            </w:r>
          </w:p>
        </w:tc>
      </w:tr>
      <w:tr w:rsidR="00C25D94" w:rsidRPr="00260B29" w:rsidTr="00616079">
        <w:tc>
          <w:tcPr>
            <w:tcW w:w="435" w:type="dxa"/>
          </w:tcPr>
          <w:p w:rsidR="00C25D94" w:rsidRDefault="00C25D94" w:rsidP="00C25D9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42" w:type="dxa"/>
          </w:tcPr>
          <w:p w:rsidR="00C25D94" w:rsidRPr="002825AC" w:rsidRDefault="00C25D94" w:rsidP="00191EE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</w:t>
            </w:r>
          </w:p>
        </w:tc>
        <w:tc>
          <w:tcPr>
            <w:tcW w:w="1843" w:type="dxa"/>
          </w:tcPr>
          <w:p w:rsidR="00C25D94" w:rsidRPr="002825AC" w:rsidRDefault="00143CD4" w:rsidP="00191EE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Мониторинг</w:t>
            </w:r>
          </w:p>
        </w:tc>
        <w:tc>
          <w:tcPr>
            <w:tcW w:w="1559" w:type="dxa"/>
          </w:tcPr>
          <w:p w:rsidR="00C25D94" w:rsidRPr="002825AC" w:rsidRDefault="00FE2BC4" w:rsidP="005007F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C25D94"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5D94" w:rsidRPr="002825AC" w:rsidRDefault="00C25D94" w:rsidP="00FE2B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FE2BC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 по УПР, старший</w:t>
            </w:r>
            <w:r w:rsidR="001835E5">
              <w:rPr>
                <w:rFonts w:ascii="Times New Roman" w:hAnsi="Times New Roman" w:cs="Times New Roman"/>
                <w:sz w:val="24"/>
                <w:szCs w:val="24"/>
              </w:rPr>
              <w:t xml:space="preserve"> масте</w:t>
            </w:r>
            <w:r w:rsidR="00B63C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68" w:type="dxa"/>
          </w:tcPr>
          <w:p w:rsidR="00C25D94" w:rsidRPr="002825AC" w:rsidRDefault="00B37FCC" w:rsidP="00191EE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CC">
              <w:rPr>
                <w:rFonts w:ascii="Times New Roman" w:hAnsi="Times New Roman" w:cs="Times New Roman"/>
                <w:sz w:val="24"/>
                <w:szCs w:val="24"/>
              </w:rPr>
              <w:t>Не требуется затрат</w:t>
            </w:r>
          </w:p>
        </w:tc>
      </w:tr>
    </w:tbl>
    <w:p w:rsidR="00785B39" w:rsidRDefault="00785B39" w:rsidP="001835E5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61EA5" w:rsidRPr="007A29FE" w:rsidRDefault="005A13CC" w:rsidP="00785B3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 w:rsidR="006E5956" w:rsidRPr="007A29FE">
        <w:rPr>
          <w:rFonts w:ascii="Times New Roman" w:hAnsi="Times New Roman" w:cs="Times New Roman"/>
          <w:b/>
          <w:sz w:val="28"/>
          <w:szCs w:val="24"/>
        </w:rPr>
        <w:t>6.Обеспечение цифровизации образования</w:t>
      </w:r>
    </w:p>
    <w:p w:rsidR="006E5956" w:rsidRDefault="006E5956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3"/>
        <w:gridCol w:w="1846"/>
        <w:gridCol w:w="709"/>
        <w:gridCol w:w="1417"/>
        <w:gridCol w:w="1560"/>
        <w:gridCol w:w="708"/>
        <w:gridCol w:w="709"/>
        <w:gridCol w:w="708"/>
        <w:gridCol w:w="709"/>
        <w:gridCol w:w="709"/>
        <w:gridCol w:w="709"/>
      </w:tblGrid>
      <w:tr w:rsidR="006E5956" w:rsidRPr="00BE3059" w:rsidTr="00163789">
        <w:tc>
          <w:tcPr>
            <w:tcW w:w="423" w:type="dxa"/>
            <w:vAlign w:val="center"/>
          </w:tcPr>
          <w:p w:rsidR="006E5956" w:rsidRPr="00BE3059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6" w:type="dxa"/>
            <w:vAlign w:val="center"/>
          </w:tcPr>
          <w:p w:rsidR="006E5956" w:rsidRPr="00BE3059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vAlign w:val="center"/>
          </w:tcPr>
          <w:p w:rsidR="006E5956" w:rsidRPr="00BE3059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6E5956" w:rsidRPr="00BE3059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560" w:type="dxa"/>
            <w:vAlign w:val="center"/>
          </w:tcPr>
          <w:p w:rsidR="006E5956" w:rsidRPr="00BE3059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08" w:type="dxa"/>
            <w:vAlign w:val="center"/>
          </w:tcPr>
          <w:p w:rsidR="006E5956" w:rsidRPr="00191EE1" w:rsidRDefault="00FE2BC4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6E5956" w:rsidRPr="00191EE1" w:rsidRDefault="00FE2BC4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708" w:type="dxa"/>
            <w:vAlign w:val="center"/>
          </w:tcPr>
          <w:p w:rsidR="006E5956" w:rsidRPr="00191EE1" w:rsidRDefault="00FE2BC4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6E5956" w:rsidRPr="00191EE1" w:rsidRDefault="00FE2BC4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6E5956" w:rsidRPr="00191EE1" w:rsidRDefault="00FE2BC4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6E5956" w:rsidRPr="00191EE1" w:rsidRDefault="00FE2BC4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2025</w:t>
            </w:r>
          </w:p>
        </w:tc>
      </w:tr>
      <w:tr w:rsidR="006E5956" w:rsidRPr="00BE3059" w:rsidTr="00163789">
        <w:tc>
          <w:tcPr>
            <w:tcW w:w="423" w:type="dxa"/>
          </w:tcPr>
          <w:p w:rsidR="006E5956" w:rsidRPr="00BE3059" w:rsidRDefault="006E5956" w:rsidP="006E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E5956" w:rsidRDefault="006E5956" w:rsidP="0019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разработан</w:t>
            </w:r>
            <w:r w:rsidR="001637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цифровых образовательных ресурсов</w:t>
            </w:r>
          </w:p>
        </w:tc>
        <w:tc>
          <w:tcPr>
            <w:tcW w:w="709" w:type="dxa"/>
          </w:tcPr>
          <w:p w:rsidR="006E5956" w:rsidRPr="00BE3059" w:rsidRDefault="006E5956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E5956" w:rsidRPr="00BE3059" w:rsidRDefault="006E5956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</w:p>
        </w:tc>
        <w:tc>
          <w:tcPr>
            <w:tcW w:w="1560" w:type="dxa"/>
          </w:tcPr>
          <w:p w:rsidR="00163789" w:rsidRDefault="003B02BF" w:rsidP="00507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0752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</w:t>
            </w:r>
          </w:p>
          <w:p w:rsidR="00E9203B" w:rsidRDefault="00B165E6" w:rsidP="00507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</w:p>
          <w:p w:rsidR="006E5956" w:rsidRPr="00BE3059" w:rsidRDefault="00B165E6" w:rsidP="00507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</w:tc>
        <w:tc>
          <w:tcPr>
            <w:tcW w:w="708" w:type="dxa"/>
          </w:tcPr>
          <w:p w:rsidR="006E5956" w:rsidRDefault="003B02BF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E5956" w:rsidRPr="00BE3059" w:rsidRDefault="003B02BF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6E5956" w:rsidRPr="00BE3059" w:rsidRDefault="003B02BF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E5956" w:rsidRPr="00BE3059" w:rsidRDefault="003B02BF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E5956" w:rsidRPr="00BE3059" w:rsidRDefault="003B02BF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E5956" w:rsidRPr="00BE3059" w:rsidRDefault="003B02BF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5956" w:rsidRPr="00BE3059" w:rsidTr="00163789">
        <w:tc>
          <w:tcPr>
            <w:tcW w:w="423" w:type="dxa"/>
          </w:tcPr>
          <w:p w:rsidR="006E5956" w:rsidRPr="00BE3059" w:rsidRDefault="006E5956" w:rsidP="006E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E5956" w:rsidRDefault="006E5956" w:rsidP="0019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охваченных дистанционным обучением</w:t>
            </w:r>
          </w:p>
          <w:p w:rsidR="006E5956" w:rsidRDefault="006E5956" w:rsidP="0019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5956" w:rsidRPr="00BE3059" w:rsidRDefault="006E5956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E5956" w:rsidRPr="00BE3059" w:rsidRDefault="006E5956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560" w:type="dxa"/>
          </w:tcPr>
          <w:p w:rsidR="00E9203B" w:rsidRDefault="00E9203B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6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2A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</w:p>
          <w:p w:rsidR="006E5956" w:rsidRPr="00BE3059" w:rsidRDefault="0050752A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дителя по УР</w:t>
            </w:r>
          </w:p>
        </w:tc>
        <w:tc>
          <w:tcPr>
            <w:tcW w:w="708" w:type="dxa"/>
          </w:tcPr>
          <w:p w:rsidR="006E5956" w:rsidRDefault="0050752A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1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6E5956" w:rsidRPr="00BE3059" w:rsidRDefault="00143CD4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E5956" w:rsidRPr="00BE3059" w:rsidRDefault="00143CD4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5956" w:rsidRPr="00BE3059" w:rsidRDefault="003B02BF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5956" w:rsidRPr="00BE3059" w:rsidRDefault="003B02BF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5956" w:rsidRPr="00BE3059" w:rsidRDefault="003B02BF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5956" w:rsidRDefault="006E5956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7B" w:rsidRDefault="00B63C7B" w:rsidP="006E595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B63C7B" w:rsidRDefault="00B63C7B" w:rsidP="006E595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B63C7B" w:rsidRDefault="00B63C7B" w:rsidP="006E595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B63C7B" w:rsidRDefault="00B63C7B" w:rsidP="006E595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B63C7B" w:rsidRDefault="00B63C7B" w:rsidP="006E595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B63C7B" w:rsidRDefault="00B63C7B" w:rsidP="006E595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B63C7B" w:rsidRDefault="00B63C7B" w:rsidP="006E595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B63C7B" w:rsidRDefault="00B63C7B" w:rsidP="006E595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B63C7B" w:rsidRDefault="00B63C7B" w:rsidP="006E595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B63C7B" w:rsidRDefault="00B63C7B" w:rsidP="0016378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E5956" w:rsidRPr="007A29FE" w:rsidRDefault="006E5956" w:rsidP="006E595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A29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Для выполнения задач необходимо провести следующие мероприятия:</w:t>
      </w:r>
    </w:p>
    <w:p w:rsidR="006E5956" w:rsidRPr="00143CD4" w:rsidRDefault="006E5956" w:rsidP="006E595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35"/>
        <w:gridCol w:w="2543"/>
        <w:gridCol w:w="1701"/>
        <w:gridCol w:w="1275"/>
        <w:gridCol w:w="1418"/>
        <w:gridCol w:w="2942"/>
      </w:tblGrid>
      <w:tr w:rsidR="006E5956" w:rsidRPr="00143CD4" w:rsidTr="00616079">
        <w:tc>
          <w:tcPr>
            <w:tcW w:w="435" w:type="dxa"/>
            <w:vAlign w:val="center"/>
          </w:tcPr>
          <w:p w:rsidR="006E5956" w:rsidRPr="00143CD4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43" w:type="dxa"/>
            <w:vAlign w:val="center"/>
          </w:tcPr>
          <w:p w:rsidR="006E5956" w:rsidRPr="00143CD4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701" w:type="dxa"/>
            <w:vAlign w:val="center"/>
          </w:tcPr>
          <w:p w:rsidR="006E5956" w:rsidRPr="00143CD4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завершения</w:t>
            </w:r>
          </w:p>
        </w:tc>
        <w:tc>
          <w:tcPr>
            <w:tcW w:w="1275" w:type="dxa"/>
            <w:vAlign w:val="center"/>
          </w:tcPr>
          <w:p w:rsidR="006E5956" w:rsidRPr="00143CD4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vAlign w:val="center"/>
          </w:tcPr>
          <w:p w:rsidR="006E5956" w:rsidRPr="00143CD4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942" w:type="dxa"/>
          </w:tcPr>
          <w:p w:rsidR="006E5956" w:rsidRPr="00143CD4" w:rsidRDefault="006E5956" w:rsidP="005007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финансирования, предполагаемы</w:t>
            </w:r>
            <w:r w:rsidR="00B63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</w:t>
            </w:r>
          </w:p>
        </w:tc>
      </w:tr>
      <w:tr w:rsidR="006E5956" w:rsidRPr="00143CD4" w:rsidTr="002A681D">
        <w:trPr>
          <w:trHeight w:val="3560"/>
        </w:trPr>
        <w:tc>
          <w:tcPr>
            <w:tcW w:w="435" w:type="dxa"/>
          </w:tcPr>
          <w:p w:rsidR="006E5956" w:rsidRPr="00143CD4" w:rsidRDefault="006E5956" w:rsidP="006E59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6E5956" w:rsidRPr="00143CD4" w:rsidRDefault="006E5956" w:rsidP="00191E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при необходимости технической инф</w:t>
            </w:r>
            <w:r w:rsidR="0061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1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0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(локально-вычи</w:t>
            </w: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слительная сеть,сервер и компьютер</w:t>
            </w:r>
            <w:r w:rsidR="00500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парк) для внедрения электрон</w:t>
            </w:r>
            <w:r w:rsidR="00500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(дистанцион</w:t>
            </w:r>
            <w:r w:rsidR="00500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4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ного) обучения, в том числе за счет ГЧП</w:t>
            </w:r>
          </w:p>
        </w:tc>
        <w:tc>
          <w:tcPr>
            <w:tcW w:w="1701" w:type="dxa"/>
          </w:tcPr>
          <w:p w:rsidR="006E5956" w:rsidRPr="00143CD4" w:rsidRDefault="00CD63BF" w:rsidP="00191E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доступа к интернет во всех учебных кабинетах</w:t>
            </w:r>
          </w:p>
        </w:tc>
        <w:tc>
          <w:tcPr>
            <w:tcW w:w="1275" w:type="dxa"/>
          </w:tcPr>
          <w:p w:rsidR="006E5956" w:rsidRPr="00143CD4" w:rsidRDefault="0050752A" w:rsidP="00B412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2020-2025</w:t>
            </w:r>
            <w:r w:rsidR="00CD6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6E5956" w:rsidRPr="00143CD4" w:rsidRDefault="0050752A" w:rsidP="005075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r w:rsidR="00CD6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</w:t>
            </w:r>
            <w:r w:rsidR="00CD6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УПР, УВР, УР, методист, старший мастер</w:t>
            </w:r>
          </w:p>
        </w:tc>
        <w:tc>
          <w:tcPr>
            <w:tcW w:w="2942" w:type="dxa"/>
          </w:tcPr>
          <w:p w:rsidR="006E5956" w:rsidRPr="00143CD4" w:rsidRDefault="00CD63BF" w:rsidP="00191E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из МБ</w:t>
            </w:r>
          </w:p>
        </w:tc>
      </w:tr>
      <w:tr w:rsidR="006E5956" w:rsidRPr="00260B29" w:rsidTr="002A681D">
        <w:trPr>
          <w:trHeight w:val="2091"/>
        </w:trPr>
        <w:tc>
          <w:tcPr>
            <w:tcW w:w="435" w:type="dxa"/>
          </w:tcPr>
          <w:p w:rsidR="006E5956" w:rsidRPr="00260B29" w:rsidRDefault="006E5956" w:rsidP="006E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6E5956" w:rsidRPr="00260B29" w:rsidRDefault="006E5956" w:rsidP="0019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компьютерной техники</w:t>
            </w:r>
          </w:p>
        </w:tc>
        <w:tc>
          <w:tcPr>
            <w:tcW w:w="1701" w:type="dxa"/>
          </w:tcPr>
          <w:p w:rsidR="00E9203B" w:rsidRDefault="00143CD4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компьютерно</w:t>
            </w:r>
          </w:p>
          <w:p w:rsidR="006E5956" w:rsidRPr="00260B29" w:rsidRDefault="00143CD4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класса</w:t>
            </w:r>
          </w:p>
        </w:tc>
        <w:tc>
          <w:tcPr>
            <w:tcW w:w="1275" w:type="dxa"/>
          </w:tcPr>
          <w:p w:rsidR="006E5956" w:rsidRPr="00260B29" w:rsidRDefault="0050752A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143C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6E5956" w:rsidRPr="00260B29" w:rsidRDefault="0050752A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D63BF">
              <w:rPr>
                <w:rFonts w:ascii="Times New Roman" w:hAnsi="Times New Roman" w:cs="Times New Roman"/>
                <w:sz w:val="24"/>
                <w:szCs w:val="24"/>
              </w:rPr>
              <w:t>, главный бухгалтер, менеджер по ГЗ</w:t>
            </w:r>
          </w:p>
        </w:tc>
        <w:tc>
          <w:tcPr>
            <w:tcW w:w="2942" w:type="dxa"/>
          </w:tcPr>
          <w:p w:rsidR="006E5956" w:rsidRDefault="00CD63BF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М</w:t>
            </w:r>
            <w:r w:rsidR="00143C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24E08" w:rsidRPr="00260B29" w:rsidTr="00616079">
        <w:tc>
          <w:tcPr>
            <w:tcW w:w="435" w:type="dxa"/>
          </w:tcPr>
          <w:p w:rsidR="00124E08" w:rsidRDefault="008059C4" w:rsidP="00124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124E08" w:rsidRDefault="00124E08" w:rsidP="0019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 канала Ютуб</w:t>
            </w:r>
          </w:p>
        </w:tc>
        <w:tc>
          <w:tcPr>
            <w:tcW w:w="1701" w:type="dxa"/>
          </w:tcPr>
          <w:p w:rsidR="00124E08" w:rsidRDefault="00124E08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поурочных планов</w:t>
            </w:r>
          </w:p>
        </w:tc>
        <w:tc>
          <w:tcPr>
            <w:tcW w:w="1275" w:type="dxa"/>
          </w:tcPr>
          <w:p w:rsidR="00124E08" w:rsidRDefault="0050752A" w:rsidP="00B41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124E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E9203B" w:rsidRDefault="0050752A" w:rsidP="005075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</w:t>
            </w:r>
          </w:p>
          <w:p w:rsidR="00124E08" w:rsidRPr="00143CD4" w:rsidRDefault="0050752A" w:rsidP="005075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  <w:r w:rsidR="00124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</w:t>
            </w:r>
            <w:r w:rsidR="00124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183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УПР, УВР, УР, методист, ст.</w:t>
            </w:r>
            <w:r w:rsidR="00124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</w:t>
            </w:r>
          </w:p>
        </w:tc>
        <w:tc>
          <w:tcPr>
            <w:tcW w:w="2942" w:type="dxa"/>
          </w:tcPr>
          <w:p w:rsidR="00124E08" w:rsidRDefault="00124E08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</w:tbl>
    <w:p w:rsidR="00B4124F" w:rsidRDefault="00B4124F" w:rsidP="00947A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5956" w:rsidRPr="007A29FE" w:rsidRDefault="005A13CC" w:rsidP="005A13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2.</w:t>
      </w:r>
      <w:r w:rsidR="006E5956" w:rsidRPr="007A29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7. Развитие инклюзивного образования</w:t>
      </w:r>
    </w:p>
    <w:p w:rsidR="006E5956" w:rsidRDefault="006E5956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1417"/>
        <w:gridCol w:w="1276"/>
        <w:gridCol w:w="851"/>
        <w:gridCol w:w="708"/>
        <w:gridCol w:w="709"/>
        <w:gridCol w:w="709"/>
        <w:gridCol w:w="709"/>
        <w:gridCol w:w="708"/>
      </w:tblGrid>
      <w:tr w:rsidR="006E5956" w:rsidRPr="00BE3059" w:rsidTr="00616079">
        <w:tc>
          <w:tcPr>
            <w:tcW w:w="425" w:type="dxa"/>
            <w:vAlign w:val="center"/>
          </w:tcPr>
          <w:p w:rsidR="006E5956" w:rsidRPr="00BE3059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6E5956" w:rsidRPr="00BE3059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vAlign w:val="center"/>
          </w:tcPr>
          <w:p w:rsidR="006E5956" w:rsidRPr="00BE3059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6E5956" w:rsidRPr="00BE3059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276" w:type="dxa"/>
            <w:vAlign w:val="center"/>
          </w:tcPr>
          <w:p w:rsidR="006E5956" w:rsidRPr="00BE3059" w:rsidRDefault="006E595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1" w:type="dxa"/>
            <w:vAlign w:val="center"/>
          </w:tcPr>
          <w:p w:rsidR="006E5956" w:rsidRPr="00191EE1" w:rsidRDefault="0050752A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6E5956" w:rsidRPr="00191EE1" w:rsidRDefault="0050752A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6E5956" w:rsidRPr="00191EE1" w:rsidRDefault="0050752A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6E5956" w:rsidRPr="00191EE1" w:rsidRDefault="0050752A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6E5956" w:rsidRPr="00191EE1" w:rsidRDefault="0050752A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6E5956" w:rsidRPr="00191EE1" w:rsidRDefault="0050752A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2025</w:t>
            </w:r>
          </w:p>
        </w:tc>
      </w:tr>
      <w:tr w:rsidR="006E5956" w:rsidRPr="00BE3059" w:rsidTr="00616079">
        <w:tc>
          <w:tcPr>
            <w:tcW w:w="425" w:type="dxa"/>
          </w:tcPr>
          <w:p w:rsidR="006E5956" w:rsidRPr="00BE3059" w:rsidRDefault="006E5956" w:rsidP="006E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5956" w:rsidRDefault="006E5956" w:rsidP="0019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охвата обучением</w:t>
            </w:r>
            <w:r w:rsidR="008B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с особыми образовательными потребностями</w:t>
            </w:r>
          </w:p>
        </w:tc>
        <w:tc>
          <w:tcPr>
            <w:tcW w:w="709" w:type="dxa"/>
          </w:tcPr>
          <w:p w:rsidR="006E5956" w:rsidRPr="00BE3059" w:rsidRDefault="006E5956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E5956" w:rsidRPr="00BE3059" w:rsidRDefault="00124E08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276" w:type="dxa"/>
          </w:tcPr>
          <w:p w:rsidR="006E5956" w:rsidRPr="00BE3059" w:rsidRDefault="00124E08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851" w:type="dxa"/>
          </w:tcPr>
          <w:p w:rsidR="006E5956" w:rsidRDefault="00124E08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E5956" w:rsidRPr="00BE3059" w:rsidRDefault="00124E08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5956" w:rsidRPr="00BE3059" w:rsidRDefault="00B4124F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5956" w:rsidRPr="00BE3059" w:rsidRDefault="00124E08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5956" w:rsidRPr="00BE3059" w:rsidRDefault="00124E08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5956" w:rsidRPr="00BE3059" w:rsidRDefault="00124E08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956" w:rsidRPr="00BE3059" w:rsidTr="00616079">
        <w:tc>
          <w:tcPr>
            <w:tcW w:w="425" w:type="dxa"/>
          </w:tcPr>
          <w:p w:rsidR="006E5956" w:rsidRPr="00BE3059" w:rsidRDefault="006E5956" w:rsidP="006E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E5956" w:rsidRDefault="005E188E" w:rsidP="0019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трудоустройства выпускников с особыми образовательными потребностями</w:t>
            </w:r>
          </w:p>
        </w:tc>
        <w:tc>
          <w:tcPr>
            <w:tcW w:w="709" w:type="dxa"/>
          </w:tcPr>
          <w:p w:rsidR="006E5956" w:rsidRPr="00BE3059" w:rsidRDefault="005E188E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E5956" w:rsidRPr="00BE3059" w:rsidRDefault="00124E08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6E5956" w:rsidRPr="00BE3059" w:rsidRDefault="00124E08" w:rsidP="00507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0752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  <w:tc>
          <w:tcPr>
            <w:tcW w:w="851" w:type="dxa"/>
          </w:tcPr>
          <w:p w:rsidR="006E5956" w:rsidRDefault="00124E08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E5956" w:rsidRPr="00BE3059" w:rsidRDefault="00124E08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5956" w:rsidRPr="00BE3059" w:rsidRDefault="00B4124F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5956" w:rsidRPr="00BE3059" w:rsidRDefault="00124E08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6E5956" w:rsidRPr="00BE3059" w:rsidRDefault="00124E08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6E5956" w:rsidRPr="00BE3059" w:rsidRDefault="00124E08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5E188E" w:rsidRPr="007A29FE" w:rsidRDefault="005E188E" w:rsidP="0016378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29FE">
        <w:rPr>
          <w:rFonts w:ascii="Times New Roman" w:hAnsi="Times New Roman" w:cs="Times New Roman"/>
          <w:b/>
          <w:sz w:val="28"/>
          <w:szCs w:val="24"/>
        </w:rPr>
        <w:lastRenderedPageBreak/>
        <w:t>Для выполнения задач необходимо провести следующие мероприятия:</w:t>
      </w:r>
    </w:p>
    <w:p w:rsidR="005E188E" w:rsidRDefault="005E188E" w:rsidP="005E1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35"/>
        <w:gridCol w:w="2259"/>
        <w:gridCol w:w="1701"/>
        <w:gridCol w:w="1417"/>
        <w:gridCol w:w="1701"/>
        <w:gridCol w:w="2835"/>
      </w:tblGrid>
      <w:tr w:rsidR="005E188E" w:rsidRPr="00260B29" w:rsidTr="00616079">
        <w:tc>
          <w:tcPr>
            <w:tcW w:w="435" w:type="dxa"/>
            <w:vAlign w:val="center"/>
          </w:tcPr>
          <w:p w:rsidR="005E188E" w:rsidRPr="00260B2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9" w:type="dxa"/>
            <w:vAlign w:val="center"/>
          </w:tcPr>
          <w:p w:rsidR="005E188E" w:rsidRPr="00260B2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701" w:type="dxa"/>
            <w:vAlign w:val="center"/>
          </w:tcPr>
          <w:p w:rsidR="005E188E" w:rsidRPr="00260B2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417" w:type="dxa"/>
            <w:vAlign w:val="center"/>
          </w:tcPr>
          <w:p w:rsidR="005E188E" w:rsidRPr="00260B2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vAlign w:val="center"/>
          </w:tcPr>
          <w:p w:rsidR="005E188E" w:rsidRPr="00260B2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5E188E" w:rsidRPr="00260B29" w:rsidRDefault="005E188E" w:rsidP="00DA6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 w:rsidR="0016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предполагаемы</w:t>
            </w:r>
            <w:r w:rsidR="00911F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</w:tr>
      <w:tr w:rsidR="005E188E" w:rsidRPr="00260B29" w:rsidTr="002A681D">
        <w:trPr>
          <w:trHeight w:val="2735"/>
        </w:trPr>
        <w:tc>
          <w:tcPr>
            <w:tcW w:w="435" w:type="dxa"/>
          </w:tcPr>
          <w:p w:rsidR="005E188E" w:rsidRPr="00260B29" w:rsidRDefault="005E188E" w:rsidP="00DA6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5E188E" w:rsidRPr="00260B29" w:rsidRDefault="005E188E" w:rsidP="00DA6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и безбарьерного доступа для студентов с особыми образовательными потребностями</w:t>
            </w:r>
          </w:p>
        </w:tc>
        <w:tc>
          <w:tcPr>
            <w:tcW w:w="1701" w:type="dxa"/>
          </w:tcPr>
          <w:p w:rsidR="005E188E" w:rsidRPr="00260B29" w:rsidRDefault="005E188E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7" w:type="dxa"/>
          </w:tcPr>
          <w:p w:rsidR="005E188E" w:rsidRPr="00260B29" w:rsidRDefault="0050752A" w:rsidP="00B41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124E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5E188E" w:rsidRPr="00260B29" w:rsidRDefault="0050752A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24E08">
              <w:rPr>
                <w:rFonts w:ascii="Times New Roman" w:hAnsi="Times New Roman" w:cs="Times New Roman"/>
                <w:sz w:val="24"/>
                <w:szCs w:val="24"/>
              </w:rPr>
              <w:t>, главный бухгалтер, зам директора по АХР</w:t>
            </w:r>
          </w:p>
        </w:tc>
        <w:tc>
          <w:tcPr>
            <w:tcW w:w="2835" w:type="dxa"/>
          </w:tcPr>
          <w:p w:rsidR="005E188E" w:rsidRDefault="00124E08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МБ</w:t>
            </w:r>
          </w:p>
        </w:tc>
      </w:tr>
      <w:tr w:rsidR="005E188E" w:rsidRPr="00260B29" w:rsidTr="002A681D">
        <w:trPr>
          <w:trHeight w:val="1854"/>
        </w:trPr>
        <w:tc>
          <w:tcPr>
            <w:tcW w:w="435" w:type="dxa"/>
          </w:tcPr>
          <w:p w:rsidR="005E188E" w:rsidRPr="00260B29" w:rsidRDefault="005E188E" w:rsidP="00DA6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5E188E" w:rsidRPr="00260B29" w:rsidRDefault="005E188E" w:rsidP="00DA6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УМК для обучения с особыми образовательными потребностями</w:t>
            </w:r>
          </w:p>
        </w:tc>
        <w:tc>
          <w:tcPr>
            <w:tcW w:w="1701" w:type="dxa"/>
          </w:tcPr>
          <w:p w:rsidR="005E188E" w:rsidRPr="00260B29" w:rsidRDefault="00124E08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УМК в образовательном процессе</w:t>
            </w:r>
          </w:p>
        </w:tc>
        <w:tc>
          <w:tcPr>
            <w:tcW w:w="1417" w:type="dxa"/>
          </w:tcPr>
          <w:p w:rsidR="005E188E" w:rsidRPr="00260B29" w:rsidRDefault="0050752A" w:rsidP="00B41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124E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5E188E" w:rsidRPr="00260B29" w:rsidRDefault="00124E08" w:rsidP="00507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0752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методист</w:t>
            </w:r>
          </w:p>
        </w:tc>
        <w:tc>
          <w:tcPr>
            <w:tcW w:w="2835" w:type="dxa"/>
          </w:tcPr>
          <w:p w:rsidR="005E188E" w:rsidRDefault="00124E08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колледжа</w:t>
            </w:r>
          </w:p>
        </w:tc>
      </w:tr>
      <w:tr w:rsidR="00124E08" w:rsidRPr="00260B29" w:rsidTr="00616079">
        <w:tc>
          <w:tcPr>
            <w:tcW w:w="435" w:type="dxa"/>
          </w:tcPr>
          <w:p w:rsidR="00124E08" w:rsidRPr="00260B29" w:rsidRDefault="00124E08" w:rsidP="00124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124E08" w:rsidRPr="00260B29" w:rsidRDefault="00124E08" w:rsidP="00124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ИПР для работы со студентами с особыми образовательными потребностями</w:t>
            </w:r>
          </w:p>
        </w:tc>
        <w:tc>
          <w:tcPr>
            <w:tcW w:w="1701" w:type="dxa"/>
          </w:tcPr>
          <w:p w:rsidR="00124E08" w:rsidRPr="00260B29" w:rsidRDefault="00124E08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417" w:type="dxa"/>
          </w:tcPr>
          <w:p w:rsidR="00124E08" w:rsidRPr="00260B29" w:rsidRDefault="0050752A" w:rsidP="00B41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124E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24E08" w:rsidRPr="00260B29" w:rsidRDefault="00124E08" w:rsidP="00507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0752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методист</w:t>
            </w:r>
          </w:p>
        </w:tc>
        <w:tc>
          <w:tcPr>
            <w:tcW w:w="2835" w:type="dxa"/>
          </w:tcPr>
          <w:p w:rsidR="00124E08" w:rsidRDefault="00124E08" w:rsidP="0019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колледжа</w:t>
            </w:r>
          </w:p>
        </w:tc>
      </w:tr>
    </w:tbl>
    <w:p w:rsidR="00124E08" w:rsidRDefault="00124E08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8E" w:rsidRPr="007A29FE" w:rsidRDefault="00D544B6" w:rsidP="002A681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 w:rsidR="005E188E" w:rsidRPr="007A29FE">
        <w:rPr>
          <w:rFonts w:ascii="Times New Roman" w:hAnsi="Times New Roman" w:cs="Times New Roman"/>
          <w:b/>
          <w:sz w:val="28"/>
          <w:szCs w:val="24"/>
        </w:rPr>
        <w:t>8.Формирование системы предпринимательского обучения</w:t>
      </w:r>
    </w:p>
    <w:p w:rsidR="005E188E" w:rsidRDefault="005E188E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1417"/>
        <w:gridCol w:w="1276"/>
        <w:gridCol w:w="851"/>
        <w:gridCol w:w="708"/>
        <w:gridCol w:w="709"/>
        <w:gridCol w:w="709"/>
        <w:gridCol w:w="709"/>
        <w:gridCol w:w="708"/>
      </w:tblGrid>
      <w:tr w:rsidR="005E188E" w:rsidRPr="00BE3059" w:rsidTr="00616079">
        <w:tc>
          <w:tcPr>
            <w:tcW w:w="425" w:type="dxa"/>
            <w:vAlign w:val="center"/>
          </w:tcPr>
          <w:p w:rsidR="005E188E" w:rsidRPr="00BE305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5E188E" w:rsidRPr="00BE305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vAlign w:val="center"/>
          </w:tcPr>
          <w:p w:rsidR="005E188E" w:rsidRPr="00BE305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5E188E" w:rsidRPr="00BE305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276" w:type="dxa"/>
            <w:vAlign w:val="center"/>
          </w:tcPr>
          <w:p w:rsidR="005E188E" w:rsidRPr="00BE305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1" w:type="dxa"/>
            <w:vAlign w:val="center"/>
          </w:tcPr>
          <w:p w:rsidR="005E188E" w:rsidRPr="00191EE1" w:rsidRDefault="00052C2F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5E188E" w:rsidRPr="00191EE1" w:rsidRDefault="00052C2F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5E188E" w:rsidRPr="00191EE1" w:rsidRDefault="00052C2F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5E188E" w:rsidRPr="00191EE1" w:rsidRDefault="00052C2F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5E188E" w:rsidRPr="00191EE1" w:rsidRDefault="00052C2F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5E188E" w:rsidRPr="00191EE1" w:rsidRDefault="00052C2F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2025</w:t>
            </w:r>
          </w:p>
        </w:tc>
      </w:tr>
      <w:tr w:rsidR="00D445AB" w:rsidRPr="00BE3059" w:rsidTr="00616079">
        <w:tc>
          <w:tcPr>
            <w:tcW w:w="425" w:type="dxa"/>
            <w:vAlign w:val="center"/>
          </w:tcPr>
          <w:p w:rsidR="00D445AB" w:rsidRPr="00027FA5" w:rsidRDefault="00D445AB" w:rsidP="00D445AB">
            <w:pPr>
              <w:ind w:lef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D445AB" w:rsidRDefault="00D445AB" w:rsidP="00191E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студентов прошедших обучение по «Основам предпринимательства»</w:t>
            </w:r>
          </w:p>
        </w:tc>
        <w:tc>
          <w:tcPr>
            <w:tcW w:w="709" w:type="dxa"/>
          </w:tcPr>
          <w:p w:rsidR="00D445AB" w:rsidRPr="00027FA5" w:rsidRDefault="00D445AB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7" w:type="dxa"/>
          </w:tcPr>
          <w:p w:rsidR="00D445AB" w:rsidRPr="00027FA5" w:rsidRDefault="00D445AB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</w:t>
            </w:r>
          </w:p>
        </w:tc>
        <w:tc>
          <w:tcPr>
            <w:tcW w:w="1276" w:type="dxa"/>
          </w:tcPr>
          <w:p w:rsidR="00D445AB" w:rsidRPr="00027FA5" w:rsidRDefault="00D445AB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ВР, преподаватели экономических дисциплин</w:t>
            </w:r>
          </w:p>
        </w:tc>
        <w:tc>
          <w:tcPr>
            <w:tcW w:w="851" w:type="dxa"/>
          </w:tcPr>
          <w:p w:rsidR="00D445AB" w:rsidRPr="00027FA5" w:rsidRDefault="00143CD4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19,3</w:t>
            </w:r>
          </w:p>
        </w:tc>
        <w:tc>
          <w:tcPr>
            <w:tcW w:w="708" w:type="dxa"/>
          </w:tcPr>
          <w:p w:rsidR="00D445AB" w:rsidRPr="00027FA5" w:rsidRDefault="00143CD4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29,4</w:t>
            </w:r>
          </w:p>
        </w:tc>
        <w:tc>
          <w:tcPr>
            <w:tcW w:w="709" w:type="dxa"/>
          </w:tcPr>
          <w:p w:rsidR="00D445AB" w:rsidRPr="00027FA5" w:rsidRDefault="00143CD4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32,5</w:t>
            </w:r>
          </w:p>
        </w:tc>
        <w:tc>
          <w:tcPr>
            <w:tcW w:w="709" w:type="dxa"/>
          </w:tcPr>
          <w:p w:rsidR="00D445AB" w:rsidRPr="00027FA5" w:rsidRDefault="00171810" w:rsidP="0096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09" w:type="dxa"/>
          </w:tcPr>
          <w:p w:rsidR="00D445AB" w:rsidRPr="00BE3059" w:rsidRDefault="00171810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</w:tcPr>
          <w:p w:rsidR="00D445AB" w:rsidRPr="00BE3059" w:rsidRDefault="00171810" w:rsidP="009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43CD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52C2F" w:rsidRPr="00BE3059" w:rsidTr="00616079">
        <w:tc>
          <w:tcPr>
            <w:tcW w:w="425" w:type="dxa"/>
            <w:vAlign w:val="center"/>
          </w:tcPr>
          <w:p w:rsidR="00052C2F" w:rsidRPr="00027FA5" w:rsidRDefault="00052C2F" w:rsidP="00052C2F">
            <w:pPr>
              <w:ind w:lef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052C2F" w:rsidRPr="006D5979" w:rsidRDefault="00052C2F" w:rsidP="00052C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студентов, участвующих в бизнес- проектах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startup</w:t>
            </w:r>
          </w:p>
        </w:tc>
        <w:tc>
          <w:tcPr>
            <w:tcW w:w="709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7" w:type="dxa"/>
          </w:tcPr>
          <w:p w:rsidR="00052C2F" w:rsidRPr="006D5979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Проекты</w:t>
            </w:r>
          </w:p>
        </w:tc>
        <w:tc>
          <w:tcPr>
            <w:tcW w:w="1276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УР, УПР, УВР, палата предпринимателей</w:t>
            </w:r>
          </w:p>
        </w:tc>
        <w:tc>
          <w:tcPr>
            <w:tcW w:w="851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708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09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9" w:type="dxa"/>
          </w:tcPr>
          <w:p w:rsidR="00052C2F" w:rsidRPr="00BE3059" w:rsidRDefault="00052C2F" w:rsidP="00052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52C2F" w:rsidRPr="00BE3059" w:rsidRDefault="00052C2F" w:rsidP="00052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052C2F" w:rsidRPr="00BE3059" w:rsidRDefault="00052C2F" w:rsidP="00052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2C2F" w:rsidRPr="00BE3059" w:rsidTr="00616079">
        <w:tc>
          <w:tcPr>
            <w:tcW w:w="425" w:type="dxa"/>
            <w:vAlign w:val="center"/>
          </w:tcPr>
          <w:p w:rsidR="00052C2F" w:rsidRDefault="00052C2F" w:rsidP="00052C2F">
            <w:pPr>
              <w:ind w:lef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052C2F" w:rsidRDefault="00052C2F" w:rsidP="00052C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обучающихся бизнес кейсов</w:t>
            </w:r>
          </w:p>
        </w:tc>
        <w:tc>
          <w:tcPr>
            <w:tcW w:w="709" w:type="dxa"/>
          </w:tcPr>
          <w:p w:rsidR="00052C2F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7" w:type="dxa"/>
          </w:tcPr>
          <w:p w:rsidR="00052C2F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Отчет, кейсы</w:t>
            </w:r>
          </w:p>
        </w:tc>
        <w:tc>
          <w:tcPr>
            <w:tcW w:w="1276" w:type="dxa"/>
          </w:tcPr>
          <w:p w:rsidR="00052C2F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 по УР, УПР, УВР,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палата</w:t>
            </w:r>
          </w:p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предпринимателей</w:t>
            </w:r>
          </w:p>
        </w:tc>
        <w:tc>
          <w:tcPr>
            <w:tcW w:w="851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52C2F" w:rsidRPr="00BE3059" w:rsidRDefault="00052C2F" w:rsidP="00052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2C2F" w:rsidRPr="00BE3059" w:rsidRDefault="00052C2F" w:rsidP="00052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2F" w:rsidRPr="00BE3059" w:rsidTr="00616079">
        <w:tc>
          <w:tcPr>
            <w:tcW w:w="425" w:type="dxa"/>
            <w:vAlign w:val="center"/>
          </w:tcPr>
          <w:p w:rsidR="00052C2F" w:rsidRDefault="00052C2F" w:rsidP="00052C2F">
            <w:pPr>
              <w:ind w:lef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052C2F" w:rsidRDefault="00052C2F" w:rsidP="00052C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публикаций преподавателей и студентов в печатных изданиях о профессии и ППЗ</w:t>
            </w:r>
          </w:p>
        </w:tc>
        <w:tc>
          <w:tcPr>
            <w:tcW w:w="709" w:type="dxa"/>
          </w:tcPr>
          <w:p w:rsidR="00052C2F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417" w:type="dxa"/>
          </w:tcPr>
          <w:p w:rsidR="00171810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</w:t>
            </w:r>
          </w:p>
          <w:p w:rsidR="00052C2F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ция в СМИ</w:t>
            </w:r>
          </w:p>
        </w:tc>
        <w:tc>
          <w:tcPr>
            <w:tcW w:w="1276" w:type="dxa"/>
          </w:tcPr>
          <w:p w:rsidR="00052C2F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ИПР</w:t>
            </w:r>
          </w:p>
        </w:tc>
        <w:tc>
          <w:tcPr>
            <w:tcW w:w="851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052C2F" w:rsidRPr="00BE3059" w:rsidRDefault="00052C2F" w:rsidP="00052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52C2F" w:rsidRPr="00BE3059" w:rsidRDefault="00052C2F" w:rsidP="00052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2C2F" w:rsidRPr="00BE3059" w:rsidTr="00616079">
        <w:tc>
          <w:tcPr>
            <w:tcW w:w="425" w:type="dxa"/>
            <w:vAlign w:val="center"/>
          </w:tcPr>
          <w:p w:rsidR="00052C2F" w:rsidRDefault="00052C2F" w:rsidP="00052C2F">
            <w:pPr>
              <w:ind w:lef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</w:tcPr>
          <w:p w:rsidR="00052C2F" w:rsidRDefault="00052C2F" w:rsidP="00052C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участия в научно-практических семинарах, конфе-ренциях, форумах практико-ориентированной направленности</w:t>
            </w:r>
          </w:p>
        </w:tc>
        <w:tc>
          <w:tcPr>
            <w:tcW w:w="709" w:type="dxa"/>
          </w:tcPr>
          <w:p w:rsidR="00052C2F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417" w:type="dxa"/>
          </w:tcPr>
          <w:p w:rsidR="00171810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</w:t>
            </w:r>
          </w:p>
          <w:p w:rsidR="00052C2F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 участника</w:t>
            </w:r>
          </w:p>
        </w:tc>
        <w:tc>
          <w:tcPr>
            <w:tcW w:w="1276" w:type="dxa"/>
          </w:tcPr>
          <w:p w:rsidR="00052C2F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ИПР</w:t>
            </w:r>
          </w:p>
        </w:tc>
        <w:tc>
          <w:tcPr>
            <w:tcW w:w="851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052C2F" w:rsidRPr="00027FA5" w:rsidRDefault="00052C2F" w:rsidP="00052C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052C2F" w:rsidRPr="00BE3059" w:rsidRDefault="00052C2F" w:rsidP="00052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52C2F" w:rsidRPr="00BE3059" w:rsidRDefault="00052C2F" w:rsidP="00052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E188E" w:rsidRDefault="005E188E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8E" w:rsidRPr="007A29FE" w:rsidRDefault="005E188E" w:rsidP="005E188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29FE">
        <w:rPr>
          <w:rFonts w:ascii="Times New Roman" w:hAnsi="Times New Roman" w:cs="Times New Roman"/>
          <w:b/>
          <w:sz w:val="28"/>
          <w:szCs w:val="24"/>
        </w:rPr>
        <w:t>Для выполнения задач необходимо провести следующие мероприятия:</w:t>
      </w:r>
    </w:p>
    <w:p w:rsidR="005E188E" w:rsidRDefault="005E188E" w:rsidP="005E1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417"/>
        <w:gridCol w:w="2127"/>
        <w:gridCol w:w="2409"/>
      </w:tblGrid>
      <w:tr w:rsidR="005E188E" w:rsidRPr="00260B29" w:rsidTr="00616079">
        <w:tc>
          <w:tcPr>
            <w:tcW w:w="425" w:type="dxa"/>
            <w:vAlign w:val="center"/>
          </w:tcPr>
          <w:p w:rsidR="005E188E" w:rsidRPr="00260B2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Align w:val="center"/>
          </w:tcPr>
          <w:p w:rsidR="005E188E" w:rsidRPr="00260B2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701" w:type="dxa"/>
            <w:vAlign w:val="center"/>
          </w:tcPr>
          <w:p w:rsidR="005E188E" w:rsidRPr="00260B2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417" w:type="dxa"/>
            <w:vAlign w:val="center"/>
          </w:tcPr>
          <w:p w:rsidR="005E188E" w:rsidRPr="00260B2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27" w:type="dxa"/>
            <w:vAlign w:val="center"/>
          </w:tcPr>
          <w:p w:rsidR="005E188E" w:rsidRPr="00260B29" w:rsidRDefault="005E188E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</w:tcPr>
          <w:p w:rsidR="005E188E" w:rsidRPr="00260B29" w:rsidRDefault="005E188E" w:rsidP="00FE0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="00FE0381">
              <w:rPr>
                <w:rFonts w:ascii="Times New Roman" w:hAnsi="Times New Roman" w:cs="Times New Roman"/>
                <w:sz w:val="24"/>
                <w:szCs w:val="24"/>
              </w:rPr>
              <w:t>финансирования, предполаг</w:t>
            </w: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аемы</w:t>
            </w:r>
            <w:r w:rsidR="00FE03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</w:tr>
      <w:tr w:rsidR="00D445AB" w:rsidRPr="00260B29" w:rsidTr="00616079">
        <w:tc>
          <w:tcPr>
            <w:tcW w:w="425" w:type="dxa"/>
          </w:tcPr>
          <w:p w:rsidR="00D445AB" w:rsidRDefault="00D445AB" w:rsidP="00D445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9" w:type="dxa"/>
          </w:tcPr>
          <w:p w:rsidR="00D445AB" w:rsidRPr="002825AC" w:rsidRDefault="00D445AB" w:rsidP="00911F3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факультативов по основам предпри</w:t>
            </w:r>
            <w:r w:rsidR="00B41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1701" w:type="dxa"/>
          </w:tcPr>
          <w:p w:rsidR="00D445AB" w:rsidRPr="002825AC" w:rsidRDefault="00143CD4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программа</w:t>
            </w:r>
          </w:p>
        </w:tc>
        <w:tc>
          <w:tcPr>
            <w:tcW w:w="1417" w:type="dxa"/>
          </w:tcPr>
          <w:p w:rsidR="00143CD4" w:rsidRPr="002825AC" w:rsidRDefault="005B658F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2025</w:t>
            </w:r>
            <w:r w:rsidR="00143C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45AB" w:rsidRPr="002825AC" w:rsidRDefault="00D445AB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45AB" w:rsidRPr="00143CD4" w:rsidRDefault="00D445AB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3CD4">
              <w:rPr>
                <w:rFonts w:ascii="Times New Roman" w:hAnsi="Times New Roman" w:cs="Times New Roman"/>
                <w:sz w:val="24"/>
              </w:rPr>
              <w:t>Зам по ВР</w:t>
            </w:r>
          </w:p>
        </w:tc>
        <w:tc>
          <w:tcPr>
            <w:tcW w:w="2409" w:type="dxa"/>
          </w:tcPr>
          <w:p w:rsidR="00D445AB" w:rsidRPr="00143CD4" w:rsidRDefault="005E573B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из МБ</w:t>
            </w:r>
          </w:p>
        </w:tc>
      </w:tr>
      <w:tr w:rsidR="00D445AB" w:rsidRPr="00260B29" w:rsidTr="00616079">
        <w:tc>
          <w:tcPr>
            <w:tcW w:w="425" w:type="dxa"/>
          </w:tcPr>
          <w:p w:rsidR="00D445AB" w:rsidRDefault="00D445AB" w:rsidP="00D445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9" w:type="dxa"/>
          </w:tcPr>
          <w:p w:rsidR="00D445AB" w:rsidRPr="002825AC" w:rsidRDefault="00D445AB" w:rsidP="00911F3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Проведение встреч (диалоговых площадок, круглых столов) студентов с лидерами бизнеса по отраслям</w:t>
            </w:r>
          </w:p>
        </w:tc>
        <w:tc>
          <w:tcPr>
            <w:tcW w:w="1701" w:type="dxa"/>
          </w:tcPr>
          <w:p w:rsidR="00D445AB" w:rsidRPr="002825AC" w:rsidRDefault="00143CD4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417" w:type="dxa"/>
          </w:tcPr>
          <w:p w:rsidR="00D445AB" w:rsidRPr="002825AC" w:rsidRDefault="005B658F" w:rsidP="00B412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143C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D445AB" w:rsidRDefault="00D445AB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3CD4">
              <w:rPr>
                <w:rFonts w:ascii="Times New Roman" w:hAnsi="Times New Roman" w:cs="Times New Roman"/>
                <w:sz w:val="24"/>
              </w:rPr>
              <w:t>Администрация колледжа, палата Предпринимателей, соц. Партнеры, попечительский совет</w:t>
            </w:r>
          </w:p>
          <w:p w:rsidR="007A29FE" w:rsidRDefault="007A29FE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D445AB" w:rsidRDefault="005E573B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E573B">
              <w:rPr>
                <w:rFonts w:ascii="Times New Roman" w:hAnsi="Times New Roman" w:cs="Times New Roman"/>
                <w:sz w:val="24"/>
              </w:rPr>
              <w:t>За счет средств колледжа</w:t>
            </w:r>
          </w:p>
        </w:tc>
      </w:tr>
      <w:tr w:rsidR="00D445AB" w:rsidRPr="00260B29" w:rsidTr="00616079">
        <w:tc>
          <w:tcPr>
            <w:tcW w:w="425" w:type="dxa"/>
          </w:tcPr>
          <w:p w:rsidR="00D445AB" w:rsidRDefault="00D445AB" w:rsidP="00D445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9" w:type="dxa"/>
          </w:tcPr>
          <w:p w:rsidR="00D445AB" w:rsidRPr="002825AC" w:rsidRDefault="00D445AB" w:rsidP="00911F3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Разработка обучающих бизнес кейсов с привлечением Палаты предпринимателей региона (района, города)</w:t>
            </w:r>
          </w:p>
        </w:tc>
        <w:tc>
          <w:tcPr>
            <w:tcW w:w="1701" w:type="dxa"/>
          </w:tcPr>
          <w:p w:rsidR="00D445AB" w:rsidRPr="002825AC" w:rsidRDefault="00143CD4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 Палатой предпринимателей</w:t>
            </w:r>
          </w:p>
        </w:tc>
        <w:tc>
          <w:tcPr>
            <w:tcW w:w="1417" w:type="dxa"/>
          </w:tcPr>
          <w:p w:rsidR="00D445AB" w:rsidRPr="002825AC" w:rsidRDefault="005B658F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143C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D445AB" w:rsidRDefault="005B658F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 </w:t>
            </w:r>
            <w:r w:rsidR="00143CD4" w:rsidRPr="00143CD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143CD4" w:rsidRPr="00143CD4">
              <w:rPr>
                <w:rFonts w:ascii="Times New Roman" w:hAnsi="Times New Roman" w:cs="Times New Roman"/>
                <w:sz w:val="24"/>
              </w:rPr>
              <w:t xml:space="preserve"> УВР, УПР, Палата предпринимателей Атбасаркого района</w:t>
            </w:r>
          </w:p>
        </w:tc>
        <w:tc>
          <w:tcPr>
            <w:tcW w:w="2409" w:type="dxa"/>
          </w:tcPr>
          <w:p w:rsidR="00D445AB" w:rsidRDefault="005E573B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требует затрат</w:t>
            </w:r>
          </w:p>
        </w:tc>
      </w:tr>
      <w:tr w:rsidR="00143CD4" w:rsidRPr="00260B29" w:rsidTr="00616079">
        <w:tc>
          <w:tcPr>
            <w:tcW w:w="425" w:type="dxa"/>
          </w:tcPr>
          <w:p w:rsidR="00143CD4" w:rsidRDefault="00143CD4" w:rsidP="00143CD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69" w:type="dxa"/>
          </w:tcPr>
          <w:p w:rsidR="00143CD4" w:rsidRPr="002825AC" w:rsidRDefault="00143CD4" w:rsidP="00911F3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по защите бизнес проектов</w:t>
            </w:r>
          </w:p>
        </w:tc>
        <w:tc>
          <w:tcPr>
            <w:tcW w:w="1701" w:type="dxa"/>
          </w:tcPr>
          <w:p w:rsidR="00143CD4" w:rsidRPr="002825AC" w:rsidRDefault="00143CD4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конкурсов по защите бизнес проектов</w:t>
            </w:r>
          </w:p>
        </w:tc>
        <w:tc>
          <w:tcPr>
            <w:tcW w:w="1417" w:type="dxa"/>
          </w:tcPr>
          <w:p w:rsidR="00143CD4" w:rsidRPr="002825AC" w:rsidRDefault="005B658F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143C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143CD4" w:rsidRDefault="005B658F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 </w:t>
            </w:r>
            <w:r w:rsidR="00143CD4" w:rsidRPr="00143CD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143CD4" w:rsidRPr="00143CD4">
              <w:rPr>
                <w:rFonts w:ascii="Times New Roman" w:hAnsi="Times New Roman" w:cs="Times New Roman"/>
                <w:sz w:val="24"/>
              </w:rPr>
              <w:t xml:space="preserve"> УВР, УПР, Палата предпринимателей Атбасаркого района</w:t>
            </w:r>
          </w:p>
        </w:tc>
        <w:tc>
          <w:tcPr>
            <w:tcW w:w="2409" w:type="dxa"/>
          </w:tcPr>
          <w:p w:rsidR="00143CD4" w:rsidRDefault="005E573B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счет средств колледжа</w:t>
            </w:r>
          </w:p>
        </w:tc>
      </w:tr>
      <w:tr w:rsidR="00143CD4" w:rsidRPr="00260B29" w:rsidTr="00616079">
        <w:tc>
          <w:tcPr>
            <w:tcW w:w="425" w:type="dxa"/>
          </w:tcPr>
          <w:p w:rsidR="00143CD4" w:rsidRDefault="00143CD4" w:rsidP="00143CD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69" w:type="dxa"/>
          </w:tcPr>
          <w:p w:rsidR="00143CD4" w:rsidRPr="002825AC" w:rsidRDefault="00143CD4" w:rsidP="00911F3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инновационных </w:t>
            </w:r>
            <w:r w:rsidRPr="00282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продуктов, реализуемых на основе технологий, оптимизирующих предпринимательскую активность студентов</w:t>
            </w:r>
          </w:p>
        </w:tc>
        <w:tc>
          <w:tcPr>
            <w:tcW w:w="1701" w:type="dxa"/>
          </w:tcPr>
          <w:p w:rsidR="00143CD4" w:rsidRPr="002825AC" w:rsidRDefault="00143CD4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Соглашение с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Атбасаркого района</w:t>
            </w:r>
          </w:p>
        </w:tc>
        <w:tc>
          <w:tcPr>
            <w:tcW w:w="1417" w:type="dxa"/>
          </w:tcPr>
          <w:p w:rsidR="00143CD4" w:rsidRPr="002825AC" w:rsidRDefault="005B658F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  <w:r w:rsidR="00143CD4" w:rsidRPr="002825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143CD4" w:rsidRDefault="00143CD4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43CD4">
              <w:rPr>
                <w:rFonts w:ascii="Times New Roman" w:hAnsi="Times New Roman" w:cs="Times New Roman"/>
                <w:sz w:val="24"/>
              </w:rPr>
              <w:t xml:space="preserve">Администрация колледжа, Палата </w:t>
            </w:r>
            <w:r w:rsidRPr="00143CD4">
              <w:rPr>
                <w:rFonts w:ascii="Times New Roman" w:hAnsi="Times New Roman" w:cs="Times New Roman"/>
                <w:sz w:val="24"/>
              </w:rPr>
              <w:lastRenderedPageBreak/>
              <w:t>предпринимателей Атбасарского района</w:t>
            </w:r>
          </w:p>
        </w:tc>
        <w:tc>
          <w:tcPr>
            <w:tcW w:w="2409" w:type="dxa"/>
          </w:tcPr>
          <w:p w:rsidR="00143CD4" w:rsidRDefault="005E573B" w:rsidP="00911F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 требует затрат</w:t>
            </w:r>
          </w:p>
        </w:tc>
      </w:tr>
    </w:tbl>
    <w:p w:rsidR="00936D1E" w:rsidRDefault="00936D1E" w:rsidP="0016378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5E24C6" w:rsidRPr="007A29FE" w:rsidRDefault="00D544B6" w:rsidP="00947A4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 w:rsidR="005E24C6" w:rsidRPr="007A29FE">
        <w:rPr>
          <w:rFonts w:ascii="Times New Roman" w:hAnsi="Times New Roman" w:cs="Times New Roman"/>
          <w:b/>
          <w:sz w:val="28"/>
          <w:szCs w:val="24"/>
        </w:rPr>
        <w:t>9.Укрепление духовно-нравственных ценностей Общенациональной патриотической идеи «</w:t>
      </w:r>
      <w:r w:rsidR="005E24C6" w:rsidRPr="007A29FE">
        <w:rPr>
          <w:rFonts w:ascii="Times New Roman" w:hAnsi="Times New Roman" w:cs="Times New Roman"/>
          <w:b/>
          <w:sz w:val="28"/>
          <w:szCs w:val="24"/>
          <w:lang w:val="kk-KZ"/>
        </w:rPr>
        <w:t>Мәңгілік Ел</w:t>
      </w:r>
      <w:r w:rsidR="005E24C6" w:rsidRPr="007A29FE">
        <w:rPr>
          <w:rFonts w:ascii="Times New Roman" w:hAnsi="Times New Roman" w:cs="Times New Roman"/>
          <w:b/>
          <w:sz w:val="28"/>
          <w:szCs w:val="24"/>
        </w:rPr>
        <w:t>» и культуры здорового образа жизни</w:t>
      </w:r>
    </w:p>
    <w:p w:rsidR="005E24C6" w:rsidRDefault="005E24C6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1417"/>
        <w:gridCol w:w="1134"/>
        <w:gridCol w:w="851"/>
        <w:gridCol w:w="709"/>
        <w:gridCol w:w="708"/>
        <w:gridCol w:w="709"/>
        <w:gridCol w:w="709"/>
        <w:gridCol w:w="709"/>
      </w:tblGrid>
      <w:tr w:rsidR="005E24C6" w:rsidRPr="00BE3059" w:rsidTr="00616079">
        <w:tc>
          <w:tcPr>
            <w:tcW w:w="425" w:type="dxa"/>
            <w:vAlign w:val="center"/>
          </w:tcPr>
          <w:p w:rsidR="005E24C6" w:rsidRPr="00BE3059" w:rsidRDefault="005E24C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5E24C6" w:rsidRPr="00BE3059" w:rsidRDefault="005E24C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vAlign w:val="center"/>
          </w:tcPr>
          <w:p w:rsidR="005E24C6" w:rsidRPr="00BE3059" w:rsidRDefault="005E24C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5E24C6" w:rsidRPr="00BE3059" w:rsidRDefault="005E24C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134" w:type="dxa"/>
            <w:vAlign w:val="center"/>
          </w:tcPr>
          <w:p w:rsidR="005E24C6" w:rsidRPr="00BE3059" w:rsidRDefault="005E24C6" w:rsidP="00311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1" w:type="dxa"/>
            <w:vAlign w:val="center"/>
          </w:tcPr>
          <w:p w:rsidR="005E24C6" w:rsidRPr="00911F38" w:rsidRDefault="005B658F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5E24C6" w:rsidRPr="00911F38" w:rsidRDefault="005B658F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708" w:type="dxa"/>
            <w:vAlign w:val="center"/>
          </w:tcPr>
          <w:p w:rsidR="005E24C6" w:rsidRPr="00911F38" w:rsidRDefault="005B658F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5E24C6" w:rsidRPr="00911F38" w:rsidRDefault="005B658F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5E24C6" w:rsidRPr="00911F38" w:rsidRDefault="005B658F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5E24C6" w:rsidRPr="00911F38" w:rsidRDefault="005B658F" w:rsidP="003111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2025</w:t>
            </w:r>
          </w:p>
        </w:tc>
      </w:tr>
      <w:tr w:rsidR="00D445AB" w:rsidRPr="00BE3059" w:rsidTr="00616079">
        <w:tc>
          <w:tcPr>
            <w:tcW w:w="425" w:type="dxa"/>
          </w:tcPr>
          <w:p w:rsidR="00D445AB" w:rsidRPr="00BE3059" w:rsidRDefault="00D445AB" w:rsidP="00D44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445AB" w:rsidRDefault="00D445AB" w:rsidP="00911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обучающихся в организациях ТиПО вовлечен</w:t>
            </w:r>
            <w:r w:rsidR="00B4124F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ных в обществен</w:t>
            </w:r>
            <w:r w:rsidR="00B4124F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но- полезную деятельность (волонтерство, участие в деятельности комитетов по делам молодежи и др.)</w:t>
            </w:r>
          </w:p>
          <w:p w:rsidR="007573B9" w:rsidRDefault="007573B9" w:rsidP="00911F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445AB" w:rsidRPr="00027FA5" w:rsidRDefault="00D445A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7" w:type="dxa"/>
          </w:tcPr>
          <w:p w:rsidR="00D445AB" w:rsidRPr="00027FA5" w:rsidRDefault="00D445A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в УО, материалы в печатные и электронные СМИ.</w:t>
            </w:r>
          </w:p>
        </w:tc>
        <w:tc>
          <w:tcPr>
            <w:tcW w:w="1134" w:type="dxa"/>
          </w:tcPr>
          <w:p w:rsidR="00D445AB" w:rsidRPr="00027FA5" w:rsidRDefault="00D445A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УВР, КДМ</w:t>
            </w:r>
          </w:p>
        </w:tc>
        <w:tc>
          <w:tcPr>
            <w:tcW w:w="851" w:type="dxa"/>
          </w:tcPr>
          <w:p w:rsidR="00D445AB" w:rsidRPr="00027FA5" w:rsidRDefault="008B6122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64</w:t>
            </w:r>
          </w:p>
        </w:tc>
        <w:tc>
          <w:tcPr>
            <w:tcW w:w="709" w:type="dxa"/>
          </w:tcPr>
          <w:p w:rsidR="00D445AB" w:rsidRPr="00027FA5" w:rsidRDefault="008B6122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65</w:t>
            </w:r>
          </w:p>
        </w:tc>
        <w:tc>
          <w:tcPr>
            <w:tcW w:w="708" w:type="dxa"/>
          </w:tcPr>
          <w:p w:rsidR="00D445AB" w:rsidRPr="00027FA5" w:rsidRDefault="008B6122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65</w:t>
            </w:r>
          </w:p>
        </w:tc>
        <w:tc>
          <w:tcPr>
            <w:tcW w:w="709" w:type="dxa"/>
          </w:tcPr>
          <w:p w:rsidR="00D445AB" w:rsidRPr="00027FA5" w:rsidRDefault="008B6122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65</w:t>
            </w:r>
          </w:p>
        </w:tc>
        <w:tc>
          <w:tcPr>
            <w:tcW w:w="709" w:type="dxa"/>
          </w:tcPr>
          <w:p w:rsidR="00D445AB" w:rsidRPr="00027FA5" w:rsidRDefault="008B6122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68</w:t>
            </w:r>
          </w:p>
        </w:tc>
        <w:tc>
          <w:tcPr>
            <w:tcW w:w="709" w:type="dxa"/>
          </w:tcPr>
          <w:p w:rsidR="00D445AB" w:rsidRPr="00027FA5" w:rsidRDefault="008B6122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70</w:t>
            </w:r>
          </w:p>
        </w:tc>
      </w:tr>
      <w:tr w:rsidR="00D445AB" w:rsidRPr="00BE3059" w:rsidTr="00616079">
        <w:tc>
          <w:tcPr>
            <w:tcW w:w="425" w:type="dxa"/>
          </w:tcPr>
          <w:p w:rsidR="00D445AB" w:rsidRPr="00BE3059" w:rsidRDefault="00D445AB" w:rsidP="00D44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445AB" w:rsidRDefault="00D445AB" w:rsidP="00911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обучающихся ТиПО охваченных спортивными секциями</w:t>
            </w:r>
          </w:p>
        </w:tc>
        <w:tc>
          <w:tcPr>
            <w:tcW w:w="709" w:type="dxa"/>
          </w:tcPr>
          <w:p w:rsidR="00D445AB" w:rsidRDefault="00D445A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7" w:type="dxa"/>
          </w:tcPr>
          <w:p w:rsidR="00D445AB" w:rsidRPr="00027FA5" w:rsidRDefault="00D445A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в УО, материалы в печатные и электронные СМИ</w:t>
            </w:r>
          </w:p>
        </w:tc>
        <w:tc>
          <w:tcPr>
            <w:tcW w:w="1134" w:type="dxa"/>
          </w:tcPr>
          <w:p w:rsidR="00D445AB" w:rsidRPr="00027FA5" w:rsidRDefault="00D445A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УВР, инспектор физ. воспитания</w:t>
            </w:r>
          </w:p>
        </w:tc>
        <w:tc>
          <w:tcPr>
            <w:tcW w:w="851" w:type="dxa"/>
          </w:tcPr>
          <w:p w:rsidR="00D445AB" w:rsidRPr="00027FA5" w:rsidRDefault="008B6122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74.6</w:t>
            </w:r>
          </w:p>
        </w:tc>
        <w:tc>
          <w:tcPr>
            <w:tcW w:w="709" w:type="dxa"/>
          </w:tcPr>
          <w:p w:rsidR="00D445AB" w:rsidRPr="00027FA5" w:rsidRDefault="008B6122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74.7</w:t>
            </w:r>
          </w:p>
        </w:tc>
        <w:tc>
          <w:tcPr>
            <w:tcW w:w="708" w:type="dxa"/>
          </w:tcPr>
          <w:p w:rsidR="00D445AB" w:rsidRPr="00027FA5" w:rsidRDefault="008B6122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75</w:t>
            </w:r>
          </w:p>
        </w:tc>
        <w:tc>
          <w:tcPr>
            <w:tcW w:w="709" w:type="dxa"/>
          </w:tcPr>
          <w:p w:rsidR="00D445AB" w:rsidRPr="00027FA5" w:rsidRDefault="008B6122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75</w:t>
            </w:r>
          </w:p>
        </w:tc>
        <w:tc>
          <w:tcPr>
            <w:tcW w:w="709" w:type="dxa"/>
          </w:tcPr>
          <w:p w:rsidR="00D445AB" w:rsidRPr="00027FA5" w:rsidRDefault="008B6122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75</w:t>
            </w:r>
          </w:p>
        </w:tc>
        <w:tc>
          <w:tcPr>
            <w:tcW w:w="709" w:type="dxa"/>
          </w:tcPr>
          <w:p w:rsidR="00D445AB" w:rsidRPr="00027FA5" w:rsidRDefault="008B6122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75</w:t>
            </w:r>
          </w:p>
        </w:tc>
      </w:tr>
      <w:tr w:rsidR="00D445AB" w:rsidRPr="00BE3059" w:rsidTr="00616079">
        <w:tc>
          <w:tcPr>
            <w:tcW w:w="425" w:type="dxa"/>
          </w:tcPr>
          <w:p w:rsidR="00D445AB" w:rsidRPr="00BE3059" w:rsidRDefault="00D445AB" w:rsidP="00D44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445AB" w:rsidRDefault="00D445AB" w:rsidP="00911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студентов вовлеченных в студенческие трудовые отряды</w:t>
            </w:r>
          </w:p>
        </w:tc>
        <w:tc>
          <w:tcPr>
            <w:tcW w:w="709" w:type="dxa"/>
          </w:tcPr>
          <w:p w:rsidR="00D445AB" w:rsidRDefault="00D445A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7" w:type="dxa"/>
          </w:tcPr>
          <w:p w:rsidR="00D445AB" w:rsidRPr="00027FA5" w:rsidRDefault="00D445A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в УО, материалы в печатные и электронные СМИ</w:t>
            </w:r>
          </w:p>
        </w:tc>
        <w:tc>
          <w:tcPr>
            <w:tcW w:w="1134" w:type="dxa"/>
          </w:tcPr>
          <w:p w:rsidR="00D445AB" w:rsidRPr="00027FA5" w:rsidRDefault="00750E37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УВР, УПР, КДМ</w:t>
            </w:r>
          </w:p>
        </w:tc>
        <w:tc>
          <w:tcPr>
            <w:tcW w:w="851" w:type="dxa"/>
          </w:tcPr>
          <w:p w:rsidR="00D445AB" w:rsidRPr="00027FA5" w:rsidRDefault="00750E37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</w:tcPr>
          <w:p w:rsidR="00D445AB" w:rsidRPr="00027FA5" w:rsidRDefault="00750E37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708" w:type="dxa"/>
          </w:tcPr>
          <w:p w:rsidR="00D445AB" w:rsidRPr="00027FA5" w:rsidRDefault="00750E37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D445AB" w:rsidRPr="00027FA5" w:rsidRDefault="00750E37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D445AB" w:rsidRPr="00027FA5" w:rsidRDefault="005E573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</w:tcPr>
          <w:p w:rsidR="00D445AB" w:rsidRPr="00027FA5" w:rsidRDefault="005E573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445AB" w:rsidRPr="00BE3059" w:rsidTr="00616079">
        <w:tc>
          <w:tcPr>
            <w:tcW w:w="425" w:type="dxa"/>
          </w:tcPr>
          <w:p w:rsidR="00D445AB" w:rsidRPr="00BE3059" w:rsidRDefault="00D445AB" w:rsidP="00D44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445AB" w:rsidRDefault="00D445AB" w:rsidP="00911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охвата студентов превентивными мероприятиями по профилактике наркомании, религиозного экстремизма,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суицида</w:t>
            </w:r>
          </w:p>
        </w:tc>
        <w:tc>
          <w:tcPr>
            <w:tcW w:w="709" w:type="dxa"/>
          </w:tcPr>
          <w:p w:rsidR="00D445AB" w:rsidRDefault="00D445A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D445AB" w:rsidRPr="00027FA5" w:rsidRDefault="00D445A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в УО, материалы в печатные и электронные СМИ</w:t>
            </w:r>
          </w:p>
        </w:tc>
        <w:tc>
          <w:tcPr>
            <w:tcW w:w="1134" w:type="dxa"/>
          </w:tcPr>
          <w:p w:rsidR="00D445AB" w:rsidRPr="00027FA5" w:rsidRDefault="00D445A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УВР, психолог, соц. педагог</w:t>
            </w:r>
          </w:p>
        </w:tc>
        <w:tc>
          <w:tcPr>
            <w:tcW w:w="851" w:type="dxa"/>
          </w:tcPr>
          <w:p w:rsidR="00D445AB" w:rsidRPr="00027FA5" w:rsidRDefault="00750E37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D445AB" w:rsidRPr="00027FA5" w:rsidRDefault="00750E37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</w:tcPr>
          <w:p w:rsidR="00D445AB" w:rsidRPr="00027FA5" w:rsidRDefault="00750E37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D445AB" w:rsidRPr="00027FA5" w:rsidRDefault="00750E37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D445AB" w:rsidRPr="00027FA5" w:rsidRDefault="005E573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D445AB" w:rsidRPr="00027FA5" w:rsidRDefault="005E573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445AB" w:rsidRPr="00BE3059" w:rsidTr="00616079">
        <w:tc>
          <w:tcPr>
            <w:tcW w:w="425" w:type="dxa"/>
          </w:tcPr>
          <w:p w:rsidR="00D445AB" w:rsidRDefault="00D445AB" w:rsidP="00D44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445AB" w:rsidRDefault="00D445AB" w:rsidP="00911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охвата обучающихся вовлеченных в мероприятия направленных на профилактику и создание атмосферы «нулевой» терпимости к любым проявлениям коррупции</w:t>
            </w:r>
          </w:p>
        </w:tc>
        <w:tc>
          <w:tcPr>
            <w:tcW w:w="709" w:type="dxa"/>
          </w:tcPr>
          <w:p w:rsidR="00D445AB" w:rsidRDefault="00D445A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7" w:type="dxa"/>
          </w:tcPr>
          <w:p w:rsidR="00D445AB" w:rsidRPr="00027FA5" w:rsidRDefault="00D445A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в УО, материалы в печатные и электронные СМИ</w:t>
            </w:r>
          </w:p>
        </w:tc>
        <w:tc>
          <w:tcPr>
            <w:tcW w:w="1134" w:type="dxa"/>
          </w:tcPr>
          <w:p w:rsidR="00D445AB" w:rsidRPr="00027FA5" w:rsidRDefault="00D445AB" w:rsidP="00B41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 по УВР, КДМ, инспектор </w:t>
            </w:r>
            <w:r w:rsidR="00B4124F">
              <w:rPr>
                <w:rFonts w:ascii="Times New Roman" w:hAnsi="Times New Roman" w:cs="Times New Roman"/>
                <w:sz w:val="24"/>
              </w:rPr>
              <w:t xml:space="preserve">ювенальной </w:t>
            </w:r>
            <w:r>
              <w:rPr>
                <w:rFonts w:ascii="Times New Roman" w:hAnsi="Times New Roman" w:cs="Times New Roman"/>
                <w:sz w:val="24"/>
              </w:rPr>
              <w:t>полиции</w:t>
            </w:r>
          </w:p>
        </w:tc>
        <w:tc>
          <w:tcPr>
            <w:tcW w:w="851" w:type="dxa"/>
          </w:tcPr>
          <w:p w:rsidR="00D445AB" w:rsidRPr="00027FA5" w:rsidRDefault="005E573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D445AB" w:rsidRPr="00027FA5" w:rsidRDefault="005E573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50E3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</w:tcPr>
          <w:p w:rsidR="00D445AB" w:rsidRPr="00027FA5" w:rsidRDefault="005E573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D445AB" w:rsidRPr="00027FA5" w:rsidRDefault="005E573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50E3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D445AB" w:rsidRPr="00027FA5" w:rsidRDefault="005E573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D445AB" w:rsidRPr="00027FA5" w:rsidRDefault="005E573B" w:rsidP="00702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473288" w:rsidRDefault="00473288" w:rsidP="00F966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67B" w:rsidRPr="007A29FE" w:rsidRDefault="00F9667B" w:rsidP="00F9667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29FE">
        <w:rPr>
          <w:rFonts w:ascii="Times New Roman" w:hAnsi="Times New Roman" w:cs="Times New Roman"/>
          <w:b/>
          <w:sz w:val="28"/>
          <w:szCs w:val="24"/>
        </w:rPr>
        <w:t>Для выполнения задач необходимо провести следующие мероприятия:</w:t>
      </w:r>
    </w:p>
    <w:p w:rsidR="00F9667B" w:rsidRDefault="00F9667B" w:rsidP="00F966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417"/>
        <w:gridCol w:w="1843"/>
        <w:gridCol w:w="2126"/>
      </w:tblGrid>
      <w:tr w:rsidR="00911F38" w:rsidRPr="00260B29" w:rsidTr="00616079">
        <w:tc>
          <w:tcPr>
            <w:tcW w:w="567" w:type="dxa"/>
            <w:vAlign w:val="center"/>
          </w:tcPr>
          <w:p w:rsidR="00911F38" w:rsidRPr="00260B29" w:rsidRDefault="00911F38" w:rsidP="00911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911F38" w:rsidRPr="00260B29" w:rsidRDefault="00911F38" w:rsidP="00911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43" w:type="dxa"/>
            <w:vAlign w:val="center"/>
          </w:tcPr>
          <w:p w:rsidR="00911F38" w:rsidRPr="00260B29" w:rsidRDefault="00911F38" w:rsidP="00911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417" w:type="dxa"/>
            <w:vAlign w:val="center"/>
          </w:tcPr>
          <w:p w:rsidR="00911F38" w:rsidRPr="00260B29" w:rsidRDefault="00911F38" w:rsidP="00911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vAlign w:val="center"/>
          </w:tcPr>
          <w:p w:rsidR="00911F38" w:rsidRPr="00260B29" w:rsidRDefault="00911F38" w:rsidP="00911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  <w:tc>
          <w:tcPr>
            <w:tcW w:w="2126" w:type="dxa"/>
            <w:vAlign w:val="center"/>
          </w:tcPr>
          <w:p w:rsidR="00911F38" w:rsidRPr="00260B29" w:rsidRDefault="00911F38" w:rsidP="00911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предполагаемые расходы</w:t>
            </w:r>
          </w:p>
        </w:tc>
      </w:tr>
      <w:tr w:rsidR="00911F38" w:rsidRPr="00260B29" w:rsidTr="00616079">
        <w:tc>
          <w:tcPr>
            <w:tcW w:w="10348" w:type="dxa"/>
            <w:gridSpan w:val="6"/>
            <w:vAlign w:val="center"/>
          </w:tcPr>
          <w:p w:rsidR="00911F38" w:rsidRPr="001063AD" w:rsidRDefault="001063AD" w:rsidP="00106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E">
              <w:rPr>
                <w:rFonts w:ascii="Times New Roman" w:hAnsi="Times New Roman" w:cs="Times New Roman"/>
                <w:b/>
                <w:sz w:val="28"/>
                <w:szCs w:val="24"/>
              </w:rPr>
              <w:t>Внедрение ценностей Общенациональной патриотической идеи «</w:t>
            </w:r>
            <w:r w:rsidRPr="007A29FE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Мәңгілік Ел</w:t>
            </w:r>
            <w:r w:rsidRPr="007A29FE">
              <w:rPr>
                <w:rFonts w:ascii="Times New Roman" w:hAnsi="Times New Roman" w:cs="Times New Roman"/>
                <w:b/>
                <w:sz w:val="28"/>
                <w:szCs w:val="24"/>
              </w:rPr>
              <w:t>» в воспитательный процесс</w:t>
            </w:r>
          </w:p>
        </w:tc>
      </w:tr>
      <w:tr w:rsidR="00F1201F" w:rsidRPr="00260B29" w:rsidTr="00616079">
        <w:trPr>
          <w:trHeight w:val="1034"/>
        </w:trPr>
        <w:tc>
          <w:tcPr>
            <w:tcW w:w="567" w:type="dxa"/>
          </w:tcPr>
          <w:p w:rsidR="00F1201F" w:rsidRPr="00260B29" w:rsidRDefault="00F1201F" w:rsidP="00D44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1201F" w:rsidRDefault="00F1201F" w:rsidP="0010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1063AD">
              <w:rPr>
                <w:rFonts w:ascii="Times New Roman" w:hAnsi="Times New Roman" w:cs="Times New Roman"/>
                <w:sz w:val="24"/>
                <w:szCs w:val="24"/>
              </w:rPr>
              <w:t>«Через искусство к миру взаимопонимания</w:t>
            </w:r>
          </w:p>
          <w:p w:rsidR="00F1201F" w:rsidRPr="001063AD" w:rsidRDefault="00F1201F" w:rsidP="00C1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01F" w:rsidRPr="002825AC" w:rsidRDefault="00F1201F" w:rsidP="00F1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колледжа, соц. сети</w:t>
            </w:r>
          </w:p>
        </w:tc>
        <w:tc>
          <w:tcPr>
            <w:tcW w:w="1417" w:type="dxa"/>
          </w:tcPr>
          <w:p w:rsidR="00F1201F" w:rsidRPr="002825AC" w:rsidRDefault="005B658F" w:rsidP="00B412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F120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1201F" w:rsidRPr="002825AC" w:rsidRDefault="00634909" w:rsidP="005B65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B658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библиотекарь</w:t>
            </w:r>
          </w:p>
        </w:tc>
        <w:tc>
          <w:tcPr>
            <w:tcW w:w="2126" w:type="dxa"/>
          </w:tcPr>
          <w:p w:rsidR="00F1201F" w:rsidRDefault="00634909" w:rsidP="00634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634909" w:rsidRPr="00260B29" w:rsidTr="00616079">
        <w:trPr>
          <w:trHeight w:val="942"/>
        </w:trPr>
        <w:tc>
          <w:tcPr>
            <w:tcW w:w="567" w:type="dxa"/>
          </w:tcPr>
          <w:p w:rsidR="00634909" w:rsidRDefault="00634909" w:rsidP="00634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34909" w:rsidRDefault="00634909" w:rsidP="0063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«Национальные традиции и обряды»</w:t>
            </w:r>
          </w:p>
        </w:tc>
        <w:tc>
          <w:tcPr>
            <w:tcW w:w="1843" w:type="dxa"/>
          </w:tcPr>
          <w:p w:rsidR="00634909" w:rsidRDefault="00634909" w:rsidP="0063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призеров</w:t>
            </w:r>
          </w:p>
        </w:tc>
        <w:tc>
          <w:tcPr>
            <w:tcW w:w="1417" w:type="dxa"/>
          </w:tcPr>
          <w:p w:rsidR="00634909" w:rsidRDefault="005B658F" w:rsidP="00B4124F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634909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34909" w:rsidRPr="002825AC" w:rsidRDefault="00634909" w:rsidP="005B65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B658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муз. рук., худ. рук.</w:t>
            </w:r>
          </w:p>
        </w:tc>
        <w:tc>
          <w:tcPr>
            <w:tcW w:w="2126" w:type="dxa"/>
          </w:tcPr>
          <w:p w:rsidR="00634909" w:rsidRDefault="00634909" w:rsidP="00634909">
            <w:pPr>
              <w:jc w:val="center"/>
            </w:pPr>
            <w:r w:rsidRPr="00D74520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726"/>
        </w:trPr>
        <w:tc>
          <w:tcPr>
            <w:tcW w:w="567" w:type="dxa"/>
          </w:tcPr>
          <w:p w:rsidR="00B4124F" w:rsidRDefault="00B4124F" w:rsidP="00634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4124F" w:rsidRDefault="00B4124F" w:rsidP="0063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«Семейные альбом»</w:t>
            </w:r>
          </w:p>
        </w:tc>
        <w:tc>
          <w:tcPr>
            <w:tcW w:w="1843" w:type="dxa"/>
          </w:tcPr>
          <w:p w:rsidR="00B4124F" w:rsidRDefault="00B4124F" w:rsidP="0063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Pr="002825AC" w:rsidRDefault="00B4124F" w:rsidP="0063490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</w:t>
            </w:r>
          </w:p>
        </w:tc>
        <w:tc>
          <w:tcPr>
            <w:tcW w:w="2126" w:type="dxa"/>
          </w:tcPr>
          <w:p w:rsidR="00B4124F" w:rsidRDefault="00B4124F" w:rsidP="00634909">
            <w:pPr>
              <w:jc w:val="center"/>
            </w:pPr>
            <w:r w:rsidRPr="00D74520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702"/>
        </w:trPr>
        <w:tc>
          <w:tcPr>
            <w:tcW w:w="567" w:type="dxa"/>
          </w:tcPr>
          <w:p w:rsidR="00B4124F" w:rsidRDefault="00B4124F" w:rsidP="00F1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4124F" w:rsidRDefault="00B4124F" w:rsidP="00F1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 «Мы – Казахстанцы» </w:t>
            </w:r>
          </w:p>
          <w:p w:rsidR="00B4124F" w:rsidRDefault="00B4124F" w:rsidP="00F1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24F" w:rsidRPr="002825AC" w:rsidRDefault="00B4124F" w:rsidP="00F1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колледжа, соц. сети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Pr="002825AC" w:rsidRDefault="00B4124F" w:rsidP="00F120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информатики</w:t>
            </w:r>
          </w:p>
        </w:tc>
        <w:tc>
          <w:tcPr>
            <w:tcW w:w="2126" w:type="dxa"/>
          </w:tcPr>
          <w:p w:rsidR="00B4124F" w:rsidRDefault="00B4124F" w:rsidP="00634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1903"/>
        </w:trPr>
        <w:tc>
          <w:tcPr>
            <w:tcW w:w="567" w:type="dxa"/>
          </w:tcPr>
          <w:p w:rsidR="00B4124F" w:rsidRDefault="00B4124F" w:rsidP="00F1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4124F" w:rsidRDefault="00B4124F" w:rsidP="00F1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3E">
              <w:rPr>
                <w:rFonts w:ascii="Times New Roman" w:hAnsi="Times New Roman" w:cs="Times New Roman"/>
                <w:sz w:val="24"/>
                <w:szCs w:val="24"/>
              </w:rPr>
              <w:t xml:space="preserve">«От достопримечательностей родного края –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святыня</w:t>
            </w:r>
            <w:r w:rsidRPr="00C12E3E">
              <w:rPr>
                <w:rFonts w:ascii="Times New Roman" w:hAnsi="Times New Roman" w:cs="Times New Roman"/>
                <w:sz w:val="24"/>
                <w:szCs w:val="24"/>
              </w:rPr>
              <w:t xml:space="preserve">м Казахстана» - </w:t>
            </w:r>
            <w:r w:rsidR="007A29FE">
              <w:rPr>
                <w:rFonts w:ascii="Times New Roman" w:hAnsi="Times New Roman" w:cs="Times New Roman"/>
                <w:sz w:val="24"/>
                <w:szCs w:val="24"/>
              </w:rPr>
              <w:t>краеведческая экспедиция к мавзо</w:t>
            </w:r>
            <w:r w:rsidR="007A29FE" w:rsidRPr="00C12E3E">
              <w:rPr>
                <w:rFonts w:ascii="Times New Roman" w:hAnsi="Times New Roman" w:cs="Times New Roman"/>
                <w:sz w:val="24"/>
                <w:szCs w:val="24"/>
              </w:rPr>
              <w:t>лею</w:t>
            </w:r>
            <w:r w:rsidRPr="00C12E3E">
              <w:rPr>
                <w:rFonts w:ascii="Times New Roman" w:hAnsi="Times New Roman" w:cs="Times New Roman"/>
                <w:sz w:val="24"/>
                <w:szCs w:val="24"/>
              </w:rPr>
              <w:t xml:space="preserve"> Кикпай-батыра</w:t>
            </w:r>
          </w:p>
        </w:tc>
        <w:tc>
          <w:tcPr>
            <w:tcW w:w="1843" w:type="dxa"/>
          </w:tcPr>
          <w:p w:rsidR="00B4124F" w:rsidRPr="002825AC" w:rsidRDefault="00B4124F" w:rsidP="00F1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колледжа, соц. сети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Pr="002825AC" w:rsidRDefault="00B4124F" w:rsidP="005B65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B658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руководители, попечительский совет</w:t>
            </w:r>
          </w:p>
        </w:tc>
        <w:tc>
          <w:tcPr>
            <w:tcW w:w="2126" w:type="dxa"/>
          </w:tcPr>
          <w:p w:rsidR="00B4124F" w:rsidRDefault="00B4124F" w:rsidP="00634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колледжа</w:t>
            </w:r>
          </w:p>
        </w:tc>
      </w:tr>
      <w:tr w:rsidR="00B4124F" w:rsidRPr="00260B29" w:rsidTr="00616079">
        <w:trPr>
          <w:trHeight w:val="997"/>
        </w:trPr>
        <w:tc>
          <w:tcPr>
            <w:tcW w:w="567" w:type="dxa"/>
          </w:tcPr>
          <w:p w:rsidR="00B4124F" w:rsidRDefault="00B4124F" w:rsidP="00F1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4124F" w:rsidRDefault="00B4124F" w:rsidP="00F1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«Казахстан – моя золотая колыбель» - экскурсия в г. Астана</w:t>
            </w:r>
          </w:p>
          <w:p w:rsidR="00B4124F" w:rsidRDefault="00B4124F" w:rsidP="00F1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24F" w:rsidRPr="002825AC" w:rsidRDefault="00B4124F" w:rsidP="00F1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колледжа, соц. сети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Pr="002825AC" w:rsidRDefault="00B4124F" w:rsidP="005B65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B658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руководители, попечительски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совет</w:t>
            </w:r>
          </w:p>
        </w:tc>
        <w:tc>
          <w:tcPr>
            <w:tcW w:w="2126" w:type="dxa"/>
          </w:tcPr>
          <w:p w:rsidR="00B4124F" w:rsidRDefault="00B4124F" w:rsidP="00634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колледжа</w:t>
            </w:r>
          </w:p>
        </w:tc>
      </w:tr>
      <w:tr w:rsidR="00B4124F" w:rsidRPr="00260B29" w:rsidTr="00616079">
        <w:trPr>
          <w:trHeight w:val="776"/>
        </w:trPr>
        <w:tc>
          <w:tcPr>
            <w:tcW w:w="567" w:type="dxa"/>
          </w:tcPr>
          <w:p w:rsidR="00B4124F" w:rsidRDefault="00B4124F" w:rsidP="00F1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4124F" w:rsidRDefault="00B4124F" w:rsidP="00F1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Дала Елі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классный час</w:t>
            </w:r>
          </w:p>
          <w:p w:rsidR="00B4124F" w:rsidRDefault="00B4124F" w:rsidP="00F1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24F" w:rsidRPr="002825AC" w:rsidRDefault="00B4124F" w:rsidP="0063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Pr="002825AC" w:rsidRDefault="00B4124F" w:rsidP="005B65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B658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УВР, классные руководители</w:t>
            </w:r>
          </w:p>
        </w:tc>
        <w:tc>
          <w:tcPr>
            <w:tcW w:w="2126" w:type="dxa"/>
          </w:tcPr>
          <w:p w:rsidR="00B4124F" w:rsidRDefault="00B4124F" w:rsidP="00634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7A29FE">
        <w:trPr>
          <w:trHeight w:val="1094"/>
        </w:trPr>
        <w:tc>
          <w:tcPr>
            <w:tcW w:w="567" w:type="dxa"/>
          </w:tcPr>
          <w:p w:rsidR="00B4124F" w:rsidRDefault="00B4124F" w:rsidP="00F1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4124F" w:rsidRPr="00634909" w:rsidRDefault="00B4124F" w:rsidP="0063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09">
              <w:rPr>
                <w:rFonts w:ascii="Times New Roman" w:hAnsi="Times New Roman" w:cs="Times New Roman"/>
                <w:sz w:val="24"/>
                <w:szCs w:val="24"/>
              </w:rPr>
              <w:t xml:space="preserve"> «Поколение +» - научно- исследовательский проект.</w:t>
            </w:r>
          </w:p>
        </w:tc>
        <w:tc>
          <w:tcPr>
            <w:tcW w:w="1843" w:type="dxa"/>
          </w:tcPr>
          <w:p w:rsidR="00B4124F" w:rsidRPr="00634909" w:rsidRDefault="00B4124F" w:rsidP="0063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09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Pr="00634909" w:rsidRDefault="00B4124F" w:rsidP="00F120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09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библиотекарь</w:t>
            </w:r>
          </w:p>
        </w:tc>
        <w:tc>
          <w:tcPr>
            <w:tcW w:w="2126" w:type="dxa"/>
          </w:tcPr>
          <w:p w:rsidR="00B4124F" w:rsidRPr="00634909" w:rsidRDefault="00B4124F" w:rsidP="00634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09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65"/>
        </w:trPr>
        <w:tc>
          <w:tcPr>
            <w:tcW w:w="567" w:type="dxa"/>
          </w:tcPr>
          <w:p w:rsidR="00B4124F" w:rsidRDefault="00B4124F" w:rsidP="00F1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4124F" w:rsidRDefault="00B4124F" w:rsidP="00F1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«Робототехника» - кружок</w:t>
            </w:r>
          </w:p>
        </w:tc>
        <w:tc>
          <w:tcPr>
            <w:tcW w:w="1843" w:type="dxa"/>
          </w:tcPr>
          <w:p w:rsidR="00B4124F" w:rsidRDefault="00B4124F" w:rsidP="00F1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Pr="002825AC" w:rsidRDefault="00B4124F" w:rsidP="00F120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информатики</w:t>
            </w:r>
          </w:p>
        </w:tc>
        <w:tc>
          <w:tcPr>
            <w:tcW w:w="2126" w:type="dxa"/>
          </w:tcPr>
          <w:p w:rsidR="00B4124F" w:rsidRDefault="00B4124F" w:rsidP="00634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колледжа</w:t>
            </w:r>
          </w:p>
        </w:tc>
      </w:tr>
      <w:tr w:rsidR="00B4124F" w:rsidRPr="00260B29" w:rsidTr="00616079">
        <w:trPr>
          <w:trHeight w:val="942"/>
        </w:trPr>
        <w:tc>
          <w:tcPr>
            <w:tcW w:w="567" w:type="dxa"/>
          </w:tcPr>
          <w:p w:rsidR="00B4124F" w:rsidRDefault="00B4124F" w:rsidP="00F1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4124F" w:rsidRDefault="00B4124F" w:rsidP="00F1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профессию» - Круглый стол</w:t>
            </w:r>
          </w:p>
        </w:tc>
        <w:tc>
          <w:tcPr>
            <w:tcW w:w="1843" w:type="dxa"/>
          </w:tcPr>
          <w:p w:rsidR="00B4124F" w:rsidRDefault="00B4124F" w:rsidP="00F1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Pr="002825AC" w:rsidRDefault="00B4124F" w:rsidP="005B65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B658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КДМ</w:t>
            </w:r>
          </w:p>
        </w:tc>
        <w:tc>
          <w:tcPr>
            <w:tcW w:w="2126" w:type="dxa"/>
          </w:tcPr>
          <w:p w:rsidR="00B4124F" w:rsidRDefault="00B4124F" w:rsidP="00634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1053"/>
        </w:trPr>
        <w:tc>
          <w:tcPr>
            <w:tcW w:w="567" w:type="dxa"/>
          </w:tcPr>
          <w:p w:rsidR="00B4124F" w:rsidRDefault="00B4124F" w:rsidP="00447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4124F" w:rsidRDefault="00B4124F" w:rsidP="004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Отанымның айбыны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классный час</w:t>
            </w:r>
          </w:p>
          <w:p w:rsidR="00B4124F" w:rsidRDefault="00B4124F" w:rsidP="004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24F" w:rsidRDefault="00B4124F" w:rsidP="0044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Pr="002825AC" w:rsidRDefault="00B4124F" w:rsidP="005B65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B658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2126" w:type="dxa"/>
          </w:tcPr>
          <w:p w:rsidR="00B4124F" w:rsidRDefault="00B4124F" w:rsidP="00447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7A29FE">
        <w:trPr>
          <w:trHeight w:val="1078"/>
        </w:trPr>
        <w:tc>
          <w:tcPr>
            <w:tcW w:w="567" w:type="dxa"/>
          </w:tcPr>
          <w:p w:rsidR="00B4124F" w:rsidRDefault="00B4124F" w:rsidP="00F1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4124F" w:rsidRDefault="00B4124F" w:rsidP="00F1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Ұрпаққа ұран болған Ұлы ерлік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военно-патриотическая эстафета</w:t>
            </w:r>
          </w:p>
        </w:tc>
        <w:tc>
          <w:tcPr>
            <w:tcW w:w="1843" w:type="dxa"/>
          </w:tcPr>
          <w:p w:rsidR="00B4124F" w:rsidRDefault="00B4124F" w:rsidP="00F1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Pr="002825AC" w:rsidRDefault="00B4124F" w:rsidP="005B65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B658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организатор НВП</w:t>
            </w:r>
          </w:p>
        </w:tc>
        <w:tc>
          <w:tcPr>
            <w:tcW w:w="2126" w:type="dxa"/>
          </w:tcPr>
          <w:p w:rsidR="00B4124F" w:rsidRDefault="00B4124F" w:rsidP="00634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4477CA" w:rsidRPr="00260B29" w:rsidTr="00616079">
        <w:trPr>
          <w:trHeight w:val="407"/>
        </w:trPr>
        <w:tc>
          <w:tcPr>
            <w:tcW w:w="10348" w:type="dxa"/>
            <w:gridSpan w:val="6"/>
            <w:vAlign w:val="center"/>
          </w:tcPr>
          <w:p w:rsidR="007A29FE" w:rsidRDefault="004477CA" w:rsidP="001637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29FE">
              <w:rPr>
                <w:rFonts w:ascii="Times New Roman" w:hAnsi="Times New Roman" w:cs="Times New Roman"/>
                <w:b/>
                <w:sz w:val="28"/>
                <w:szCs w:val="24"/>
              </w:rPr>
              <w:t>Орган</w:t>
            </w:r>
            <w:r w:rsidR="007A29FE">
              <w:rPr>
                <w:rFonts w:ascii="Times New Roman" w:hAnsi="Times New Roman" w:cs="Times New Roman"/>
                <w:b/>
                <w:sz w:val="28"/>
                <w:szCs w:val="24"/>
              </w:rPr>
              <w:t>изация и проведение мероприятий</w:t>
            </w:r>
          </w:p>
          <w:p w:rsidR="004477CA" w:rsidRPr="004477CA" w:rsidRDefault="004477CA" w:rsidP="004477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E">
              <w:rPr>
                <w:rFonts w:ascii="Times New Roman" w:hAnsi="Times New Roman" w:cs="Times New Roman"/>
                <w:b/>
                <w:sz w:val="28"/>
                <w:szCs w:val="24"/>
              </w:rPr>
              <w:t>в рамках проекта «</w:t>
            </w:r>
            <w:r w:rsidRPr="007A29FE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Рухани жанғыру</w:t>
            </w:r>
            <w:r w:rsidRPr="007A29FE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B4124F" w:rsidRPr="00260B29" w:rsidTr="007A29FE">
        <w:trPr>
          <w:trHeight w:val="877"/>
        </w:trPr>
        <w:tc>
          <w:tcPr>
            <w:tcW w:w="567" w:type="dxa"/>
          </w:tcPr>
          <w:p w:rsidR="00B4124F" w:rsidRPr="004477CA" w:rsidRDefault="00B4124F" w:rsidP="004477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:rsidR="00B4124F" w:rsidRPr="004477CA" w:rsidRDefault="00B4124F" w:rsidP="004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«Ауыл тынысы»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научный проект</w:t>
            </w:r>
          </w:p>
        </w:tc>
        <w:tc>
          <w:tcPr>
            <w:tcW w:w="1843" w:type="dxa"/>
          </w:tcPr>
          <w:p w:rsidR="00B4124F" w:rsidRDefault="00B4124F" w:rsidP="0044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4477C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преподаватели истории</w:t>
            </w:r>
          </w:p>
        </w:tc>
        <w:tc>
          <w:tcPr>
            <w:tcW w:w="2126" w:type="dxa"/>
          </w:tcPr>
          <w:p w:rsidR="00B4124F" w:rsidRDefault="00B4124F" w:rsidP="00447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4477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:rsidR="00B4124F" w:rsidRDefault="00B4124F" w:rsidP="004477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«Алло, мы ищем таланты» - конкурс </w:t>
            </w:r>
          </w:p>
        </w:tc>
        <w:tc>
          <w:tcPr>
            <w:tcW w:w="1843" w:type="dxa"/>
          </w:tcPr>
          <w:p w:rsidR="00B4124F" w:rsidRDefault="00B4124F" w:rsidP="0044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4477C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</w:tcPr>
          <w:p w:rsidR="00B4124F" w:rsidRDefault="00B4124F" w:rsidP="00447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4477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</w:tcPr>
          <w:p w:rsidR="00B4124F" w:rsidRDefault="00B4124F" w:rsidP="004477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«Театр моды» - кружок </w:t>
            </w:r>
          </w:p>
        </w:tc>
        <w:tc>
          <w:tcPr>
            <w:tcW w:w="1843" w:type="dxa"/>
          </w:tcPr>
          <w:p w:rsidR="00B4124F" w:rsidRDefault="00B4124F" w:rsidP="0044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4477C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спец дисциплин</w:t>
            </w:r>
          </w:p>
        </w:tc>
        <w:tc>
          <w:tcPr>
            <w:tcW w:w="2126" w:type="dxa"/>
          </w:tcPr>
          <w:p w:rsidR="00B4124F" w:rsidRDefault="00B4124F" w:rsidP="00447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колледжа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4477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</w:tcPr>
          <w:p w:rsidR="00B4124F" w:rsidRDefault="00B4124F" w:rsidP="004477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областных соревнованиях технологического творчества</w:t>
            </w:r>
          </w:p>
        </w:tc>
        <w:tc>
          <w:tcPr>
            <w:tcW w:w="1843" w:type="dxa"/>
          </w:tcPr>
          <w:p w:rsidR="00B4124F" w:rsidRPr="004477CA" w:rsidRDefault="00B4124F" w:rsidP="00447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5B65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B658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УПР, старший мастер</w:t>
            </w:r>
          </w:p>
        </w:tc>
        <w:tc>
          <w:tcPr>
            <w:tcW w:w="2126" w:type="dxa"/>
          </w:tcPr>
          <w:p w:rsidR="00B4124F" w:rsidRDefault="00B4124F" w:rsidP="00447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колледжа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4477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</w:tcPr>
          <w:p w:rsidR="00B4124F" w:rsidRPr="004477CA" w:rsidRDefault="00B4124F" w:rsidP="004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«Алтын қазыка»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конкурс художественно- прикладного искусства</w:t>
            </w:r>
          </w:p>
        </w:tc>
        <w:tc>
          <w:tcPr>
            <w:tcW w:w="1843" w:type="dxa"/>
          </w:tcPr>
          <w:p w:rsidR="00B4124F" w:rsidRDefault="00B4124F" w:rsidP="0044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4477C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спец дисциплин</w:t>
            </w:r>
          </w:p>
        </w:tc>
        <w:tc>
          <w:tcPr>
            <w:tcW w:w="2126" w:type="dxa"/>
          </w:tcPr>
          <w:p w:rsidR="00B4124F" w:rsidRDefault="00B4124F" w:rsidP="00447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колледжа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4477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</w:tcPr>
          <w:p w:rsidR="00B4124F" w:rsidRDefault="00B4124F" w:rsidP="004477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областном фестивале «Город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мастеров»</w:t>
            </w:r>
          </w:p>
        </w:tc>
        <w:tc>
          <w:tcPr>
            <w:tcW w:w="1843" w:type="dxa"/>
          </w:tcPr>
          <w:p w:rsidR="00B4124F" w:rsidRDefault="00B4124F" w:rsidP="0044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СМИ, на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5B65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B658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УПР, старший мастер</w:t>
            </w:r>
          </w:p>
        </w:tc>
        <w:tc>
          <w:tcPr>
            <w:tcW w:w="2126" w:type="dxa"/>
          </w:tcPr>
          <w:p w:rsidR="00B4124F" w:rsidRDefault="00B4124F" w:rsidP="00447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колледжа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AD21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</w:tcPr>
          <w:p w:rsidR="00B4124F" w:rsidRPr="004477CA" w:rsidRDefault="00B4124F" w:rsidP="00AD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отаным Қазақстан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историко – научный проект</w:t>
            </w:r>
          </w:p>
        </w:tc>
        <w:tc>
          <w:tcPr>
            <w:tcW w:w="1843" w:type="dxa"/>
          </w:tcPr>
          <w:p w:rsidR="00B4124F" w:rsidRDefault="00B4124F" w:rsidP="00A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5B65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B658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преподаватели истории</w:t>
            </w:r>
          </w:p>
        </w:tc>
        <w:tc>
          <w:tcPr>
            <w:tcW w:w="2126" w:type="dxa"/>
          </w:tcPr>
          <w:p w:rsidR="00B4124F" w:rsidRDefault="00B4124F" w:rsidP="00AD2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AD21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</w:tcPr>
          <w:p w:rsidR="00B4124F" w:rsidRDefault="00B4124F" w:rsidP="00AD21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конкурсе «Тіл дарын»</w:t>
            </w:r>
          </w:p>
        </w:tc>
        <w:tc>
          <w:tcPr>
            <w:tcW w:w="1843" w:type="dxa"/>
          </w:tcPr>
          <w:p w:rsidR="00B4124F" w:rsidRDefault="00B4124F" w:rsidP="00A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5B65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B658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преподаватели общественных дисциплин</w:t>
            </w:r>
          </w:p>
        </w:tc>
        <w:tc>
          <w:tcPr>
            <w:tcW w:w="2126" w:type="dxa"/>
          </w:tcPr>
          <w:p w:rsidR="00B4124F" w:rsidRDefault="00B4124F" w:rsidP="00AD2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AD21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</w:tcPr>
          <w:p w:rsidR="00B4124F" w:rsidRDefault="00B4124F" w:rsidP="00AD21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областной игре «Жас Ұлан»</w:t>
            </w:r>
          </w:p>
        </w:tc>
        <w:tc>
          <w:tcPr>
            <w:tcW w:w="1843" w:type="dxa"/>
          </w:tcPr>
          <w:p w:rsidR="00B4124F" w:rsidRDefault="00B4124F" w:rsidP="00A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5B65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B658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организатор НВП</w:t>
            </w:r>
          </w:p>
        </w:tc>
        <w:tc>
          <w:tcPr>
            <w:tcW w:w="2126" w:type="dxa"/>
          </w:tcPr>
          <w:p w:rsidR="00B4124F" w:rsidRDefault="00B4124F" w:rsidP="00AD2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колледжа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AD21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</w:tcPr>
          <w:p w:rsidR="00B4124F" w:rsidRPr="00AD2151" w:rsidRDefault="00B4124F" w:rsidP="00AD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«Кітап – білім бұлағы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оснащение библиотек литературой для духовного и интеллектуального развития</w:t>
            </w:r>
          </w:p>
        </w:tc>
        <w:tc>
          <w:tcPr>
            <w:tcW w:w="1843" w:type="dxa"/>
          </w:tcPr>
          <w:p w:rsidR="00B4124F" w:rsidRDefault="00B4124F" w:rsidP="00A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AD215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главный бухгалтер</w:t>
            </w:r>
          </w:p>
        </w:tc>
        <w:tc>
          <w:tcPr>
            <w:tcW w:w="2126" w:type="dxa"/>
          </w:tcPr>
          <w:p w:rsidR="00B4124F" w:rsidRDefault="00B4124F" w:rsidP="00AD2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колледжа</w:t>
            </w:r>
          </w:p>
        </w:tc>
      </w:tr>
      <w:tr w:rsidR="00AD2151" w:rsidRPr="00260B29" w:rsidTr="00616079">
        <w:trPr>
          <w:trHeight w:val="387"/>
        </w:trPr>
        <w:tc>
          <w:tcPr>
            <w:tcW w:w="10348" w:type="dxa"/>
            <w:gridSpan w:val="6"/>
            <w:vAlign w:val="center"/>
          </w:tcPr>
          <w:p w:rsidR="00AD2151" w:rsidRPr="00AD2151" w:rsidRDefault="00AD2151" w:rsidP="001637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E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Организация работы по созданию комитетов по делам молодежи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AD21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:rsidR="00B4124F" w:rsidRDefault="00B4124F" w:rsidP="00AD21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«Мы этой памяти верны» – праздничный крнцерт</w:t>
            </w:r>
          </w:p>
        </w:tc>
        <w:tc>
          <w:tcPr>
            <w:tcW w:w="1843" w:type="dxa"/>
          </w:tcPr>
          <w:p w:rsidR="00B4124F" w:rsidRDefault="00B4124F" w:rsidP="00A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5B658F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AD215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КДМ</w:t>
            </w:r>
          </w:p>
        </w:tc>
        <w:tc>
          <w:tcPr>
            <w:tcW w:w="2126" w:type="dxa"/>
          </w:tcPr>
          <w:p w:rsidR="00B4124F" w:rsidRDefault="00B4124F" w:rsidP="00AD2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AD21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:rsidR="00B4124F" w:rsidRDefault="00B4124F" w:rsidP="00AD21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«Коррупция и борьба с ней» - дискуссионый час</w:t>
            </w:r>
          </w:p>
        </w:tc>
        <w:tc>
          <w:tcPr>
            <w:tcW w:w="1843" w:type="dxa"/>
          </w:tcPr>
          <w:p w:rsidR="00B4124F" w:rsidRDefault="00B4124F" w:rsidP="00A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4A59C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AD215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КДМ</w:t>
            </w:r>
          </w:p>
        </w:tc>
        <w:tc>
          <w:tcPr>
            <w:tcW w:w="2126" w:type="dxa"/>
          </w:tcPr>
          <w:p w:rsidR="00B4124F" w:rsidRDefault="00B4124F" w:rsidP="00AD2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644A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</w:tcPr>
          <w:p w:rsidR="00B4124F" w:rsidRDefault="00B4124F" w:rsidP="00644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«Государственные символы РК» – линейка</w:t>
            </w:r>
          </w:p>
        </w:tc>
        <w:tc>
          <w:tcPr>
            <w:tcW w:w="1843" w:type="dxa"/>
          </w:tcPr>
          <w:p w:rsidR="00B4124F" w:rsidRDefault="00B4124F" w:rsidP="006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4A59C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4A59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4A59C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КДМ</w:t>
            </w:r>
          </w:p>
        </w:tc>
        <w:tc>
          <w:tcPr>
            <w:tcW w:w="2126" w:type="dxa"/>
          </w:tcPr>
          <w:p w:rsidR="00B4124F" w:rsidRDefault="00B4124F" w:rsidP="00644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644A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</w:tcPr>
          <w:p w:rsidR="00B4124F" w:rsidRDefault="00B4124F" w:rsidP="00644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«Учитель перед именем твоим» - акция</w:t>
            </w:r>
          </w:p>
        </w:tc>
        <w:tc>
          <w:tcPr>
            <w:tcW w:w="1843" w:type="dxa"/>
          </w:tcPr>
          <w:p w:rsidR="00B4124F" w:rsidRDefault="00B4124F" w:rsidP="006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4A59C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4A59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4A59C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КДМ</w:t>
            </w:r>
          </w:p>
        </w:tc>
        <w:tc>
          <w:tcPr>
            <w:tcW w:w="2126" w:type="dxa"/>
          </w:tcPr>
          <w:p w:rsidR="00B4124F" w:rsidRDefault="00B4124F" w:rsidP="00644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644A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</w:tcPr>
          <w:p w:rsidR="00B4124F" w:rsidRDefault="00B4124F" w:rsidP="00644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Лучшее новогоднее поздравление» - конкурс</w:t>
            </w:r>
          </w:p>
        </w:tc>
        <w:tc>
          <w:tcPr>
            <w:tcW w:w="1843" w:type="dxa"/>
          </w:tcPr>
          <w:p w:rsidR="00B4124F" w:rsidRDefault="00B4124F" w:rsidP="006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17" w:type="dxa"/>
          </w:tcPr>
          <w:p w:rsidR="00B4124F" w:rsidRDefault="004A59C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4A59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4A59C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КДМ</w:t>
            </w:r>
          </w:p>
        </w:tc>
        <w:tc>
          <w:tcPr>
            <w:tcW w:w="2126" w:type="dxa"/>
          </w:tcPr>
          <w:p w:rsidR="00B4124F" w:rsidRDefault="00B4124F" w:rsidP="00644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644A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</w:tcPr>
          <w:p w:rsidR="00B4124F" w:rsidRDefault="00B4124F" w:rsidP="00644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«Мамины глаза» - организация фото выставки</w:t>
            </w:r>
          </w:p>
        </w:tc>
        <w:tc>
          <w:tcPr>
            <w:tcW w:w="1843" w:type="dxa"/>
          </w:tcPr>
          <w:p w:rsidR="00B4124F" w:rsidRDefault="00B4124F" w:rsidP="006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17" w:type="dxa"/>
          </w:tcPr>
          <w:p w:rsidR="00B4124F" w:rsidRDefault="004A59C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BF20D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BF20D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КДМ</w:t>
            </w:r>
          </w:p>
        </w:tc>
        <w:tc>
          <w:tcPr>
            <w:tcW w:w="2126" w:type="dxa"/>
          </w:tcPr>
          <w:p w:rsidR="00B4124F" w:rsidRDefault="00B4124F" w:rsidP="00644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644A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</w:tcPr>
          <w:p w:rsidR="00B4124F" w:rsidRDefault="00B4124F" w:rsidP="00644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 ну-ка, девушки» - конкурс</w:t>
            </w:r>
          </w:p>
        </w:tc>
        <w:tc>
          <w:tcPr>
            <w:tcW w:w="1843" w:type="dxa"/>
          </w:tcPr>
          <w:p w:rsidR="00B4124F" w:rsidRPr="00644AC0" w:rsidRDefault="00B4124F" w:rsidP="0064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17" w:type="dxa"/>
          </w:tcPr>
          <w:p w:rsidR="00B4124F" w:rsidRDefault="004A59C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BF20D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BF20D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КДМ</w:t>
            </w:r>
          </w:p>
        </w:tc>
        <w:tc>
          <w:tcPr>
            <w:tcW w:w="2126" w:type="dxa"/>
          </w:tcPr>
          <w:p w:rsidR="00B4124F" w:rsidRDefault="00B4124F" w:rsidP="00644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644A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</w:tcPr>
          <w:p w:rsidR="00B4124F" w:rsidRDefault="00B4124F" w:rsidP="00644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Выставка плакатов «Наурыз»</w:t>
            </w:r>
          </w:p>
        </w:tc>
        <w:tc>
          <w:tcPr>
            <w:tcW w:w="1843" w:type="dxa"/>
          </w:tcPr>
          <w:p w:rsidR="00B4124F" w:rsidRDefault="00B4124F" w:rsidP="006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17" w:type="dxa"/>
          </w:tcPr>
          <w:p w:rsidR="00B4124F" w:rsidRDefault="004A59C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BF20D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BF20D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КДМ</w:t>
            </w:r>
          </w:p>
        </w:tc>
        <w:tc>
          <w:tcPr>
            <w:tcW w:w="2126" w:type="dxa"/>
          </w:tcPr>
          <w:p w:rsidR="00B4124F" w:rsidRDefault="00B4124F" w:rsidP="00644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644A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552" w:type="dxa"/>
          </w:tcPr>
          <w:p w:rsidR="00B4124F" w:rsidRDefault="00B4124F" w:rsidP="00644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Юмористическое шоу – «Студенческая шутка 2018»</w:t>
            </w:r>
          </w:p>
        </w:tc>
        <w:tc>
          <w:tcPr>
            <w:tcW w:w="1843" w:type="dxa"/>
          </w:tcPr>
          <w:p w:rsidR="00B4124F" w:rsidRDefault="00B4124F" w:rsidP="00644AC0">
            <w:r w:rsidRPr="008F62EE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17" w:type="dxa"/>
          </w:tcPr>
          <w:p w:rsidR="00B4124F" w:rsidRDefault="004A59C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BF20D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BF20D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КДМ</w:t>
            </w:r>
          </w:p>
        </w:tc>
        <w:tc>
          <w:tcPr>
            <w:tcW w:w="2126" w:type="dxa"/>
          </w:tcPr>
          <w:p w:rsidR="00B4124F" w:rsidRDefault="00B4124F" w:rsidP="00644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644A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</w:tcPr>
          <w:p w:rsidR="00B4124F" w:rsidRDefault="00B4124F" w:rsidP="00644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 ветеранов ВОВ и тружеников тыла</w:t>
            </w:r>
          </w:p>
        </w:tc>
        <w:tc>
          <w:tcPr>
            <w:tcW w:w="1843" w:type="dxa"/>
          </w:tcPr>
          <w:p w:rsidR="00B4124F" w:rsidRDefault="00B4124F" w:rsidP="00644AC0"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4A59C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644AC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движение, КДМ</w:t>
            </w:r>
          </w:p>
        </w:tc>
        <w:tc>
          <w:tcPr>
            <w:tcW w:w="2126" w:type="dxa"/>
          </w:tcPr>
          <w:p w:rsidR="00B4124F" w:rsidRDefault="00B4124F" w:rsidP="00644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644A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</w:tcPr>
          <w:p w:rsidR="00B4124F" w:rsidRDefault="00B4124F" w:rsidP="00644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«Семья в 21 веке» - конкурс стен газет</w:t>
            </w:r>
          </w:p>
        </w:tc>
        <w:tc>
          <w:tcPr>
            <w:tcW w:w="1843" w:type="dxa"/>
          </w:tcPr>
          <w:p w:rsidR="00B4124F" w:rsidRDefault="00B4124F" w:rsidP="00644AC0">
            <w:r w:rsidRPr="008F62EE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17" w:type="dxa"/>
          </w:tcPr>
          <w:p w:rsidR="00B4124F" w:rsidRDefault="004A59C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BF20D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BF20D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КДМ</w:t>
            </w:r>
          </w:p>
        </w:tc>
        <w:tc>
          <w:tcPr>
            <w:tcW w:w="2126" w:type="dxa"/>
          </w:tcPr>
          <w:p w:rsidR="00B4124F" w:rsidRDefault="00B4124F" w:rsidP="00644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644AC0" w:rsidRPr="00260B29" w:rsidTr="00616079">
        <w:trPr>
          <w:trHeight w:val="570"/>
        </w:trPr>
        <w:tc>
          <w:tcPr>
            <w:tcW w:w="10348" w:type="dxa"/>
            <w:gridSpan w:val="6"/>
            <w:vAlign w:val="center"/>
          </w:tcPr>
          <w:p w:rsidR="00644AC0" w:rsidRPr="00644AC0" w:rsidRDefault="00644AC0" w:rsidP="00644A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E">
              <w:rPr>
                <w:rFonts w:ascii="Times New Roman" w:hAnsi="Times New Roman" w:cs="Times New Roman"/>
                <w:b/>
                <w:sz w:val="28"/>
                <w:szCs w:val="24"/>
              </w:rPr>
              <w:t>Обеспечение школы волонтеров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142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:rsidR="00B4124F" w:rsidRDefault="00B4124F" w:rsidP="00142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 молодеж Казахстана, мы за ЗОЖ»</w:t>
            </w:r>
          </w:p>
        </w:tc>
        <w:tc>
          <w:tcPr>
            <w:tcW w:w="1843" w:type="dxa"/>
          </w:tcPr>
          <w:p w:rsidR="00B4124F" w:rsidRDefault="00B4124F" w:rsidP="001428AE"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BF20D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1428A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движение, КДМ</w:t>
            </w:r>
          </w:p>
        </w:tc>
        <w:tc>
          <w:tcPr>
            <w:tcW w:w="2126" w:type="dxa"/>
          </w:tcPr>
          <w:p w:rsidR="00B4124F" w:rsidRDefault="00B4124F" w:rsidP="00142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142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:rsidR="00B4124F" w:rsidRDefault="00B4124F" w:rsidP="00142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«Вахты добра»</w:t>
            </w:r>
          </w:p>
        </w:tc>
        <w:tc>
          <w:tcPr>
            <w:tcW w:w="1843" w:type="dxa"/>
          </w:tcPr>
          <w:p w:rsidR="00B4124F" w:rsidRDefault="00B4124F" w:rsidP="001428AE"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BF20D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1428A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движение, КДМ</w:t>
            </w:r>
          </w:p>
        </w:tc>
        <w:tc>
          <w:tcPr>
            <w:tcW w:w="2126" w:type="dxa"/>
          </w:tcPr>
          <w:p w:rsidR="00B4124F" w:rsidRDefault="00B4124F" w:rsidP="00142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142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</w:tcPr>
          <w:p w:rsidR="00B4124F" w:rsidRDefault="00B4124F" w:rsidP="00142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Лыжные гонки «Личное первенство колледжа» </w:t>
            </w:r>
          </w:p>
        </w:tc>
        <w:tc>
          <w:tcPr>
            <w:tcW w:w="1843" w:type="dxa"/>
          </w:tcPr>
          <w:p w:rsidR="00B4124F" w:rsidRDefault="00B4124F" w:rsidP="001428AE"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BF20D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1428A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движение, КДМ</w:t>
            </w:r>
          </w:p>
        </w:tc>
        <w:tc>
          <w:tcPr>
            <w:tcW w:w="2126" w:type="dxa"/>
          </w:tcPr>
          <w:p w:rsidR="00B4124F" w:rsidRDefault="00B4124F" w:rsidP="001428AE">
            <w:r w:rsidRPr="000462B4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142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</w:tcPr>
          <w:p w:rsidR="00B4124F" w:rsidRDefault="00B4124F" w:rsidP="00142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«Наш выбор помочь детям» - акция</w:t>
            </w:r>
          </w:p>
        </w:tc>
        <w:tc>
          <w:tcPr>
            <w:tcW w:w="1843" w:type="dxa"/>
          </w:tcPr>
          <w:p w:rsidR="00B4124F" w:rsidRDefault="00B4124F" w:rsidP="001428AE"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BF20D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1428A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движение, КДМ</w:t>
            </w:r>
          </w:p>
        </w:tc>
        <w:tc>
          <w:tcPr>
            <w:tcW w:w="2126" w:type="dxa"/>
          </w:tcPr>
          <w:p w:rsidR="00B4124F" w:rsidRDefault="00B4124F" w:rsidP="001428AE">
            <w:r w:rsidRPr="000462B4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B4124F" w:rsidRPr="00260B29" w:rsidTr="00616079">
        <w:trPr>
          <w:trHeight w:val="687"/>
        </w:trPr>
        <w:tc>
          <w:tcPr>
            <w:tcW w:w="567" w:type="dxa"/>
          </w:tcPr>
          <w:p w:rsidR="00B4124F" w:rsidRDefault="00B4124F" w:rsidP="00142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</w:tcPr>
          <w:p w:rsidR="00B4124F" w:rsidRDefault="00B4124F" w:rsidP="00142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 за мир и сотрудничество» - флеш-моб</w:t>
            </w:r>
          </w:p>
        </w:tc>
        <w:tc>
          <w:tcPr>
            <w:tcW w:w="1843" w:type="dxa"/>
          </w:tcPr>
          <w:p w:rsidR="00B4124F" w:rsidRDefault="00B4124F" w:rsidP="001428AE"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СМИ, на сайт колледжа</w:t>
            </w:r>
          </w:p>
        </w:tc>
        <w:tc>
          <w:tcPr>
            <w:tcW w:w="1417" w:type="dxa"/>
          </w:tcPr>
          <w:p w:rsidR="00B4124F" w:rsidRDefault="00BF20DE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4124F" w:rsidRDefault="00B4124F" w:rsidP="001428A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движение, КДМ</w:t>
            </w:r>
          </w:p>
        </w:tc>
        <w:tc>
          <w:tcPr>
            <w:tcW w:w="2126" w:type="dxa"/>
          </w:tcPr>
          <w:p w:rsidR="00B4124F" w:rsidRDefault="00B4124F" w:rsidP="00142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10348" w:type="dxa"/>
            <w:gridSpan w:val="6"/>
          </w:tcPr>
          <w:p w:rsidR="00785B39" w:rsidRPr="00163789" w:rsidRDefault="00785B39" w:rsidP="00163789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29D">
              <w:rPr>
                <w:rFonts w:ascii="Times New Roman" w:hAnsi="Times New Roman"/>
                <w:b/>
                <w:i/>
                <w:kern w:val="24"/>
                <w:sz w:val="28"/>
                <w:szCs w:val="28"/>
              </w:rPr>
              <w:t xml:space="preserve">Реализация проекта «Жас сарбаз»,  проекта «SANALY URPAQ» в рамках </w:t>
            </w:r>
            <w:r w:rsidRPr="00E5329D">
              <w:rPr>
                <w:rFonts w:ascii="Times New Roman" w:hAnsi="Times New Roman"/>
                <w:b/>
                <w:i/>
                <w:sz w:val="28"/>
                <w:szCs w:val="28"/>
              </w:rPr>
              <w:t>проекта «JASTAR KZ»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Классный час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«Конституция-наше будущее»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1.09.2020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E5329D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Зам по ВР,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Кл. руководители, мастера п/о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Топ жиналыстарын өткізу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Проведение групповых собраний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Жиналыс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Собрание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Қыркүйек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Зам по ВР,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Кл.рук-ли,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Мастера п/о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Проведение бесед в группах по Посланию Президента РК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собрание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Первая декада сентября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Зам по ВР,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Кл.рук-ли,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Мастера п/о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Организация онлайн-работы клуба «Саналы Урпак»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Положение, списки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Қыркүйек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КДМ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Студенттердің ортаға бейімделуін анықтау анкетасын өткізу.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 xml:space="preserve">Анкетирование по определению уровня адаптации студентов  нового набора. 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Сауалдама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Анкетирование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Қырқүйек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Сентябрь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Қараша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Ноябрь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Педагог-</w:t>
            </w:r>
            <w:r w:rsidRPr="00E5329D">
              <w:rPr>
                <w:rFonts w:ascii="Times New Roman" w:eastAsia="Calibri" w:hAnsi="Times New Roman" w:cs="Times New Roman"/>
              </w:rPr>
              <w:t>Психолог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Мастера п/о,кл.рук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6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Бірінші президент күніне арналған  мерекелік іс-шаралар.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Цикл мероприятий 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lastRenderedPageBreak/>
              <w:t>посвященных первому президенту РК</w:t>
            </w:r>
            <w:r w:rsidRPr="00E5329D">
              <w:rPr>
                <w:rFonts w:ascii="Times New Roman" w:eastAsia="Calibri" w:hAnsi="Times New Roman" w:cs="Times New Roman"/>
              </w:rPr>
              <w:t>(по отдельному плану)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lastRenderedPageBreak/>
              <w:t>Жиынның ашылуы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Линейка  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Викторина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lastRenderedPageBreak/>
              <w:t>Классные часы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Беседы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lastRenderedPageBreak/>
              <w:t>С 23.11.2020-27.11.2020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Зам . по ВР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Мастера групп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КДМ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Воспитатель 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lastRenderedPageBreak/>
              <w:t>общежития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Муз. рук.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Библиотекарь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затрат</w:t>
            </w:r>
          </w:p>
        </w:tc>
      </w:tr>
      <w:tr w:rsidR="00785B39" w:rsidRPr="00E5329D" w:rsidTr="00B63C7B">
        <w:trPr>
          <w:trHeight w:val="1731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7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ҚР Тәуелсіздігіне арналған мерекелік іс-шаралар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Мероприятия, посвященные Дню Независимости РК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(по отдельному плану)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Жиынның ашылуы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Линейка  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Викторина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Классные часы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Беседы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 7.12.2020-15.12.2020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Зам.по ВР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Мастера групп,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КДМ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Воспитатель общежития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Муз. рук.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Библиотекарь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8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«Ал,қане жігіттер!»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«А ну-ка парни!»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«Жеңіс күніне» арналған іс-шара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Мероприятие, посвященн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t>о</w:t>
            </w:r>
            <w:r w:rsidRPr="00E5329D">
              <w:rPr>
                <w:rFonts w:ascii="Times New Roman" w:eastAsia="Calibri" w:hAnsi="Times New Roman" w:cs="Times New Roman"/>
              </w:rPr>
              <w:t>е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«</w:t>
            </w:r>
            <w:r w:rsidRPr="00E5329D">
              <w:rPr>
                <w:rFonts w:ascii="Times New Roman" w:eastAsia="Calibri" w:hAnsi="Times New Roman" w:cs="Times New Roman"/>
              </w:rPr>
              <w:t xml:space="preserve"> Дн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t>ю Победы!»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-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t>жиын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 xml:space="preserve"> Линейка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Спорттық іс-шара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спортивные мероприятия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Внеклассное мероприятие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04.05.2021-6.05.2021г.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Зам. по ВР,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Мастера групп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КДМ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Воспитатель общежития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Муз. рук.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Библиотекарь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Ответственные за мероприятие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163789">
        <w:trPr>
          <w:trHeight w:val="447"/>
        </w:trPr>
        <w:tc>
          <w:tcPr>
            <w:tcW w:w="10348" w:type="dxa"/>
            <w:gridSpan w:val="6"/>
          </w:tcPr>
          <w:p w:rsidR="00163789" w:rsidRPr="00163789" w:rsidRDefault="00785B39" w:rsidP="0016378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5329D">
              <w:rPr>
                <w:rFonts w:ascii="Times New Roman" w:eastAsia="Calibri" w:hAnsi="Times New Roman" w:cs="Times New Roman"/>
                <w:b/>
                <w:i/>
                <w:kern w:val="24"/>
                <w:sz w:val="28"/>
                <w:szCs w:val="28"/>
              </w:rPr>
              <w:t xml:space="preserve">Реализация проекта «Ұлы дала»  в рамках </w:t>
            </w:r>
            <w:r w:rsidRPr="00E5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проекта «JASTAR KZ»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Цикл мероприятий посвященных Дню языков народа Казахстана</w:t>
            </w:r>
            <w:r w:rsidRPr="00E5329D">
              <w:rPr>
                <w:rFonts w:ascii="Times New Roman" w:eastAsia="Calibri" w:hAnsi="Times New Roman" w:cs="Times New Roman"/>
              </w:rPr>
              <w:t xml:space="preserve">  (по отдельному плану)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Жиынның ашылуы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Линейка  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Викторина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Классные часы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Беседы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Қыркүйек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Сентябрь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Восп отдел, М.О общеобразовательных дисциплин,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Мастера групп и кл.рук.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Воспитатель общежития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ҚР Елтаңбасы, Туы мен Гимні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туралы организационно-практические мероприятия по вопросам пропаганды,популяризации и применения гос символов Р.К.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Сұхбат-</w:t>
            </w:r>
            <w:r w:rsidRPr="00E5329D">
              <w:rPr>
                <w:rFonts w:ascii="Times New Roman" w:eastAsia="Calibri" w:hAnsi="Times New Roman" w:cs="Times New Roman"/>
              </w:rPr>
              <w:t>Беседа, лекции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В течении года.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Зам по ВР,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Кл.рук-ли, 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мастера п/о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Индивидуальная разъяснительная работа с отдельными категориями студентов, наиболее подверженными влиянию нетрадиционных религиозных течений, с привлечением специалистов и психологов.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Сұхбат-</w:t>
            </w:r>
            <w:r w:rsidRPr="00E5329D">
              <w:rPr>
                <w:rFonts w:ascii="Times New Roman" w:eastAsia="Calibri" w:hAnsi="Times New Roman" w:cs="Times New Roman"/>
              </w:rPr>
              <w:t>Беседа, лекции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Барлық уақытта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В течении года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Зам по ВР, психолог,воспитатель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общежития,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Кл.рук-ли,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 xml:space="preserve"> Мастера п/о, отдел внутренней политики.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Наурыз мейрамы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(по отдельному плану)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Внеклассное мероприятие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Линейка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Классные часы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Беседы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Март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Воспитательный отдел,кл руководители, мастера п.о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10348" w:type="dxa"/>
            <w:gridSpan w:val="6"/>
          </w:tcPr>
          <w:p w:rsidR="00163789" w:rsidRDefault="00785B39" w:rsidP="00B63C7B">
            <w:pPr>
              <w:pStyle w:val="1"/>
              <w:jc w:val="center"/>
              <w:rPr>
                <w:rFonts w:ascii="Times New Roman" w:hAnsi="Times New Roman"/>
                <w:b/>
                <w:i/>
                <w:kern w:val="24"/>
                <w:sz w:val="28"/>
                <w:szCs w:val="28"/>
              </w:rPr>
            </w:pPr>
            <w:r w:rsidRPr="00E5329D">
              <w:rPr>
                <w:rFonts w:ascii="Times New Roman" w:hAnsi="Times New Roman"/>
                <w:b/>
                <w:i/>
                <w:kern w:val="24"/>
                <w:sz w:val="28"/>
                <w:szCs w:val="28"/>
              </w:rPr>
              <w:lastRenderedPageBreak/>
              <w:t xml:space="preserve">Реализация проекта    «50 успешных бизнес идей», проекта «Ашық жүрек», проекта «BAGDAR KZ», проекта «KӘСІПҚОЙ» </w:t>
            </w:r>
          </w:p>
          <w:p w:rsidR="00785B39" w:rsidRPr="00163789" w:rsidRDefault="00785B39" w:rsidP="00163789">
            <w:pPr>
              <w:pStyle w:val="1"/>
              <w:jc w:val="center"/>
              <w:rPr>
                <w:rFonts w:ascii="Times New Roman" w:hAnsi="Times New Roman"/>
                <w:b/>
                <w:i/>
                <w:kern w:val="24"/>
                <w:sz w:val="28"/>
                <w:szCs w:val="28"/>
              </w:rPr>
            </w:pPr>
            <w:r w:rsidRPr="00E5329D">
              <w:rPr>
                <w:rFonts w:ascii="Times New Roman" w:hAnsi="Times New Roman"/>
                <w:b/>
                <w:i/>
                <w:kern w:val="24"/>
                <w:sz w:val="28"/>
                <w:szCs w:val="28"/>
              </w:rPr>
              <w:t xml:space="preserve">в рамках </w:t>
            </w:r>
            <w:r w:rsidRPr="00E5329D">
              <w:rPr>
                <w:rFonts w:ascii="Times New Roman" w:hAnsi="Times New Roman"/>
                <w:b/>
                <w:i/>
                <w:sz w:val="28"/>
                <w:szCs w:val="28"/>
              </w:rPr>
              <w:t>проекта «JASTAR KZ»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 xml:space="preserve">  1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Тақырыптық сынып сағаты «Менің мамандығым»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E5329D">
              <w:rPr>
                <w:rFonts w:ascii="Times New Roman" w:eastAsia="Calibri" w:hAnsi="Times New Roman" w:cs="Times New Roman"/>
              </w:rPr>
              <w:t>Тематические кл. часы   «Мы- будущие специалисты, мы будущее Казахстана».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 xml:space="preserve">Подготовка к внеклассному мероприятию  </w:t>
            </w:r>
            <w:r w:rsidRPr="00E5329D">
              <w:rPr>
                <w:rFonts w:ascii="Times New Roman" w:eastAsia="Calibri" w:hAnsi="Times New Roman" w:cs="Times New Roman"/>
                <w:lang w:val="en-US"/>
              </w:rPr>
              <w:t>WorldSkills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Сұхбат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Беседы, лекции, внеклассное мероприятие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Ноябрь, сентябрь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Воспитательный отдел,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Кл.</w:t>
            </w:r>
            <w:r w:rsidR="00163789">
              <w:rPr>
                <w:rFonts w:ascii="Times New Roman" w:eastAsia="Calibri" w:hAnsi="Times New Roman" w:cs="Times New Roman"/>
              </w:rPr>
              <w:t xml:space="preserve"> </w:t>
            </w:r>
            <w:r w:rsidRPr="00E5329D">
              <w:rPr>
                <w:rFonts w:ascii="Times New Roman" w:eastAsia="Calibri" w:hAnsi="Times New Roman" w:cs="Times New Roman"/>
              </w:rPr>
              <w:t>рук-ли,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 xml:space="preserve"> мастера п/о, старший мастер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Кәсіптік техникалық білім күні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День профессионально-технического образования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Линейка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29.09.2020г.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Восит отдел.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Акция «Менің колледжім », акция «Мой колледж»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Сенбілік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Жыл бойында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КДМ,библиотекарь,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Кл.</w:t>
            </w:r>
            <w:r w:rsidR="00163789">
              <w:rPr>
                <w:rFonts w:ascii="Times New Roman" w:eastAsia="Calibri" w:hAnsi="Times New Roman" w:cs="Times New Roman"/>
              </w:rPr>
              <w:t xml:space="preserve"> </w:t>
            </w:r>
            <w:r w:rsidRPr="00E5329D">
              <w:rPr>
                <w:rFonts w:ascii="Times New Roman" w:eastAsia="Calibri" w:hAnsi="Times New Roman" w:cs="Times New Roman"/>
              </w:rPr>
              <w:t>рук-ли,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 xml:space="preserve"> мастера п/о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Табиғат зоналарын қоқыстан тазартуға қатысу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Сенбілік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Күзде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Көктемде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Сын. жет., топ шеб-і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Кл.</w:t>
            </w:r>
            <w:r w:rsidR="00163789">
              <w:rPr>
                <w:rFonts w:ascii="Times New Roman" w:eastAsia="Calibri" w:hAnsi="Times New Roman" w:cs="Times New Roman"/>
              </w:rPr>
              <w:t xml:space="preserve"> </w:t>
            </w:r>
            <w:r w:rsidRPr="00E5329D">
              <w:rPr>
                <w:rFonts w:ascii="Times New Roman" w:eastAsia="Calibri" w:hAnsi="Times New Roman" w:cs="Times New Roman"/>
              </w:rPr>
              <w:t>рук-ли,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 xml:space="preserve"> мастера п/о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Студенттердің қатысуымен.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Посвящение в студенты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Концерттік бағдарлама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29.10.2020г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Зам по ВР,                       Воспитательный отдел,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6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Тақырыптық сынып сағаты «Ақша.ақшаның белгіленуі мен қызметі.Қазақстан ақшасы.» </w:t>
            </w:r>
            <w:r w:rsidRPr="00E5329D">
              <w:rPr>
                <w:rFonts w:ascii="Times New Roman" w:eastAsia="Calibri" w:hAnsi="Times New Roman" w:cs="Times New Roman"/>
              </w:rPr>
              <w:t xml:space="preserve">Тематические кл. часы: </w:t>
            </w:r>
          </w:p>
          <w:p w:rsidR="00785B39" w:rsidRPr="00E5329D" w:rsidRDefault="00785B39" w:rsidP="00B63C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«Деньги.Роль, назначение денег.Казахстанские деньги</w:t>
            </w:r>
            <w:r w:rsidRPr="00E5329D">
              <w:rPr>
                <w:rFonts w:ascii="Times New Roman" w:eastAsia="Calibri" w:hAnsi="Times New Roman" w:cs="Times New Roman"/>
              </w:rPr>
              <w:t>"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Pr="00E53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 xml:space="preserve">Лекции, 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t>сұхбат-</w:t>
            </w:r>
            <w:r w:rsidRPr="00E5329D">
              <w:rPr>
                <w:rFonts w:ascii="Times New Roman" w:eastAsia="Calibri" w:hAnsi="Times New Roman" w:cs="Times New Roman"/>
              </w:rPr>
              <w:t>беседы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1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E5329D">
              <w:rPr>
                <w:rFonts w:ascii="Times New Roman" w:eastAsia="Calibri" w:hAnsi="Times New Roman" w:cs="Times New Roman"/>
              </w:rPr>
              <w:t>.11.2020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t>г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Преподаватели спец. Дисциплин,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Кл.</w:t>
            </w:r>
            <w:r w:rsidR="00163789">
              <w:rPr>
                <w:rFonts w:ascii="Times New Roman" w:eastAsia="Calibri" w:hAnsi="Times New Roman" w:cs="Times New Roman"/>
              </w:rPr>
              <w:t xml:space="preserve"> </w:t>
            </w:r>
            <w:r w:rsidRPr="00E5329D">
              <w:rPr>
                <w:rFonts w:ascii="Times New Roman" w:eastAsia="Calibri" w:hAnsi="Times New Roman" w:cs="Times New Roman"/>
              </w:rPr>
              <w:t xml:space="preserve">рук-ли 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мастера п/о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7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День открытых дверей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Концертная программа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22.05.2020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t>г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 Зам по ВР,                       Воспитательный отдел,                                                                                                                                       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10348" w:type="dxa"/>
            <w:gridSpan w:val="6"/>
          </w:tcPr>
          <w:p w:rsidR="00163789" w:rsidRDefault="00785B39" w:rsidP="00B63C7B">
            <w:pPr>
              <w:pStyle w:val="1"/>
              <w:jc w:val="center"/>
              <w:rPr>
                <w:rFonts w:ascii="Times New Roman" w:hAnsi="Times New Roman"/>
                <w:b/>
                <w:i/>
                <w:kern w:val="24"/>
                <w:sz w:val="28"/>
                <w:szCs w:val="28"/>
              </w:rPr>
            </w:pPr>
            <w:r w:rsidRPr="00E5329D">
              <w:rPr>
                <w:rFonts w:ascii="Times New Roman" w:hAnsi="Times New Roman"/>
                <w:b/>
                <w:i/>
                <w:kern w:val="24"/>
                <w:sz w:val="28"/>
                <w:szCs w:val="28"/>
              </w:rPr>
              <w:t>Реализация проекта    «Лидер», п</w:t>
            </w:r>
            <w:r w:rsidRPr="00E5329D">
              <w:rPr>
                <w:rFonts w:ascii="Times New Roman" w:hAnsi="Times New Roman"/>
                <w:b/>
                <w:i/>
                <w:sz w:val="28"/>
                <w:szCs w:val="28"/>
              </w:rPr>
              <w:t>роекта «ТОП 100 студентов колледжей РК»</w:t>
            </w:r>
            <w:r w:rsidRPr="00E5329D">
              <w:rPr>
                <w:rFonts w:ascii="Times New Roman" w:hAnsi="Times New Roman"/>
                <w:b/>
                <w:i/>
                <w:kern w:val="24"/>
                <w:sz w:val="28"/>
                <w:szCs w:val="28"/>
              </w:rPr>
              <w:t xml:space="preserve"> </w:t>
            </w:r>
          </w:p>
          <w:p w:rsidR="00785B39" w:rsidRPr="00E5329D" w:rsidRDefault="00785B39" w:rsidP="00B63C7B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29D">
              <w:rPr>
                <w:rFonts w:ascii="Times New Roman" w:hAnsi="Times New Roman"/>
                <w:b/>
                <w:i/>
                <w:kern w:val="24"/>
                <w:sz w:val="28"/>
                <w:szCs w:val="28"/>
              </w:rPr>
              <w:t xml:space="preserve">в рамках </w:t>
            </w:r>
            <w:r w:rsidRPr="00E5329D">
              <w:rPr>
                <w:rFonts w:ascii="Times New Roman" w:hAnsi="Times New Roman"/>
                <w:b/>
                <w:i/>
                <w:sz w:val="28"/>
                <w:szCs w:val="28"/>
              </w:rPr>
              <w:t>проекта «JASTAR KZ»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«Мистер-Күз және Мисс –Күз» сыныптан тыс іс-шара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Внеклассное мероприятие «Мистер –Осень и Мисс- Осень»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Демалу кеші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Вечер-отдыха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Согласно план-сетке.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 Зам по ВР,                       Воспитательный отдел,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Все о космосе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Интеллектуалдық ойын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Сәуір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апрель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Библиотекарь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Жаңа жыл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Новый год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-Новогодний бал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Желтоқсан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 Зам по ВР,                       Воспитательный отдел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Күлкі күні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День  юмора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Фестиваль «Студенческие шутки»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Сыныптан тыс «іс-шара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31</w:t>
            </w:r>
            <w:r w:rsidRPr="00E5329D">
              <w:rPr>
                <w:rFonts w:ascii="Times New Roman" w:eastAsia="Calibri" w:hAnsi="Times New Roman" w:cs="Times New Roman"/>
              </w:rPr>
              <w:t>.0</w:t>
            </w:r>
            <w:r w:rsidRPr="00E5329D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E5329D">
              <w:rPr>
                <w:rFonts w:ascii="Times New Roman" w:eastAsia="Calibri" w:hAnsi="Times New Roman" w:cs="Times New Roman"/>
              </w:rPr>
              <w:t>.2021г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КДМ, 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Воспитатель общежития, муз. рук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785B39" w:rsidRPr="00E5329D" w:rsidTr="00B63C7B">
        <w:trPr>
          <w:trHeight w:val="687"/>
        </w:trPr>
        <w:tc>
          <w:tcPr>
            <w:tcW w:w="56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Диплом табыстау</w:t>
            </w:r>
          </w:p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Вручение дипломов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Бітірушілер кеші</w:t>
            </w:r>
          </w:p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</w:rPr>
              <w:t>Выпускной вечер</w:t>
            </w:r>
          </w:p>
        </w:tc>
        <w:tc>
          <w:tcPr>
            <w:tcW w:w="1417" w:type="dxa"/>
          </w:tcPr>
          <w:p w:rsidR="00785B39" w:rsidRPr="00E5329D" w:rsidRDefault="00785B39" w:rsidP="00B63C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>Согласно план-сетке.</w:t>
            </w:r>
            <w:r w:rsidRPr="00E5329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85B39" w:rsidRPr="00E5329D" w:rsidRDefault="00785B39" w:rsidP="00B63C7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5329D">
              <w:rPr>
                <w:rFonts w:ascii="Times New Roman" w:eastAsia="Calibri" w:hAnsi="Times New Roman" w:cs="Times New Roman"/>
                <w:lang w:val="kk-KZ"/>
              </w:rPr>
              <w:t xml:space="preserve"> Зам по В,Р, воспитательный отдел.</w:t>
            </w:r>
          </w:p>
        </w:tc>
        <w:tc>
          <w:tcPr>
            <w:tcW w:w="2126" w:type="dxa"/>
          </w:tcPr>
          <w:p w:rsidR="00785B39" w:rsidRPr="00E5329D" w:rsidRDefault="00785B39" w:rsidP="00B63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</w:tbl>
    <w:p w:rsidR="00785B39" w:rsidRDefault="00785B39" w:rsidP="001835E5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5E24C6" w:rsidRPr="007A29FE" w:rsidRDefault="00D544B6" w:rsidP="00936D1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 w:rsidR="005C59BD" w:rsidRPr="007A29FE">
        <w:rPr>
          <w:rFonts w:ascii="Times New Roman" w:hAnsi="Times New Roman" w:cs="Times New Roman"/>
          <w:b/>
          <w:sz w:val="28"/>
          <w:szCs w:val="24"/>
        </w:rPr>
        <w:t>10.Совершенствование материально-технической базы</w:t>
      </w:r>
    </w:p>
    <w:p w:rsidR="005C59BD" w:rsidRDefault="005C59BD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1134"/>
        <w:gridCol w:w="1667"/>
        <w:gridCol w:w="992"/>
        <w:gridCol w:w="850"/>
        <w:gridCol w:w="709"/>
        <w:gridCol w:w="709"/>
        <w:gridCol w:w="709"/>
        <w:gridCol w:w="708"/>
      </w:tblGrid>
      <w:tr w:rsidR="00473288" w:rsidRPr="00BE3059" w:rsidTr="00190BBB">
        <w:tc>
          <w:tcPr>
            <w:tcW w:w="425" w:type="dxa"/>
            <w:vAlign w:val="center"/>
          </w:tcPr>
          <w:p w:rsidR="00473288" w:rsidRPr="00260B29" w:rsidRDefault="00473288" w:rsidP="00010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473288" w:rsidRPr="00260B29" w:rsidRDefault="00473288" w:rsidP="00010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134" w:type="dxa"/>
            <w:vAlign w:val="center"/>
          </w:tcPr>
          <w:p w:rsidR="00473288" w:rsidRPr="00260B29" w:rsidRDefault="00473288" w:rsidP="00010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134" w:type="dxa"/>
            <w:vAlign w:val="center"/>
          </w:tcPr>
          <w:p w:rsidR="00473288" w:rsidRPr="00260B29" w:rsidRDefault="00473288" w:rsidP="00010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667" w:type="dxa"/>
            <w:vAlign w:val="center"/>
          </w:tcPr>
          <w:p w:rsidR="00473288" w:rsidRPr="00260B29" w:rsidRDefault="00473288" w:rsidP="00010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  <w:tc>
          <w:tcPr>
            <w:tcW w:w="992" w:type="dxa"/>
            <w:vAlign w:val="center"/>
          </w:tcPr>
          <w:p w:rsidR="007711B9" w:rsidRPr="00473288" w:rsidRDefault="00FF0FA7" w:rsidP="000106F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473288" w:rsidRPr="00473288" w:rsidRDefault="00FF0FA7" w:rsidP="0047328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473288" w:rsidRPr="00473288" w:rsidRDefault="00FF0FA7" w:rsidP="0047328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473288" w:rsidRPr="00473288" w:rsidRDefault="00FF0FA7" w:rsidP="0047328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473288" w:rsidRPr="00473288" w:rsidRDefault="00FF0FA7" w:rsidP="0047328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473288" w:rsidRPr="00473288" w:rsidRDefault="00FF0FA7" w:rsidP="0047328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2025</w:t>
            </w:r>
          </w:p>
        </w:tc>
      </w:tr>
      <w:tr w:rsidR="00FF0FA7" w:rsidRPr="00BE3059" w:rsidTr="00190BBB">
        <w:tc>
          <w:tcPr>
            <w:tcW w:w="425" w:type="dxa"/>
          </w:tcPr>
          <w:p w:rsidR="00FF0FA7" w:rsidRPr="00BE3059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софи-нансирования проектов со стороны бизнес структур</w:t>
            </w:r>
          </w:p>
        </w:tc>
        <w:tc>
          <w:tcPr>
            <w:tcW w:w="1134" w:type="dxa"/>
          </w:tcPr>
          <w:p w:rsidR="00FF0FA7" w:rsidRDefault="00FF0FA7" w:rsidP="00FF0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-проек</w:t>
            </w:r>
          </w:p>
          <w:p w:rsidR="00FF0FA7" w:rsidRPr="00BE3059" w:rsidRDefault="00FF0FA7" w:rsidP="00FF0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</w:tcPr>
          <w:p w:rsidR="00FF0FA7" w:rsidRPr="00BE3059" w:rsidRDefault="00FF0FA7" w:rsidP="00FF0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г.</w:t>
            </w:r>
          </w:p>
        </w:tc>
        <w:tc>
          <w:tcPr>
            <w:tcW w:w="1667" w:type="dxa"/>
          </w:tcPr>
          <w:p w:rsidR="00FF0FA7" w:rsidRPr="00BE3059" w:rsidRDefault="00FF0FA7" w:rsidP="00FF0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по УПР, ВР, методист</w:t>
            </w:r>
          </w:p>
        </w:tc>
        <w:tc>
          <w:tcPr>
            <w:tcW w:w="992" w:type="dxa"/>
          </w:tcPr>
          <w:p w:rsidR="00FF0FA7" w:rsidRPr="00BE3059" w:rsidRDefault="00FF0FA7" w:rsidP="00FF0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FF0FA7" w:rsidRPr="00BE3059" w:rsidRDefault="00FF0FA7" w:rsidP="00FF0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</w:tcPr>
          <w:p w:rsidR="00FF0FA7" w:rsidRPr="00BE3059" w:rsidRDefault="00FF0FA7" w:rsidP="00FF0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</w:tcPr>
          <w:p w:rsidR="00FF0FA7" w:rsidRPr="00BE3059" w:rsidRDefault="00FF0FA7" w:rsidP="00FF0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</w:tcPr>
          <w:p w:rsidR="00FF0FA7" w:rsidRPr="00BE3059" w:rsidRDefault="00FF0FA7" w:rsidP="00FF0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8" w:type="dxa"/>
          </w:tcPr>
          <w:p w:rsidR="00FF0FA7" w:rsidRDefault="00FF0FA7" w:rsidP="00FF0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F0FA7" w:rsidRPr="00BE3059" w:rsidTr="00190BBB">
        <w:tc>
          <w:tcPr>
            <w:tcW w:w="425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F0FA7" w:rsidRDefault="00FF0FA7" w:rsidP="00FF0F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проекто-сметных документаций по капи-тальному ремонту лабораторий и мастерских</w:t>
            </w:r>
          </w:p>
        </w:tc>
        <w:tc>
          <w:tcPr>
            <w:tcW w:w="1134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ПСД</w:t>
            </w:r>
          </w:p>
        </w:tc>
        <w:tc>
          <w:tcPr>
            <w:tcW w:w="1134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2020-2025</w:t>
            </w:r>
          </w:p>
        </w:tc>
        <w:tc>
          <w:tcPr>
            <w:tcW w:w="1667" w:type="dxa"/>
          </w:tcPr>
          <w:p w:rsidR="00FF0FA7" w:rsidRDefault="00190BBB" w:rsidP="00FF0FA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Директор,</w:t>
            </w:r>
          </w:p>
          <w:p w:rsidR="00190BBB" w:rsidRDefault="00190BBB" w:rsidP="00FF0FA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Зам. по УПР,</w:t>
            </w:r>
          </w:p>
          <w:p w:rsidR="00190BBB" w:rsidRDefault="00190BBB" w:rsidP="00FF0FA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 по АХЧ</w:t>
            </w:r>
          </w:p>
        </w:tc>
        <w:tc>
          <w:tcPr>
            <w:tcW w:w="992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6E273B" w:rsidRDefault="002A681D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 наруж.</w:t>
            </w:r>
            <w:r w:rsidR="006E2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теплотрассы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,системы отопления учебн.</w:t>
            </w:r>
            <w:r w:rsidR="006E2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корпуса и столовой.</w:t>
            </w:r>
          </w:p>
        </w:tc>
        <w:tc>
          <w:tcPr>
            <w:tcW w:w="850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8059C4" w:rsidRDefault="008059C4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Капитальный ремонт учебного корпуса</w:t>
            </w:r>
            <w:r w:rsidR="002A6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столовой.</w:t>
            </w:r>
          </w:p>
        </w:tc>
        <w:tc>
          <w:tcPr>
            <w:tcW w:w="709" w:type="dxa"/>
          </w:tcPr>
          <w:p w:rsidR="00FF0FA7" w:rsidRDefault="006E273B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E273B" w:rsidRDefault="006E273B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Капитальный ремонт мастерских</w:t>
            </w:r>
          </w:p>
        </w:tc>
        <w:tc>
          <w:tcPr>
            <w:tcW w:w="709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МБ, ГЧП</w:t>
            </w:r>
          </w:p>
        </w:tc>
      </w:tr>
      <w:tr w:rsidR="00FF0FA7" w:rsidRPr="00BE3059" w:rsidTr="00190BBB">
        <w:tc>
          <w:tcPr>
            <w:tcW w:w="425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F0FA7" w:rsidRDefault="00FF0FA7" w:rsidP="00FF0F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Модернизация копьютерной техники, создание локальной сети</w:t>
            </w:r>
          </w:p>
        </w:tc>
        <w:tc>
          <w:tcPr>
            <w:tcW w:w="1134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2020-2025</w:t>
            </w:r>
          </w:p>
        </w:tc>
        <w:tc>
          <w:tcPr>
            <w:tcW w:w="1667" w:type="dxa"/>
          </w:tcPr>
          <w:p w:rsidR="00FF0FA7" w:rsidRDefault="006E273B" w:rsidP="00FF0FA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АУП</w:t>
            </w:r>
          </w:p>
        </w:tc>
        <w:tc>
          <w:tcPr>
            <w:tcW w:w="992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E2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  <w:p w:rsidR="006E273B" w:rsidRDefault="006E273B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локальной сети.</w:t>
            </w:r>
          </w:p>
        </w:tc>
        <w:tc>
          <w:tcPr>
            <w:tcW w:w="850" w:type="dxa"/>
          </w:tcPr>
          <w:p w:rsidR="00FF0FA7" w:rsidRDefault="006E273B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Обновление компьютеров у преподавателей</w:t>
            </w:r>
          </w:p>
        </w:tc>
        <w:tc>
          <w:tcPr>
            <w:tcW w:w="709" w:type="dxa"/>
          </w:tcPr>
          <w:p w:rsidR="00FF0FA7" w:rsidRDefault="006E273B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компьютеров у мастеров</w:t>
            </w:r>
          </w:p>
        </w:tc>
        <w:tc>
          <w:tcPr>
            <w:tcW w:w="709" w:type="dxa"/>
          </w:tcPr>
          <w:p w:rsidR="00FF0FA7" w:rsidRDefault="006E273B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компьютеров у АУП</w:t>
            </w:r>
          </w:p>
        </w:tc>
        <w:tc>
          <w:tcPr>
            <w:tcW w:w="709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МБ, ГЧП</w:t>
            </w:r>
          </w:p>
        </w:tc>
      </w:tr>
      <w:tr w:rsidR="00FF0FA7" w:rsidRPr="00BE3059" w:rsidTr="00190BBB">
        <w:tc>
          <w:tcPr>
            <w:tcW w:w="425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E273B" w:rsidRDefault="00FF0FA7" w:rsidP="00FF0F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Увеличение количества социальных партнеров и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заключение меморандумов по обеспеч</w:t>
            </w:r>
          </w:p>
          <w:p w:rsidR="006E273B" w:rsidRDefault="00FF0FA7" w:rsidP="00FF0F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ению </w:t>
            </w:r>
            <w:r w:rsidR="006E2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обслужи</w:t>
            </w:r>
          </w:p>
          <w:p w:rsidR="006E273B" w:rsidRDefault="006E273B" w:rsidP="00FF0F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ванию </w:t>
            </w:r>
            <w:r w:rsidR="00FF0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оборудова</w:t>
            </w:r>
          </w:p>
          <w:p w:rsidR="00FF0FA7" w:rsidRDefault="00FF0FA7" w:rsidP="00FF0F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нием, материалами.</w:t>
            </w:r>
          </w:p>
        </w:tc>
        <w:tc>
          <w:tcPr>
            <w:tcW w:w="1134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меморандум</w:t>
            </w:r>
          </w:p>
        </w:tc>
        <w:tc>
          <w:tcPr>
            <w:tcW w:w="1134" w:type="dxa"/>
          </w:tcPr>
          <w:p w:rsidR="00FF0FA7" w:rsidRPr="00B812D9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2020-2025</w:t>
            </w:r>
          </w:p>
        </w:tc>
        <w:tc>
          <w:tcPr>
            <w:tcW w:w="1667" w:type="dxa"/>
          </w:tcPr>
          <w:p w:rsidR="00FF0FA7" w:rsidRPr="00B812D9" w:rsidRDefault="00FF0FA7" w:rsidP="00FF0FA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АУП</w:t>
            </w:r>
          </w:p>
        </w:tc>
        <w:tc>
          <w:tcPr>
            <w:tcW w:w="992" w:type="dxa"/>
          </w:tcPr>
          <w:p w:rsidR="00FF0FA7" w:rsidRDefault="006E273B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Обслуживание токарн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ых станков </w:t>
            </w:r>
          </w:p>
          <w:p w:rsidR="006E273B" w:rsidRDefault="006E273B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F0FA7" w:rsidRDefault="00FF0FA7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соци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альных партнеров</w:t>
            </w:r>
          </w:p>
        </w:tc>
      </w:tr>
      <w:tr w:rsidR="00F305C7" w:rsidRPr="00BE3059" w:rsidTr="00190BBB">
        <w:tc>
          <w:tcPr>
            <w:tcW w:w="425" w:type="dxa"/>
          </w:tcPr>
          <w:p w:rsidR="00F305C7" w:rsidRDefault="00F305C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F305C7" w:rsidRPr="00B42BF4" w:rsidRDefault="00936D1E" w:rsidP="00F305C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F305C7" w:rsidRPr="00B42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частие в проекте Жасмаман для приобретения современного оборудования на сумму 241 960 161 т. в  2021 году.</w:t>
            </w:r>
          </w:p>
          <w:p w:rsidR="00F305C7" w:rsidRDefault="00F305C7" w:rsidP="00FF0F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305C7" w:rsidRDefault="00F305C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F305C7" w:rsidRDefault="00F305C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</w:t>
            </w:r>
          </w:p>
        </w:tc>
        <w:tc>
          <w:tcPr>
            <w:tcW w:w="1667" w:type="dxa"/>
          </w:tcPr>
          <w:p w:rsidR="00F305C7" w:rsidRDefault="00F305C7" w:rsidP="00FF0FA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Администрция колледжа</w:t>
            </w:r>
          </w:p>
        </w:tc>
        <w:tc>
          <w:tcPr>
            <w:tcW w:w="992" w:type="dxa"/>
          </w:tcPr>
          <w:p w:rsidR="00F305C7" w:rsidRDefault="00F305C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F305C7" w:rsidRDefault="00F305C7" w:rsidP="00FF0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709" w:type="dxa"/>
          </w:tcPr>
          <w:p w:rsidR="00F305C7" w:rsidRDefault="00F305C7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05C7" w:rsidRDefault="00F305C7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05C7" w:rsidRDefault="00F305C7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305C7" w:rsidRDefault="00F305C7" w:rsidP="00FF0F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1739" w:rsidRDefault="00311739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88" w:rsidRPr="007A29FE" w:rsidRDefault="00D53B88" w:rsidP="00947A4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29FE">
        <w:rPr>
          <w:rFonts w:ascii="Times New Roman" w:hAnsi="Times New Roman" w:cs="Times New Roman"/>
          <w:b/>
          <w:sz w:val="28"/>
          <w:szCs w:val="24"/>
        </w:rPr>
        <w:t>Для выполнения задач, необходимо провести следующие мероприятия:</w:t>
      </w:r>
    </w:p>
    <w:p w:rsidR="00D53B88" w:rsidRDefault="00D53B88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1560"/>
        <w:gridCol w:w="1842"/>
        <w:gridCol w:w="2835"/>
      </w:tblGrid>
      <w:tr w:rsidR="009F2457" w:rsidRPr="00260B29" w:rsidTr="00616079">
        <w:tc>
          <w:tcPr>
            <w:tcW w:w="425" w:type="dxa"/>
            <w:vAlign w:val="center"/>
          </w:tcPr>
          <w:p w:rsidR="009F2457" w:rsidRPr="00260B29" w:rsidRDefault="009F2457" w:rsidP="000B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9F2457" w:rsidRPr="00260B29" w:rsidRDefault="009F2457" w:rsidP="000B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559" w:type="dxa"/>
            <w:vAlign w:val="center"/>
          </w:tcPr>
          <w:p w:rsidR="009F2457" w:rsidRPr="00260B29" w:rsidRDefault="009F2457" w:rsidP="000B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560" w:type="dxa"/>
          </w:tcPr>
          <w:p w:rsidR="009F2457" w:rsidRPr="00260B29" w:rsidRDefault="009F2457" w:rsidP="000B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2" w:type="dxa"/>
            <w:vAlign w:val="center"/>
          </w:tcPr>
          <w:p w:rsidR="009F2457" w:rsidRPr="00260B29" w:rsidRDefault="009F2457" w:rsidP="000B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  <w:tc>
          <w:tcPr>
            <w:tcW w:w="2835" w:type="dxa"/>
          </w:tcPr>
          <w:p w:rsidR="009F2457" w:rsidRPr="00260B29" w:rsidRDefault="009F2457" w:rsidP="000B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9F2457" w:rsidRPr="00BE3059" w:rsidTr="00616079">
        <w:tc>
          <w:tcPr>
            <w:tcW w:w="425" w:type="dxa"/>
          </w:tcPr>
          <w:p w:rsidR="009F2457" w:rsidRPr="00BE3059" w:rsidRDefault="009F2457" w:rsidP="000B5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F2457" w:rsidRDefault="009F2457" w:rsidP="000B5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 оборудования по </w:t>
            </w:r>
            <w:r w:rsidR="00DA1035">
              <w:rPr>
                <w:rFonts w:ascii="Times New Roman" w:hAnsi="Times New Roman" w:cs="Times New Roman"/>
                <w:sz w:val="24"/>
                <w:szCs w:val="24"/>
              </w:rPr>
              <w:t>6 специальностям</w:t>
            </w:r>
          </w:p>
        </w:tc>
        <w:tc>
          <w:tcPr>
            <w:tcW w:w="1559" w:type="dxa"/>
          </w:tcPr>
          <w:p w:rsidR="009F2457" w:rsidRPr="00BE3059" w:rsidRDefault="009F2457" w:rsidP="0001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учебное оборудование</w:t>
            </w:r>
          </w:p>
        </w:tc>
        <w:tc>
          <w:tcPr>
            <w:tcW w:w="1560" w:type="dxa"/>
          </w:tcPr>
          <w:p w:rsidR="009F2457" w:rsidRPr="00BE3059" w:rsidRDefault="00DA1035" w:rsidP="00015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F24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9F2457" w:rsidRPr="00BE3059" w:rsidRDefault="00FF0FA7" w:rsidP="00FF0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F2457">
              <w:rPr>
                <w:rFonts w:ascii="Times New Roman" w:hAnsi="Times New Roman" w:cs="Times New Roman"/>
                <w:sz w:val="24"/>
                <w:szCs w:val="24"/>
              </w:rPr>
              <w:t xml:space="preserve">, зам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9F2457">
              <w:rPr>
                <w:rFonts w:ascii="Times New Roman" w:hAnsi="Times New Roman" w:cs="Times New Roman"/>
                <w:sz w:val="24"/>
                <w:szCs w:val="24"/>
              </w:rPr>
              <w:t xml:space="preserve"> по УПР, главный бухгалтер</w:t>
            </w:r>
          </w:p>
        </w:tc>
        <w:tc>
          <w:tcPr>
            <w:tcW w:w="2835" w:type="dxa"/>
          </w:tcPr>
          <w:p w:rsidR="009F2457" w:rsidRDefault="00DA1035" w:rsidP="000B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</w:t>
            </w:r>
            <w:r w:rsidR="009F24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D53B88" w:rsidRDefault="00D53B88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9BD" w:rsidRPr="007A29FE" w:rsidRDefault="00D544B6" w:rsidP="00947A4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2.11</w:t>
      </w:r>
      <w:r w:rsidR="005C59BD" w:rsidRPr="007A29FE">
        <w:rPr>
          <w:rFonts w:ascii="Times New Roman" w:hAnsi="Times New Roman" w:cs="Times New Roman"/>
          <w:b/>
          <w:sz w:val="28"/>
          <w:szCs w:val="24"/>
        </w:rPr>
        <w:t>.Перспективы финансово-хозяйственной деятельности</w:t>
      </w:r>
    </w:p>
    <w:p w:rsidR="005C59BD" w:rsidRDefault="005C59BD" w:rsidP="00947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5"/>
        <w:gridCol w:w="1408"/>
        <w:gridCol w:w="851"/>
        <w:gridCol w:w="1417"/>
        <w:gridCol w:w="1418"/>
        <w:gridCol w:w="850"/>
        <w:gridCol w:w="851"/>
        <w:gridCol w:w="850"/>
        <w:gridCol w:w="851"/>
        <w:gridCol w:w="709"/>
        <w:gridCol w:w="709"/>
      </w:tblGrid>
      <w:tr w:rsidR="009F2457" w:rsidRPr="00260B29" w:rsidTr="00616079">
        <w:tc>
          <w:tcPr>
            <w:tcW w:w="435" w:type="dxa"/>
            <w:vAlign w:val="center"/>
          </w:tcPr>
          <w:p w:rsidR="009F2457" w:rsidRPr="00260B29" w:rsidRDefault="009F2457" w:rsidP="00010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8" w:type="dxa"/>
            <w:vAlign w:val="center"/>
          </w:tcPr>
          <w:p w:rsidR="009F2457" w:rsidRPr="00260B29" w:rsidRDefault="009F2457" w:rsidP="000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851" w:type="dxa"/>
            <w:vAlign w:val="center"/>
          </w:tcPr>
          <w:p w:rsidR="009F2457" w:rsidRPr="00260B29" w:rsidRDefault="009F2457" w:rsidP="00010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9F2457" w:rsidRPr="00260B29" w:rsidRDefault="009F2457" w:rsidP="00010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418" w:type="dxa"/>
            <w:vAlign w:val="center"/>
          </w:tcPr>
          <w:p w:rsidR="009F2457" w:rsidRPr="00260B29" w:rsidRDefault="009F2457" w:rsidP="00010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  <w:tc>
          <w:tcPr>
            <w:tcW w:w="850" w:type="dxa"/>
            <w:vAlign w:val="center"/>
          </w:tcPr>
          <w:p w:rsidR="009F2457" w:rsidRPr="00260B29" w:rsidRDefault="00FF0FA7" w:rsidP="00010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9F2457" w:rsidRPr="00260B29" w:rsidRDefault="00FF0FA7" w:rsidP="009F24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9F2457" w:rsidRPr="00260B29" w:rsidRDefault="00FF0FA7" w:rsidP="009F24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9F2457" w:rsidRPr="00260B29" w:rsidRDefault="00FF0FA7" w:rsidP="00010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9F2457" w:rsidRPr="00260B29" w:rsidRDefault="00FF0FA7" w:rsidP="00010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9F2457" w:rsidRDefault="00FF0FA7" w:rsidP="009F24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F2457" w:rsidRPr="00260B29" w:rsidTr="00616079">
        <w:tc>
          <w:tcPr>
            <w:tcW w:w="435" w:type="dxa"/>
          </w:tcPr>
          <w:p w:rsidR="009F2457" w:rsidRPr="00260B29" w:rsidRDefault="009F2457" w:rsidP="0070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9F2457" w:rsidRPr="00260B29" w:rsidRDefault="009F2457" w:rsidP="00473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МТБ</w:t>
            </w:r>
          </w:p>
        </w:tc>
        <w:tc>
          <w:tcPr>
            <w:tcW w:w="851" w:type="dxa"/>
          </w:tcPr>
          <w:p w:rsidR="009F2457" w:rsidRPr="00260B29" w:rsidRDefault="009F2457" w:rsidP="0070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9F2457" w:rsidRPr="00260B29" w:rsidRDefault="009F2457" w:rsidP="006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компьютерного кабинета новой модификации, кабинета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химии, биологии, физики, </w:t>
            </w:r>
          </w:p>
        </w:tc>
        <w:tc>
          <w:tcPr>
            <w:tcW w:w="1418" w:type="dxa"/>
          </w:tcPr>
          <w:p w:rsidR="009F2457" w:rsidRPr="00260B29" w:rsidRDefault="009F2457" w:rsidP="0070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колледжа, главный бухгалтер</w:t>
            </w:r>
          </w:p>
        </w:tc>
        <w:tc>
          <w:tcPr>
            <w:tcW w:w="850" w:type="dxa"/>
          </w:tcPr>
          <w:p w:rsidR="009F2457" w:rsidRDefault="009F2457" w:rsidP="0070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2457" w:rsidRDefault="006E273B" w:rsidP="0070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457" w:rsidRDefault="006E273B" w:rsidP="0070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851" w:type="dxa"/>
          </w:tcPr>
          <w:p w:rsidR="009F2457" w:rsidRDefault="006E273B" w:rsidP="0070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709" w:type="dxa"/>
          </w:tcPr>
          <w:p w:rsidR="009F2457" w:rsidRDefault="006E273B" w:rsidP="0070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709" w:type="dxa"/>
          </w:tcPr>
          <w:p w:rsidR="009F2457" w:rsidRDefault="00D575E6" w:rsidP="0070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НВП</w:t>
            </w:r>
          </w:p>
        </w:tc>
      </w:tr>
    </w:tbl>
    <w:p w:rsidR="00C30ECE" w:rsidRDefault="00C30ECE" w:rsidP="002A3F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0ECE" w:rsidRPr="007A29FE" w:rsidRDefault="00CF2E66" w:rsidP="00CF2E6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29FE">
        <w:rPr>
          <w:rFonts w:ascii="Times New Roman" w:hAnsi="Times New Roman" w:cs="Times New Roman"/>
          <w:b/>
          <w:sz w:val="28"/>
          <w:szCs w:val="24"/>
        </w:rPr>
        <w:t>Для выполнения задач, необходимо провести следующие мероприятия:</w:t>
      </w:r>
    </w:p>
    <w:p w:rsidR="00CF2E66" w:rsidRPr="007573B9" w:rsidRDefault="00CF2E66" w:rsidP="00CF2E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1560"/>
        <w:gridCol w:w="1842"/>
        <w:gridCol w:w="2835"/>
      </w:tblGrid>
      <w:tr w:rsidR="00CF2E66" w:rsidRPr="00260B29" w:rsidTr="00616079">
        <w:tc>
          <w:tcPr>
            <w:tcW w:w="425" w:type="dxa"/>
            <w:vAlign w:val="center"/>
          </w:tcPr>
          <w:p w:rsidR="00CF2E66" w:rsidRPr="00260B29" w:rsidRDefault="00CF2E66" w:rsidP="000B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CF2E66" w:rsidRPr="00260B29" w:rsidRDefault="00CF2E66" w:rsidP="000B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559" w:type="dxa"/>
            <w:vAlign w:val="center"/>
          </w:tcPr>
          <w:p w:rsidR="00CF2E66" w:rsidRPr="00260B29" w:rsidRDefault="00CF2E66" w:rsidP="000B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560" w:type="dxa"/>
          </w:tcPr>
          <w:p w:rsidR="00CF2E66" w:rsidRPr="00260B29" w:rsidRDefault="00CF2E66" w:rsidP="000B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2" w:type="dxa"/>
            <w:vAlign w:val="center"/>
          </w:tcPr>
          <w:p w:rsidR="00CF2E66" w:rsidRPr="00260B29" w:rsidRDefault="00CF2E66" w:rsidP="000B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  <w:tc>
          <w:tcPr>
            <w:tcW w:w="2835" w:type="dxa"/>
          </w:tcPr>
          <w:p w:rsidR="00CF2E66" w:rsidRPr="00260B29" w:rsidRDefault="00CF2E66" w:rsidP="000B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B4124F" w:rsidTr="00616079">
        <w:tc>
          <w:tcPr>
            <w:tcW w:w="425" w:type="dxa"/>
          </w:tcPr>
          <w:p w:rsidR="00B4124F" w:rsidRDefault="00D575E6" w:rsidP="00CF2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124F" w:rsidRDefault="00B4124F" w:rsidP="00CF2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кабинетов новой модификации (физика, химия, </w:t>
            </w:r>
            <w:r w:rsidR="00D575E6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НВП)</w:t>
            </w:r>
          </w:p>
        </w:tc>
        <w:tc>
          <w:tcPr>
            <w:tcW w:w="1559" w:type="dxa"/>
          </w:tcPr>
          <w:p w:rsidR="00B4124F" w:rsidRDefault="00B4124F" w:rsidP="00CF2E66">
            <w:r w:rsidRPr="005E18B5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</w:t>
            </w:r>
          </w:p>
        </w:tc>
        <w:tc>
          <w:tcPr>
            <w:tcW w:w="1560" w:type="dxa"/>
          </w:tcPr>
          <w:p w:rsidR="00B4124F" w:rsidRDefault="00FF0FA7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:rsidR="00B4124F" w:rsidRDefault="00FF0FA7" w:rsidP="00FF0FA7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4124F" w:rsidRPr="007A7C4B">
              <w:rPr>
                <w:rFonts w:ascii="Times New Roman" w:hAnsi="Times New Roman" w:cs="Times New Roman"/>
                <w:sz w:val="24"/>
                <w:szCs w:val="24"/>
              </w:rPr>
              <w:t xml:space="preserve">, зам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B4124F" w:rsidRPr="007A7C4B">
              <w:rPr>
                <w:rFonts w:ascii="Times New Roman" w:hAnsi="Times New Roman" w:cs="Times New Roman"/>
                <w:sz w:val="24"/>
                <w:szCs w:val="24"/>
              </w:rPr>
              <w:t>по УПР, главный бухгалтер</w:t>
            </w:r>
          </w:p>
        </w:tc>
        <w:tc>
          <w:tcPr>
            <w:tcW w:w="2835" w:type="dxa"/>
          </w:tcPr>
          <w:p w:rsidR="00B4124F" w:rsidRDefault="00B4124F" w:rsidP="00CF2E66">
            <w:r w:rsidRPr="00552050">
              <w:rPr>
                <w:rFonts w:ascii="Times New Roman" w:hAnsi="Times New Roman" w:cs="Times New Roman"/>
                <w:sz w:val="24"/>
                <w:szCs w:val="24"/>
              </w:rPr>
              <w:t>Средства МБ</w:t>
            </w:r>
          </w:p>
        </w:tc>
      </w:tr>
      <w:tr w:rsidR="00B4124F" w:rsidTr="00616079">
        <w:tc>
          <w:tcPr>
            <w:tcW w:w="425" w:type="dxa"/>
          </w:tcPr>
          <w:p w:rsidR="00B4124F" w:rsidRDefault="00D575E6" w:rsidP="00CF2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4124F" w:rsidRDefault="00B4124F" w:rsidP="00CF2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учебной литературы на электронных носителях</w:t>
            </w:r>
          </w:p>
        </w:tc>
        <w:tc>
          <w:tcPr>
            <w:tcW w:w="1559" w:type="dxa"/>
          </w:tcPr>
          <w:p w:rsidR="00B4124F" w:rsidRDefault="00B4124F" w:rsidP="00CF2E66">
            <w:r w:rsidRPr="005E18B5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</w:t>
            </w:r>
          </w:p>
        </w:tc>
        <w:tc>
          <w:tcPr>
            <w:tcW w:w="1560" w:type="dxa"/>
          </w:tcPr>
          <w:p w:rsidR="00B4124F" w:rsidRDefault="00FF0FA7" w:rsidP="00977D95"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4124F" w:rsidRPr="00080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:rsidR="00B4124F" w:rsidRDefault="00FF0FA7" w:rsidP="00FF0FA7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4124F" w:rsidRPr="007A7C4B">
              <w:rPr>
                <w:rFonts w:ascii="Times New Roman" w:hAnsi="Times New Roman" w:cs="Times New Roman"/>
                <w:sz w:val="24"/>
                <w:szCs w:val="24"/>
              </w:rPr>
              <w:t xml:space="preserve">, зам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B4124F" w:rsidRPr="007A7C4B">
              <w:rPr>
                <w:rFonts w:ascii="Times New Roman" w:hAnsi="Times New Roman" w:cs="Times New Roman"/>
                <w:sz w:val="24"/>
                <w:szCs w:val="24"/>
              </w:rPr>
              <w:t xml:space="preserve"> по УПР, главный бухгалтер</w:t>
            </w:r>
          </w:p>
        </w:tc>
        <w:tc>
          <w:tcPr>
            <w:tcW w:w="2835" w:type="dxa"/>
          </w:tcPr>
          <w:p w:rsidR="00B4124F" w:rsidRDefault="00B4124F" w:rsidP="00CF2E66">
            <w:r w:rsidRPr="00552050">
              <w:rPr>
                <w:rFonts w:ascii="Times New Roman" w:hAnsi="Times New Roman" w:cs="Times New Roman"/>
                <w:sz w:val="24"/>
                <w:szCs w:val="24"/>
              </w:rPr>
              <w:t>Средства МБ</w:t>
            </w:r>
          </w:p>
        </w:tc>
      </w:tr>
    </w:tbl>
    <w:p w:rsidR="00CF2E66" w:rsidRDefault="00CF2E66" w:rsidP="00CF2E6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35E5" w:rsidRDefault="001835E5" w:rsidP="00FF0F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A5" w:rsidRDefault="007874A5" w:rsidP="00785B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29F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A29FE">
        <w:rPr>
          <w:rFonts w:ascii="Times New Roman" w:hAnsi="Times New Roman" w:cs="Times New Roman"/>
          <w:b/>
          <w:bCs/>
          <w:sz w:val="28"/>
          <w:szCs w:val="28"/>
        </w:rPr>
        <w:t xml:space="preserve">. Ожидаемые результаты по итогам реализации Программы развития </w:t>
      </w:r>
      <w:r w:rsidRPr="007A29FE">
        <w:rPr>
          <w:rFonts w:ascii="Times New Roman" w:hAnsi="Times New Roman" w:cs="Times New Roman"/>
          <w:b/>
          <w:sz w:val="28"/>
          <w:szCs w:val="28"/>
        </w:rPr>
        <w:t>ГККП «А</w:t>
      </w:r>
      <w:r w:rsidR="007A29FE">
        <w:rPr>
          <w:rFonts w:ascii="Times New Roman" w:hAnsi="Times New Roman" w:cs="Times New Roman"/>
          <w:b/>
          <w:sz w:val="28"/>
          <w:szCs w:val="28"/>
        </w:rPr>
        <w:t>г</w:t>
      </w:r>
      <w:r w:rsidRPr="007A29FE">
        <w:rPr>
          <w:rFonts w:ascii="Times New Roman" w:hAnsi="Times New Roman" w:cs="Times New Roman"/>
          <w:b/>
          <w:sz w:val="28"/>
          <w:szCs w:val="28"/>
        </w:rPr>
        <w:t>рарно-индустриальный колледж, город Атбасар, Атбасарский район» при управлении образования Акмолинской области</w:t>
      </w:r>
      <w:r w:rsidRPr="007A2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5B39" w:rsidRDefault="00785B39" w:rsidP="00785B3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5557A9" w:rsidRPr="00F305C7" w:rsidRDefault="007E1A86" w:rsidP="00F305C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305C7">
        <w:rPr>
          <w:rFonts w:ascii="Times New Roman" w:hAnsi="Times New Roman" w:cs="Times New Roman"/>
          <w:sz w:val="28"/>
          <w:szCs w:val="24"/>
        </w:rPr>
        <w:t xml:space="preserve">Повышение профессионального уровня преподавательского состава </w:t>
      </w:r>
    </w:p>
    <w:p w:rsidR="00F305C7" w:rsidRPr="00F305C7" w:rsidRDefault="00F305C7" w:rsidP="00F305C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305C7">
        <w:rPr>
          <w:rFonts w:ascii="Times New Roman" w:hAnsi="Times New Roman" w:cs="Times New Roman"/>
          <w:sz w:val="28"/>
          <w:szCs w:val="24"/>
        </w:rPr>
        <w:t>колледжа путем доведения числа преподавателей, прошедших аттестацию и получивших категорию до 2025 года  до 100%  ( в настоящее время доля  ИПР не</w:t>
      </w:r>
      <w:r w:rsidR="009E3627">
        <w:rPr>
          <w:rFonts w:ascii="Times New Roman" w:hAnsi="Times New Roman" w:cs="Times New Roman"/>
          <w:sz w:val="28"/>
          <w:szCs w:val="24"/>
        </w:rPr>
        <w:t xml:space="preserve"> имеющих категорию составляет 22</w:t>
      </w:r>
      <w:r w:rsidRPr="00F305C7">
        <w:rPr>
          <w:rFonts w:ascii="Times New Roman" w:hAnsi="Times New Roman" w:cs="Times New Roman"/>
          <w:sz w:val="28"/>
          <w:szCs w:val="24"/>
        </w:rPr>
        <w:t xml:space="preserve">% ) </w:t>
      </w:r>
    </w:p>
    <w:p w:rsidR="005557A9" w:rsidRPr="00F305C7" w:rsidRDefault="007E1A86" w:rsidP="00F305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305C7">
        <w:rPr>
          <w:rFonts w:ascii="Times New Roman" w:hAnsi="Times New Roman" w:cs="Times New Roman"/>
          <w:sz w:val="28"/>
          <w:szCs w:val="24"/>
        </w:rPr>
        <w:t xml:space="preserve">Достижение высокой удовлетворенности персонала административным управлением  колледжа           ( путем реализации прозрачной политики в ведении финансовой, образовательной деятельности колледжа) </w:t>
      </w:r>
    </w:p>
    <w:p w:rsidR="005557A9" w:rsidRPr="00F305C7" w:rsidRDefault="007E1A86" w:rsidP="00F305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305C7">
        <w:rPr>
          <w:rFonts w:ascii="Times New Roman" w:hAnsi="Times New Roman" w:cs="Times New Roman"/>
          <w:sz w:val="28"/>
          <w:szCs w:val="24"/>
        </w:rPr>
        <w:t xml:space="preserve">Прохождение колледжем аккредитации в 2020 году </w:t>
      </w:r>
    </w:p>
    <w:p w:rsidR="005557A9" w:rsidRPr="00F305C7" w:rsidRDefault="007E1A86" w:rsidP="00F305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305C7">
        <w:rPr>
          <w:rFonts w:ascii="Times New Roman" w:hAnsi="Times New Roman" w:cs="Times New Roman"/>
          <w:sz w:val="28"/>
          <w:szCs w:val="24"/>
        </w:rPr>
        <w:t xml:space="preserve">Увеличение количества учебных и учебно-методических пособий и разработок,  учебников, электронных учебников, созданных преподавателями колледжа, в том числе на государственном языке </w:t>
      </w:r>
    </w:p>
    <w:p w:rsidR="005557A9" w:rsidRPr="00F305C7" w:rsidRDefault="007E1A86" w:rsidP="00F305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305C7">
        <w:rPr>
          <w:rFonts w:ascii="Times New Roman" w:hAnsi="Times New Roman" w:cs="Times New Roman"/>
          <w:sz w:val="28"/>
          <w:szCs w:val="24"/>
        </w:rPr>
        <w:t>Внедрение современных образовательных и информационных технологий, новых методик преподавания в учебный процесс, внедрение кредитно- модульной технологии обучения довести к 2025 году к 50-ти %</w:t>
      </w:r>
    </w:p>
    <w:p w:rsidR="005557A9" w:rsidRPr="00F305C7" w:rsidRDefault="007E1A86" w:rsidP="00F305C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305C7">
        <w:rPr>
          <w:rFonts w:ascii="Times New Roman" w:hAnsi="Times New Roman" w:cs="Times New Roman"/>
          <w:sz w:val="28"/>
          <w:szCs w:val="24"/>
        </w:rPr>
        <w:t xml:space="preserve">Повышение компетентности и конкурентоспособности выпускников </w:t>
      </w:r>
    </w:p>
    <w:p w:rsidR="005557A9" w:rsidRPr="00F305C7" w:rsidRDefault="007E1A86" w:rsidP="00F305C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305C7">
        <w:rPr>
          <w:rFonts w:ascii="Times New Roman" w:hAnsi="Times New Roman" w:cs="Times New Roman"/>
          <w:sz w:val="28"/>
          <w:szCs w:val="24"/>
        </w:rPr>
        <w:t xml:space="preserve">Формирование у студентов информационной культуры </w:t>
      </w:r>
    </w:p>
    <w:p w:rsidR="005557A9" w:rsidRPr="00F305C7" w:rsidRDefault="007E1A86" w:rsidP="00F305C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305C7">
        <w:rPr>
          <w:rFonts w:ascii="Times New Roman" w:hAnsi="Times New Roman" w:cs="Times New Roman"/>
          <w:sz w:val="28"/>
          <w:szCs w:val="24"/>
        </w:rPr>
        <w:t xml:space="preserve">Повышение уровня научно-исследовательской культуры преподавателей, соответствия кадрового состава преподавателей международным стандартам путем увеличения доли участия ИПР в международных конкурсах и научно-исследовательских проектах </w:t>
      </w:r>
    </w:p>
    <w:p w:rsidR="009E3627" w:rsidRDefault="007E1A86" w:rsidP="00F305C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305C7">
        <w:rPr>
          <w:rFonts w:ascii="Times New Roman" w:hAnsi="Times New Roman" w:cs="Times New Roman"/>
          <w:sz w:val="28"/>
          <w:szCs w:val="24"/>
        </w:rPr>
        <w:lastRenderedPageBreak/>
        <w:t>Воспитание патриотизма, возрождение и сохранение лучших национальных традиций, формирование у студентов социально-личностных, экономических, организационно-управленческих профессиональных, специальных компетенций на основе ключевых позиций программы « Рухани жан</w:t>
      </w:r>
      <w:r w:rsidRPr="00F305C7">
        <w:rPr>
          <w:rFonts w:ascii="Times New Roman" w:hAnsi="Times New Roman" w:cs="Times New Roman"/>
          <w:sz w:val="28"/>
          <w:szCs w:val="24"/>
          <w:lang w:val="kk-KZ"/>
        </w:rPr>
        <w:t>ғыру</w:t>
      </w:r>
      <w:r w:rsidRPr="00F305C7">
        <w:rPr>
          <w:rFonts w:ascii="Times New Roman" w:hAnsi="Times New Roman" w:cs="Times New Roman"/>
          <w:sz w:val="28"/>
          <w:szCs w:val="24"/>
        </w:rPr>
        <w:t xml:space="preserve">», внедряя проектные офисы молодежного движения </w:t>
      </w:r>
    </w:p>
    <w:p w:rsidR="005557A9" w:rsidRPr="00F305C7" w:rsidRDefault="007E1A86" w:rsidP="009E3627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F305C7">
        <w:rPr>
          <w:rFonts w:ascii="Times New Roman" w:hAnsi="Times New Roman" w:cs="Times New Roman"/>
          <w:sz w:val="28"/>
          <w:szCs w:val="24"/>
        </w:rPr>
        <w:t xml:space="preserve">« Жастар </w:t>
      </w:r>
      <w:r w:rsidRPr="00F305C7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F305C7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5557A9" w:rsidRPr="00F305C7" w:rsidRDefault="007E1A86" w:rsidP="00F305C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305C7">
        <w:rPr>
          <w:rFonts w:ascii="Times New Roman" w:hAnsi="Times New Roman" w:cs="Times New Roman"/>
          <w:sz w:val="28"/>
          <w:szCs w:val="24"/>
        </w:rPr>
        <w:t>Укрепление материально-технической базы и приобретение современного оборудования и материалов</w:t>
      </w:r>
      <w:r w:rsidR="00D544B6">
        <w:rPr>
          <w:rFonts w:ascii="Times New Roman" w:hAnsi="Times New Roman" w:cs="Times New Roman"/>
          <w:sz w:val="28"/>
          <w:szCs w:val="24"/>
        </w:rPr>
        <w:t>,</w:t>
      </w:r>
      <w:r w:rsidRPr="00F305C7">
        <w:rPr>
          <w:rFonts w:ascii="Times New Roman" w:hAnsi="Times New Roman" w:cs="Times New Roman"/>
          <w:sz w:val="28"/>
          <w:szCs w:val="24"/>
        </w:rPr>
        <w:t xml:space="preserve"> принимая  участие в </w:t>
      </w:r>
      <w:r w:rsidRPr="00F305C7">
        <w:rPr>
          <w:rFonts w:ascii="Times New Roman" w:hAnsi="Times New Roman" w:cs="Times New Roman"/>
          <w:bCs/>
          <w:sz w:val="28"/>
          <w:szCs w:val="24"/>
        </w:rPr>
        <w:t>проекте Жас маман</w:t>
      </w:r>
      <w:r w:rsidRPr="00F305C7">
        <w:rPr>
          <w:rFonts w:ascii="Times New Roman" w:hAnsi="Times New Roman" w:cs="Times New Roman"/>
          <w:sz w:val="28"/>
          <w:szCs w:val="24"/>
        </w:rPr>
        <w:t xml:space="preserve"> для приобретения современного оборудования на сумму 241 960 161 т. в  2021 году </w:t>
      </w:r>
    </w:p>
    <w:p w:rsidR="005557A9" w:rsidRPr="00F305C7" w:rsidRDefault="007E1A86" w:rsidP="00F305C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305C7">
        <w:rPr>
          <w:rFonts w:ascii="Times New Roman" w:hAnsi="Times New Roman" w:cs="Times New Roman"/>
          <w:sz w:val="28"/>
          <w:szCs w:val="24"/>
        </w:rPr>
        <w:t xml:space="preserve">Создание современных социально-бытовых условий для студентов и сотрудников колледжа </w:t>
      </w:r>
    </w:p>
    <w:p w:rsidR="00AB58FE" w:rsidRPr="00F305C7" w:rsidRDefault="00AB58FE" w:rsidP="00F305C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sectPr w:rsidR="00AB58FE" w:rsidRPr="00F305C7" w:rsidSect="00163789">
      <w:headerReference w:type="default" r:id="rId9"/>
      <w:footerReference w:type="default" r:id="rId10"/>
      <w:pgSz w:w="11906" w:h="16838"/>
      <w:pgMar w:top="426" w:right="567" w:bottom="567" w:left="1276" w:header="709" w:footer="709" w:gutter="0"/>
      <w:pgBorders w:display="firstPage"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3E" w:rsidRDefault="00D65B3E" w:rsidP="00CF4815">
      <w:pPr>
        <w:spacing w:after="0" w:line="240" w:lineRule="auto"/>
      </w:pPr>
      <w:r>
        <w:separator/>
      </w:r>
    </w:p>
  </w:endnote>
  <w:endnote w:type="continuationSeparator" w:id="0">
    <w:p w:rsidR="00D65B3E" w:rsidRDefault="00D65B3E" w:rsidP="00CF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741452"/>
      <w:docPartObj>
        <w:docPartGallery w:val="Page Numbers (Bottom of Page)"/>
        <w:docPartUnique/>
      </w:docPartObj>
    </w:sdtPr>
    <w:sdtEndPr/>
    <w:sdtContent>
      <w:p w:rsidR="00B63C7B" w:rsidRDefault="00603748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4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C7B" w:rsidRDefault="00B63C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3E" w:rsidRDefault="00D65B3E" w:rsidP="00CF4815">
      <w:pPr>
        <w:spacing w:after="0" w:line="240" w:lineRule="auto"/>
      </w:pPr>
      <w:r>
        <w:separator/>
      </w:r>
    </w:p>
  </w:footnote>
  <w:footnote w:type="continuationSeparator" w:id="0">
    <w:p w:rsidR="00D65B3E" w:rsidRDefault="00D65B3E" w:rsidP="00CF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7B" w:rsidRDefault="00B63C7B" w:rsidP="00CF4815">
    <w:pPr>
      <w:pStyle w:val="a6"/>
      <w:tabs>
        <w:tab w:val="clear" w:pos="4677"/>
        <w:tab w:val="clear" w:pos="9355"/>
        <w:tab w:val="left" w:pos="85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F9D"/>
    <w:multiLevelType w:val="hybridMultilevel"/>
    <w:tmpl w:val="463E0494"/>
    <w:lvl w:ilvl="0" w:tplc="6E702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9D408F5"/>
    <w:multiLevelType w:val="hybridMultilevel"/>
    <w:tmpl w:val="95E4DEBA"/>
    <w:lvl w:ilvl="0" w:tplc="1F86B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C2603"/>
    <w:multiLevelType w:val="hybridMultilevel"/>
    <w:tmpl w:val="5E369CC6"/>
    <w:lvl w:ilvl="0" w:tplc="FE9AF8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D660772"/>
    <w:multiLevelType w:val="hybridMultilevel"/>
    <w:tmpl w:val="67F4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4536F"/>
    <w:multiLevelType w:val="hybridMultilevel"/>
    <w:tmpl w:val="3C92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1D7"/>
    <w:multiLevelType w:val="hybridMultilevel"/>
    <w:tmpl w:val="4AECB1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D5138F4"/>
    <w:multiLevelType w:val="hybridMultilevel"/>
    <w:tmpl w:val="47E8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74ABF"/>
    <w:multiLevelType w:val="multilevel"/>
    <w:tmpl w:val="D13A4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5D64D6"/>
    <w:multiLevelType w:val="hybridMultilevel"/>
    <w:tmpl w:val="4B2EA3A0"/>
    <w:lvl w:ilvl="0" w:tplc="E0281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80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2D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4E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6B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E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41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6E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1D3EDB"/>
    <w:multiLevelType w:val="hybridMultilevel"/>
    <w:tmpl w:val="283CC8FA"/>
    <w:lvl w:ilvl="0" w:tplc="C6844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6E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A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AF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A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27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8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A6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EF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922B08"/>
    <w:multiLevelType w:val="hybridMultilevel"/>
    <w:tmpl w:val="4BC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B6880"/>
    <w:multiLevelType w:val="hybridMultilevel"/>
    <w:tmpl w:val="A5A2B0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F11DF"/>
    <w:multiLevelType w:val="hybridMultilevel"/>
    <w:tmpl w:val="AE161EEC"/>
    <w:lvl w:ilvl="0" w:tplc="CE427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C94"/>
    <w:multiLevelType w:val="multilevel"/>
    <w:tmpl w:val="C104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54F77"/>
    <w:multiLevelType w:val="hybridMultilevel"/>
    <w:tmpl w:val="95602F68"/>
    <w:lvl w:ilvl="0" w:tplc="18D62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4F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20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C7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02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A9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4D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2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E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88005B"/>
    <w:multiLevelType w:val="hybridMultilevel"/>
    <w:tmpl w:val="0FB841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D73A3"/>
    <w:multiLevelType w:val="hybridMultilevel"/>
    <w:tmpl w:val="B9B00D28"/>
    <w:lvl w:ilvl="0" w:tplc="006C9C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079A7"/>
    <w:multiLevelType w:val="hybridMultilevel"/>
    <w:tmpl w:val="CC4C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D6E23"/>
    <w:multiLevelType w:val="hybridMultilevel"/>
    <w:tmpl w:val="C49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46647"/>
    <w:multiLevelType w:val="hybridMultilevel"/>
    <w:tmpl w:val="08F2AE24"/>
    <w:lvl w:ilvl="0" w:tplc="1462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21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AD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AF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E3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CA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A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E1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8B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3DC3E8D"/>
    <w:multiLevelType w:val="hybridMultilevel"/>
    <w:tmpl w:val="B81454D6"/>
    <w:lvl w:ilvl="0" w:tplc="0C48A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86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0A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E3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A0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06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8A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6C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20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6A3263B"/>
    <w:multiLevelType w:val="hybridMultilevel"/>
    <w:tmpl w:val="BFD61FE0"/>
    <w:lvl w:ilvl="0" w:tplc="4F32C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2A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8A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E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AB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9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8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6F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47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413FBC"/>
    <w:multiLevelType w:val="hybridMultilevel"/>
    <w:tmpl w:val="1810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</w:num>
  <w:num w:numId="5">
    <w:abstractNumId w:val="22"/>
  </w:num>
  <w:num w:numId="6">
    <w:abstractNumId w:val="11"/>
  </w:num>
  <w:num w:numId="7">
    <w:abstractNumId w:val="7"/>
  </w:num>
  <w:num w:numId="8">
    <w:abstractNumId w:val="3"/>
  </w:num>
  <w:num w:numId="9">
    <w:abstractNumId w:val="17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20"/>
  </w:num>
  <w:num w:numId="19">
    <w:abstractNumId w:val="9"/>
  </w:num>
  <w:num w:numId="20">
    <w:abstractNumId w:val="21"/>
  </w:num>
  <w:num w:numId="21">
    <w:abstractNumId w:val="14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7BD"/>
    <w:rsid w:val="00000A3D"/>
    <w:rsid w:val="000012EB"/>
    <w:rsid w:val="00003EF1"/>
    <w:rsid w:val="000106F3"/>
    <w:rsid w:val="00015033"/>
    <w:rsid w:val="000270FC"/>
    <w:rsid w:val="00045490"/>
    <w:rsid w:val="0004680C"/>
    <w:rsid w:val="00052C2F"/>
    <w:rsid w:val="000651BF"/>
    <w:rsid w:val="000803E8"/>
    <w:rsid w:val="000A2440"/>
    <w:rsid w:val="000A26B4"/>
    <w:rsid w:val="000B2CA2"/>
    <w:rsid w:val="000B3704"/>
    <w:rsid w:val="000B553C"/>
    <w:rsid w:val="000E6DC2"/>
    <w:rsid w:val="001003FA"/>
    <w:rsid w:val="001063AD"/>
    <w:rsid w:val="00114F41"/>
    <w:rsid w:val="00124E08"/>
    <w:rsid w:val="00126DEB"/>
    <w:rsid w:val="001310C0"/>
    <w:rsid w:val="00136E6D"/>
    <w:rsid w:val="001428AE"/>
    <w:rsid w:val="00143CD4"/>
    <w:rsid w:val="001544BC"/>
    <w:rsid w:val="0015636E"/>
    <w:rsid w:val="00156809"/>
    <w:rsid w:val="00162449"/>
    <w:rsid w:val="00163789"/>
    <w:rsid w:val="001668B9"/>
    <w:rsid w:val="00171810"/>
    <w:rsid w:val="00182E73"/>
    <w:rsid w:val="001835E5"/>
    <w:rsid w:val="00190BBB"/>
    <w:rsid w:val="00191EE1"/>
    <w:rsid w:val="001A0E4D"/>
    <w:rsid w:val="001D7C47"/>
    <w:rsid w:val="001F7D71"/>
    <w:rsid w:val="00220DA4"/>
    <w:rsid w:val="00225F8C"/>
    <w:rsid w:val="00226BA7"/>
    <w:rsid w:val="002319E1"/>
    <w:rsid w:val="00260B29"/>
    <w:rsid w:val="0027160D"/>
    <w:rsid w:val="00282340"/>
    <w:rsid w:val="002A3FE7"/>
    <w:rsid w:val="002A681D"/>
    <w:rsid w:val="002B10E5"/>
    <w:rsid w:val="002B1BDF"/>
    <w:rsid w:val="002B5100"/>
    <w:rsid w:val="002D6E37"/>
    <w:rsid w:val="002E1224"/>
    <w:rsid w:val="00301054"/>
    <w:rsid w:val="00311100"/>
    <w:rsid w:val="00311739"/>
    <w:rsid w:val="00326DE3"/>
    <w:rsid w:val="003316E3"/>
    <w:rsid w:val="0033643F"/>
    <w:rsid w:val="003433FB"/>
    <w:rsid w:val="0036096C"/>
    <w:rsid w:val="00373B50"/>
    <w:rsid w:val="00380D29"/>
    <w:rsid w:val="003A694A"/>
    <w:rsid w:val="003B02BF"/>
    <w:rsid w:val="003B6024"/>
    <w:rsid w:val="003C5988"/>
    <w:rsid w:val="003D5DC9"/>
    <w:rsid w:val="003F44D8"/>
    <w:rsid w:val="003F504E"/>
    <w:rsid w:val="004146B4"/>
    <w:rsid w:val="00430860"/>
    <w:rsid w:val="00435B69"/>
    <w:rsid w:val="00442216"/>
    <w:rsid w:val="00444F5C"/>
    <w:rsid w:val="00445BF2"/>
    <w:rsid w:val="004477CA"/>
    <w:rsid w:val="004518DE"/>
    <w:rsid w:val="00451CA5"/>
    <w:rsid w:val="00473288"/>
    <w:rsid w:val="00482C81"/>
    <w:rsid w:val="00485D49"/>
    <w:rsid w:val="004904EC"/>
    <w:rsid w:val="00490775"/>
    <w:rsid w:val="0049114B"/>
    <w:rsid w:val="004A2D81"/>
    <w:rsid w:val="004A59CE"/>
    <w:rsid w:val="004A61CA"/>
    <w:rsid w:val="004C32D3"/>
    <w:rsid w:val="004C42BA"/>
    <w:rsid w:val="004D1833"/>
    <w:rsid w:val="004D4DF8"/>
    <w:rsid w:val="004D7810"/>
    <w:rsid w:val="004E227C"/>
    <w:rsid w:val="004E3736"/>
    <w:rsid w:val="004F2242"/>
    <w:rsid w:val="004F6BA0"/>
    <w:rsid w:val="005007FC"/>
    <w:rsid w:val="00502507"/>
    <w:rsid w:val="0050752A"/>
    <w:rsid w:val="00511937"/>
    <w:rsid w:val="005157BD"/>
    <w:rsid w:val="0052172D"/>
    <w:rsid w:val="00530310"/>
    <w:rsid w:val="0054359B"/>
    <w:rsid w:val="005557A9"/>
    <w:rsid w:val="005642C1"/>
    <w:rsid w:val="00566050"/>
    <w:rsid w:val="00566BF5"/>
    <w:rsid w:val="005812D6"/>
    <w:rsid w:val="00585B57"/>
    <w:rsid w:val="005A0943"/>
    <w:rsid w:val="005A13CC"/>
    <w:rsid w:val="005A5D0B"/>
    <w:rsid w:val="005B07BB"/>
    <w:rsid w:val="005B658F"/>
    <w:rsid w:val="005C3970"/>
    <w:rsid w:val="005C4156"/>
    <w:rsid w:val="005C59BD"/>
    <w:rsid w:val="005D08E0"/>
    <w:rsid w:val="005D12EA"/>
    <w:rsid w:val="005E0B0C"/>
    <w:rsid w:val="005E188E"/>
    <w:rsid w:val="005E24C6"/>
    <w:rsid w:val="005E573B"/>
    <w:rsid w:val="00603748"/>
    <w:rsid w:val="006146A1"/>
    <w:rsid w:val="006146E6"/>
    <w:rsid w:val="00616079"/>
    <w:rsid w:val="00616559"/>
    <w:rsid w:val="00617C03"/>
    <w:rsid w:val="0063441A"/>
    <w:rsid w:val="00634909"/>
    <w:rsid w:val="00644AC0"/>
    <w:rsid w:val="006530B9"/>
    <w:rsid w:val="00670DA1"/>
    <w:rsid w:val="00680596"/>
    <w:rsid w:val="00687724"/>
    <w:rsid w:val="006928F2"/>
    <w:rsid w:val="00693220"/>
    <w:rsid w:val="00697220"/>
    <w:rsid w:val="006A22B0"/>
    <w:rsid w:val="006A4EFF"/>
    <w:rsid w:val="006B2526"/>
    <w:rsid w:val="006B5646"/>
    <w:rsid w:val="006E273B"/>
    <w:rsid w:val="006E4CD2"/>
    <w:rsid w:val="006E5956"/>
    <w:rsid w:val="006F610D"/>
    <w:rsid w:val="00702B26"/>
    <w:rsid w:val="00740B89"/>
    <w:rsid w:val="00750E37"/>
    <w:rsid w:val="007573B9"/>
    <w:rsid w:val="0076401F"/>
    <w:rsid w:val="007711B9"/>
    <w:rsid w:val="00785B39"/>
    <w:rsid w:val="007874A5"/>
    <w:rsid w:val="007A29FE"/>
    <w:rsid w:val="007A6E6B"/>
    <w:rsid w:val="007B6F34"/>
    <w:rsid w:val="007B7411"/>
    <w:rsid w:val="007C7D0C"/>
    <w:rsid w:val="007D7411"/>
    <w:rsid w:val="007E1A86"/>
    <w:rsid w:val="007E3958"/>
    <w:rsid w:val="007F1397"/>
    <w:rsid w:val="008059C4"/>
    <w:rsid w:val="00807F75"/>
    <w:rsid w:val="00817228"/>
    <w:rsid w:val="00820FC6"/>
    <w:rsid w:val="00821C90"/>
    <w:rsid w:val="0082455E"/>
    <w:rsid w:val="00854645"/>
    <w:rsid w:val="00863DC0"/>
    <w:rsid w:val="008735E2"/>
    <w:rsid w:val="0087607C"/>
    <w:rsid w:val="008775FF"/>
    <w:rsid w:val="008802D1"/>
    <w:rsid w:val="00891594"/>
    <w:rsid w:val="008967AA"/>
    <w:rsid w:val="008B6122"/>
    <w:rsid w:val="008C7CC4"/>
    <w:rsid w:val="008D09FC"/>
    <w:rsid w:val="008D0C97"/>
    <w:rsid w:val="008F381D"/>
    <w:rsid w:val="00907405"/>
    <w:rsid w:val="00911F38"/>
    <w:rsid w:val="00926CC5"/>
    <w:rsid w:val="00927DEB"/>
    <w:rsid w:val="00935640"/>
    <w:rsid w:val="00936D1E"/>
    <w:rsid w:val="00947A4B"/>
    <w:rsid w:val="00950E2C"/>
    <w:rsid w:val="00965C94"/>
    <w:rsid w:val="00966DAD"/>
    <w:rsid w:val="009776B6"/>
    <w:rsid w:val="00977D95"/>
    <w:rsid w:val="00982FA5"/>
    <w:rsid w:val="00997E12"/>
    <w:rsid w:val="009A4535"/>
    <w:rsid w:val="009A59CB"/>
    <w:rsid w:val="009B14D0"/>
    <w:rsid w:val="009D3C92"/>
    <w:rsid w:val="009E3627"/>
    <w:rsid w:val="009E6D71"/>
    <w:rsid w:val="009F2457"/>
    <w:rsid w:val="00A22D28"/>
    <w:rsid w:val="00A25F27"/>
    <w:rsid w:val="00A41348"/>
    <w:rsid w:val="00A43DD2"/>
    <w:rsid w:val="00A532CE"/>
    <w:rsid w:val="00A572E6"/>
    <w:rsid w:val="00A6056E"/>
    <w:rsid w:val="00A7207E"/>
    <w:rsid w:val="00A723F1"/>
    <w:rsid w:val="00A83168"/>
    <w:rsid w:val="00AB58FE"/>
    <w:rsid w:val="00AB61C8"/>
    <w:rsid w:val="00AD2151"/>
    <w:rsid w:val="00AF071C"/>
    <w:rsid w:val="00AF0E47"/>
    <w:rsid w:val="00AF3913"/>
    <w:rsid w:val="00B031B9"/>
    <w:rsid w:val="00B165E6"/>
    <w:rsid w:val="00B37FCC"/>
    <w:rsid w:val="00B4124F"/>
    <w:rsid w:val="00B43FC5"/>
    <w:rsid w:val="00B446B6"/>
    <w:rsid w:val="00B53870"/>
    <w:rsid w:val="00B570EE"/>
    <w:rsid w:val="00B63C7B"/>
    <w:rsid w:val="00B76760"/>
    <w:rsid w:val="00B90244"/>
    <w:rsid w:val="00BA288A"/>
    <w:rsid w:val="00BA4827"/>
    <w:rsid w:val="00BC2708"/>
    <w:rsid w:val="00BC3539"/>
    <w:rsid w:val="00BD1C9F"/>
    <w:rsid w:val="00BE01F2"/>
    <w:rsid w:val="00BE3059"/>
    <w:rsid w:val="00BF20DE"/>
    <w:rsid w:val="00BF3E39"/>
    <w:rsid w:val="00BF3E7F"/>
    <w:rsid w:val="00C12E3E"/>
    <w:rsid w:val="00C25D94"/>
    <w:rsid w:val="00C30ECE"/>
    <w:rsid w:val="00C359E4"/>
    <w:rsid w:val="00C456CA"/>
    <w:rsid w:val="00C61EA5"/>
    <w:rsid w:val="00C76922"/>
    <w:rsid w:val="00C82903"/>
    <w:rsid w:val="00C86F22"/>
    <w:rsid w:val="00CB121D"/>
    <w:rsid w:val="00CB2611"/>
    <w:rsid w:val="00CD03EC"/>
    <w:rsid w:val="00CD63BF"/>
    <w:rsid w:val="00CE0913"/>
    <w:rsid w:val="00CF2E66"/>
    <w:rsid w:val="00CF4815"/>
    <w:rsid w:val="00D14379"/>
    <w:rsid w:val="00D16999"/>
    <w:rsid w:val="00D36B62"/>
    <w:rsid w:val="00D445AB"/>
    <w:rsid w:val="00D4566E"/>
    <w:rsid w:val="00D53B88"/>
    <w:rsid w:val="00D544B6"/>
    <w:rsid w:val="00D55D09"/>
    <w:rsid w:val="00D56581"/>
    <w:rsid w:val="00D575E6"/>
    <w:rsid w:val="00D6536A"/>
    <w:rsid w:val="00D65B3E"/>
    <w:rsid w:val="00D65F0E"/>
    <w:rsid w:val="00D864A1"/>
    <w:rsid w:val="00DA1035"/>
    <w:rsid w:val="00DA6AE7"/>
    <w:rsid w:val="00DC184D"/>
    <w:rsid w:val="00DC1A18"/>
    <w:rsid w:val="00DC6883"/>
    <w:rsid w:val="00DF3D0C"/>
    <w:rsid w:val="00E05577"/>
    <w:rsid w:val="00E13EE9"/>
    <w:rsid w:val="00E20BD1"/>
    <w:rsid w:val="00E211B4"/>
    <w:rsid w:val="00E34DB0"/>
    <w:rsid w:val="00E42883"/>
    <w:rsid w:val="00E53BF9"/>
    <w:rsid w:val="00E54101"/>
    <w:rsid w:val="00E830E1"/>
    <w:rsid w:val="00E9203B"/>
    <w:rsid w:val="00E971AE"/>
    <w:rsid w:val="00EA13D7"/>
    <w:rsid w:val="00ED6127"/>
    <w:rsid w:val="00F10643"/>
    <w:rsid w:val="00F1201F"/>
    <w:rsid w:val="00F211BB"/>
    <w:rsid w:val="00F235CD"/>
    <w:rsid w:val="00F305C7"/>
    <w:rsid w:val="00F34470"/>
    <w:rsid w:val="00F44925"/>
    <w:rsid w:val="00F4691E"/>
    <w:rsid w:val="00F564D6"/>
    <w:rsid w:val="00F5710E"/>
    <w:rsid w:val="00F80842"/>
    <w:rsid w:val="00F9367F"/>
    <w:rsid w:val="00F9667B"/>
    <w:rsid w:val="00FC369F"/>
    <w:rsid w:val="00FD54C9"/>
    <w:rsid w:val="00FD5A28"/>
    <w:rsid w:val="00FE0381"/>
    <w:rsid w:val="00FE2BC4"/>
    <w:rsid w:val="00FE605E"/>
    <w:rsid w:val="00FF0FA7"/>
    <w:rsid w:val="00FF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B9993-42D2-4AD7-B7E8-D8CD69BA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57BD"/>
    <w:pPr>
      <w:spacing w:after="0" w:line="240" w:lineRule="auto"/>
    </w:pPr>
  </w:style>
  <w:style w:type="table" w:styleId="a5">
    <w:name w:val="Table Grid"/>
    <w:basedOn w:val="a1"/>
    <w:rsid w:val="0051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815"/>
  </w:style>
  <w:style w:type="paragraph" w:styleId="a8">
    <w:name w:val="footer"/>
    <w:basedOn w:val="a"/>
    <w:link w:val="a9"/>
    <w:uiPriority w:val="99"/>
    <w:unhideWhenUsed/>
    <w:rsid w:val="00CF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815"/>
  </w:style>
  <w:style w:type="paragraph" w:styleId="aa">
    <w:name w:val="List Paragraph"/>
    <w:basedOn w:val="a"/>
    <w:link w:val="ab"/>
    <w:uiPriority w:val="34"/>
    <w:qFormat/>
    <w:rsid w:val="004F6B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E227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E22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1668B9"/>
  </w:style>
  <w:style w:type="character" w:customStyle="1" w:styleId="8">
    <w:name w:val="Основной текст (8)_"/>
    <w:basedOn w:val="a0"/>
    <w:link w:val="80"/>
    <w:rsid w:val="001668B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668B9"/>
    <w:pPr>
      <w:shd w:val="clear" w:color="auto" w:fill="FFFFFF"/>
      <w:spacing w:before="180" w:after="180" w:line="0" w:lineRule="atLeast"/>
      <w:ind w:hanging="820"/>
    </w:pPr>
    <w:rPr>
      <w:sz w:val="23"/>
      <w:szCs w:val="23"/>
    </w:rPr>
  </w:style>
  <w:style w:type="paragraph" w:customStyle="1" w:styleId="Default">
    <w:name w:val="Default"/>
    <w:qFormat/>
    <w:rsid w:val="00C25D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C25D94"/>
    <w:pPr>
      <w:spacing w:after="12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25D94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b">
    <w:name w:val="Абзац списка Знак"/>
    <w:link w:val="aa"/>
    <w:uiPriority w:val="34"/>
    <w:locked/>
    <w:rsid w:val="00C25D94"/>
  </w:style>
  <w:style w:type="paragraph" w:customStyle="1" w:styleId="1">
    <w:name w:val="Без интервала1"/>
    <w:link w:val="NoSpacingChar1"/>
    <w:rsid w:val="00785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basedOn w:val="a0"/>
    <w:link w:val="1"/>
    <w:locked/>
    <w:rsid w:val="00785B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2269-E7CF-45DF-9DCF-4A85B269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</Pages>
  <Words>8984</Words>
  <Characters>51213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Windows User</cp:lastModifiedBy>
  <cp:revision>69</cp:revision>
  <cp:lastPrinted>2020-10-29T10:21:00Z</cp:lastPrinted>
  <dcterms:created xsi:type="dcterms:W3CDTF">2017-10-12T05:11:00Z</dcterms:created>
  <dcterms:modified xsi:type="dcterms:W3CDTF">2021-10-26T03:23:00Z</dcterms:modified>
</cp:coreProperties>
</file>