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59" w:rsidRDefault="00B43259" w:rsidP="00B43259">
      <w:pPr>
        <w:pStyle w:val="a3"/>
        <w:rPr>
          <w:rFonts w:ascii="Times New Roman" w:hAnsi="Times New Roman" w:cs="Times New Roman"/>
          <w:sz w:val="28"/>
          <w:szCs w:val="24"/>
        </w:rPr>
      </w:pPr>
    </w:p>
    <w:p w:rsidR="00B43259" w:rsidRDefault="00B43259" w:rsidP="00B43259">
      <w:pPr>
        <w:pStyle w:val="a3"/>
        <w:ind w:left="-567" w:firstLine="708"/>
        <w:jc w:val="center"/>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extent cx="1680796" cy="1359877"/>
            <wp:effectExtent l="19050" t="0" r="0" b="0"/>
            <wp:docPr id="1" name="Рисунок 1" descr="C:\Users\Metodist\Downloads\лого а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ownloads\лого аик.jpg"/>
                    <pic:cNvPicPr>
                      <a:picLocks noChangeAspect="1" noChangeArrowheads="1"/>
                    </pic:cNvPicPr>
                  </pic:nvPicPr>
                  <pic:blipFill>
                    <a:blip r:embed="rId8" cstate="print"/>
                    <a:srcRect/>
                    <a:stretch>
                      <a:fillRect/>
                    </a:stretch>
                  </pic:blipFill>
                  <pic:spPr bwMode="auto">
                    <a:xfrm>
                      <a:off x="0" y="0"/>
                      <a:ext cx="1681981" cy="1360836"/>
                    </a:xfrm>
                    <a:prstGeom prst="rect">
                      <a:avLst/>
                    </a:prstGeom>
                    <a:noFill/>
                    <a:ln w="9525">
                      <a:noFill/>
                      <a:miter lim="800000"/>
                      <a:headEnd/>
                      <a:tailEnd/>
                    </a:ln>
                  </pic:spPr>
                </pic:pic>
              </a:graphicData>
            </a:graphic>
          </wp:inline>
        </w:drawing>
      </w:r>
    </w:p>
    <w:p w:rsidR="00B43259" w:rsidRPr="00786FFB" w:rsidRDefault="00786FFB" w:rsidP="00B43259">
      <w:pPr>
        <w:pStyle w:val="a3"/>
        <w:ind w:left="5664" w:firstLine="708"/>
        <w:rPr>
          <w:rFonts w:ascii="Times New Roman" w:hAnsi="Times New Roman" w:cs="Times New Roman"/>
          <w:sz w:val="28"/>
          <w:szCs w:val="24"/>
        </w:rPr>
      </w:pPr>
      <w:r w:rsidRPr="00786FFB">
        <w:rPr>
          <w:rFonts w:ascii="Times New Roman" w:hAnsi="Times New Roman" w:cs="Times New Roman"/>
          <w:sz w:val="28"/>
          <w:szCs w:val="24"/>
        </w:rPr>
        <w:t xml:space="preserve"> </w:t>
      </w:r>
    </w:p>
    <w:p w:rsidR="00B43259" w:rsidRPr="00B43259" w:rsidRDefault="00B43259" w:rsidP="00B43259">
      <w:pPr>
        <w:pStyle w:val="a3"/>
        <w:rPr>
          <w:rFonts w:ascii="Times New Roman" w:hAnsi="Times New Roman" w:cs="Times New Roman"/>
          <w:sz w:val="28"/>
          <w:szCs w:val="24"/>
          <w:lang w:val="kk-KZ"/>
        </w:rPr>
      </w:pPr>
      <w:r>
        <w:rPr>
          <w:rFonts w:ascii="Times New Roman" w:hAnsi="Times New Roman" w:cs="Times New Roman"/>
          <w:sz w:val="28"/>
          <w:szCs w:val="24"/>
          <w:lang w:val="kk-KZ"/>
        </w:rPr>
        <w:tab/>
      </w:r>
      <w:r>
        <w:rPr>
          <w:rFonts w:ascii="Times New Roman" w:hAnsi="Times New Roman" w:cs="Times New Roman"/>
          <w:sz w:val="28"/>
          <w:szCs w:val="24"/>
          <w:lang w:val="kk-KZ"/>
        </w:rPr>
        <w:tab/>
      </w:r>
      <w:r>
        <w:rPr>
          <w:rFonts w:ascii="Times New Roman" w:hAnsi="Times New Roman" w:cs="Times New Roman"/>
          <w:sz w:val="28"/>
          <w:szCs w:val="24"/>
          <w:lang w:val="kk-KZ"/>
        </w:rPr>
        <w:tab/>
      </w:r>
      <w:r>
        <w:rPr>
          <w:rFonts w:ascii="Times New Roman" w:hAnsi="Times New Roman" w:cs="Times New Roman"/>
          <w:sz w:val="28"/>
          <w:szCs w:val="24"/>
          <w:lang w:val="kk-KZ"/>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786FFB" w:rsidRPr="00786FFB">
        <w:rPr>
          <w:rFonts w:ascii="Times New Roman" w:hAnsi="Times New Roman" w:cs="Times New Roman"/>
          <w:sz w:val="28"/>
          <w:szCs w:val="24"/>
        </w:rPr>
        <w:t xml:space="preserve"> </w:t>
      </w:r>
      <w:r w:rsidR="00786FFB">
        <w:rPr>
          <w:rFonts w:ascii="Times New Roman" w:hAnsi="Times New Roman" w:cs="Times New Roman"/>
          <w:sz w:val="28"/>
          <w:szCs w:val="24"/>
        </w:rPr>
        <w:t xml:space="preserve">    </w:t>
      </w:r>
      <w:r w:rsidR="00786FFB" w:rsidRPr="00786FFB">
        <w:rPr>
          <w:rFonts w:ascii="Times New Roman" w:hAnsi="Times New Roman" w:cs="Times New Roman"/>
          <w:sz w:val="28"/>
          <w:szCs w:val="24"/>
        </w:rPr>
        <w:t xml:space="preserve">    </w:t>
      </w:r>
      <w:r>
        <w:rPr>
          <w:rFonts w:ascii="Times New Roman" w:hAnsi="Times New Roman" w:cs="Times New Roman"/>
          <w:sz w:val="28"/>
          <w:szCs w:val="24"/>
        </w:rPr>
        <w:tab/>
      </w:r>
      <w:r>
        <w:rPr>
          <w:rFonts w:ascii="Times New Roman" w:hAnsi="Times New Roman" w:cs="Times New Roman"/>
          <w:sz w:val="28"/>
          <w:szCs w:val="24"/>
        </w:rPr>
        <w:tab/>
      </w:r>
      <w:r w:rsidR="00383057">
        <w:rPr>
          <w:rFonts w:ascii="Times New Roman" w:hAnsi="Times New Roman" w:cs="Times New Roman"/>
          <w:sz w:val="28"/>
          <w:szCs w:val="24"/>
        </w:rPr>
        <w:t xml:space="preserve">    </w:t>
      </w:r>
      <w:r>
        <w:rPr>
          <w:rFonts w:ascii="Times New Roman" w:hAnsi="Times New Roman" w:cs="Times New Roman"/>
          <w:sz w:val="28"/>
          <w:szCs w:val="24"/>
        </w:rPr>
        <w:t>«</w:t>
      </w:r>
      <w:r>
        <w:rPr>
          <w:rFonts w:ascii="Times New Roman" w:hAnsi="Times New Roman" w:cs="Times New Roman"/>
          <w:sz w:val="28"/>
          <w:szCs w:val="24"/>
          <w:lang w:val="kk-KZ"/>
        </w:rPr>
        <w:t>Бекітемін»</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786FFB" w:rsidRPr="00786FFB">
        <w:rPr>
          <w:rFonts w:ascii="Times New Roman" w:hAnsi="Times New Roman" w:cs="Times New Roman"/>
          <w:sz w:val="28"/>
          <w:szCs w:val="24"/>
        </w:rPr>
        <w:t xml:space="preserve">                   </w:t>
      </w:r>
      <w:r w:rsidR="00786FFB">
        <w:rPr>
          <w:rFonts w:ascii="Times New Roman" w:hAnsi="Times New Roman" w:cs="Times New Roman"/>
          <w:sz w:val="28"/>
          <w:szCs w:val="24"/>
        </w:rPr>
        <w:t xml:space="preserve">  </w:t>
      </w:r>
      <w:r w:rsidR="00383057">
        <w:rPr>
          <w:rFonts w:ascii="Times New Roman" w:hAnsi="Times New Roman" w:cs="Times New Roman"/>
          <w:sz w:val="28"/>
          <w:szCs w:val="24"/>
        </w:rPr>
        <w:t xml:space="preserve">                                                                </w:t>
      </w:r>
      <w:r>
        <w:rPr>
          <w:rFonts w:ascii="Times New Roman" w:hAnsi="Times New Roman" w:cs="Times New Roman"/>
          <w:sz w:val="28"/>
          <w:szCs w:val="24"/>
          <w:lang w:val="kk-KZ"/>
        </w:rPr>
        <w:t>«Аграрлық-индустриялық</w:t>
      </w:r>
    </w:p>
    <w:p w:rsidR="00B43259" w:rsidRPr="00B43259" w:rsidRDefault="00B43259" w:rsidP="00B43259">
      <w:pPr>
        <w:pStyle w:val="a3"/>
        <w:rPr>
          <w:rFonts w:ascii="Times New Roman" w:hAnsi="Times New Roman" w:cs="Times New Roman"/>
          <w:sz w:val="28"/>
          <w:szCs w:val="28"/>
          <w:lang w:val="kk-KZ"/>
        </w:rPr>
      </w:pPr>
      <w:r w:rsidRPr="00B43259">
        <w:rPr>
          <w:rFonts w:ascii="Times New Roman" w:hAnsi="Times New Roman" w:cs="Times New Roman"/>
          <w:sz w:val="28"/>
          <w:szCs w:val="28"/>
          <w:lang w:val="kk-KZ"/>
        </w:rPr>
        <w:tab/>
      </w:r>
      <w:r w:rsidRPr="00B43259">
        <w:rPr>
          <w:rFonts w:ascii="Times New Roman" w:hAnsi="Times New Roman" w:cs="Times New Roman"/>
          <w:sz w:val="28"/>
          <w:szCs w:val="28"/>
          <w:lang w:val="kk-KZ"/>
        </w:rPr>
        <w:tab/>
      </w:r>
      <w:r w:rsidRPr="00B43259">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786FFB" w:rsidRPr="00786FFB">
        <w:rPr>
          <w:rFonts w:ascii="Times New Roman" w:hAnsi="Times New Roman" w:cs="Times New Roman"/>
          <w:sz w:val="28"/>
          <w:szCs w:val="28"/>
          <w:lang w:val="kk-KZ"/>
        </w:rPr>
        <w:t xml:space="preserve">     </w:t>
      </w:r>
      <w:r w:rsidR="00786FFB">
        <w:rPr>
          <w:rFonts w:ascii="Times New Roman" w:hAnsi="Times New Roman" w:cs="Times New Roman"/>
          <w:sz w:val="28"/>
          <w:szCs w:val="28"/>
          <w:lang w:val="kk-KZ"/>
        </w:rPr>
        <w:t xml:space="preserve"> </w:t>
      </w:r>
      <w:r w:rsidR="00786FFB" w:rsidRPr="00786FFB">
        <w:rPr>
          <w:rFonts w:ascii="Times New Roman" w:hAnsi="Times New Roman" w:cs="Times New Roman"/>
          <w:sz w:val="28"/>
          <w:szCs w:val="28"/>
          <w:lang w:val="kk-KZ"/>
        </w:rPr>
        <w:t xml:space="preserve">    </w:t>
      </w:r>
      <w:r w:rsidR="00383057">
        <w:rPr>
          <w:rFonts w:ascii="Times New Roman" w:hAnsi="Times New Roman" w:cs="Times New Roman"/>
          <w:sz w:val="28"/>
          <w:szCs w:val="28"/>
          <w:lang w:val="kk-KZ"/>
        </w:rPr>
        <w:t xml:space="preserve">                           </w:t>
      </w:r>
      <w:bookmarkStart w:id="0" w:name="_GoBack"/>
      <w:bookmarkEnd w:id="0"/>
      <w:r w:rsidR="00383057">
        <w:rPr>
          <w:rFonts w:ascii="Times New Roman" w:hAnsi="Times New Roman" w:cs="Times New Roman"/>
          <w:sz w:val="28"/>
          <w:szCs w:val="28"/>
          <w:lang w:val="kk-KZ"/>
        </w:rPr>
        <w:t xml:space="preserve">                  </w:t>
      </w:r>
      <w:r w:rsidR="00786FFB">
        <w:rPr>
          <w:rFonts w:ascii="Times New Roman" w:hAnsi="Times New Roman" w:cs="Times New Roman"/>
          <w:sz w:val="28"/>
          <w:szCs w:val="28"/>
          <w:lang w:val="kk-KZ"/>
        </w:rPr>
        <w:t>к</w:t>
      </w:r>
      <w:r>
        <w:rPr>
          <w:rFonts w:ascii="Times New Roman" w:hAnsi="Times New Roman" w:cs="Times New Roman"/>
          <w:sz w:val="28"/>
          <w:szCs w:val="28"/>
          <w:lang w:val="kk-KZ"/>
        </w:rPr>
        <w:t xml:space="preserve">олледжі» МКҚК </w:t>
      </w:r>
    </w:p>
    <w:p w:rsidR="00B43259" w:rsidRDefault="00B43259" w:rsidP="00B43259">
      <w:pPr>
        <w:pStyle w:val="a3"/>
        <w:rPr>
          <w:rFonts w:ascii="Times New Roman" w:hAnsi="Times New Roman" w:cs="Times New Roman"/>
          <w:sz w:val="28"/>
          <w:szCs w:val="28"/>
          <w:lang w:val="kk-KZ"/>
        </w:rPr>
      </w:pPr>
      <w:r w:rsidRPr="00D2765E">
        <w:rPr>
          <w:rFonts w:ascii="Times New Roman" w:hAnsi="Times New Roman" w:cs="Times New Roman"/>
          <w:sz w:val="28"/>
          <w:szCs w:val="28"/>
          <w:lang w:val="kk-KZ"/>
        </w:rPr>
        <w:tab/>
      </w:r>
      <w:r w:rsidRPr="00D2765E">
        <w:rPr>
          <w:rFonts w:ascii="Times New Roman" w:hAnsi="Times New Roman" w:cs="Times New Roman"/>
          <w:sz w:val="28"/>
          <w:szCs w:val="28"/>
          <w:lang w:val="kk-KZ"/>
        </w:rPr>
        <w:tab/>
      </w:r>
      <w:r w:rsidRPr="00D2765E">
        <w:rPr>
          <w:rFonts w:ascii="Times New Roman" w:hAnsi="Times New Roman" w:cs="Times New Roman"/>
          <w:sz w:val="28"/>
          <w:szCs w:val="28"/>
          <w:lang w:val="kk-KZ"/>
        </w:rPr>
        <w:tab/>
      </w:r>
      <w:r w:rsidRPr="00D2765E">
        <w:rPr>
          <w:rFonts w:ascii="Times New Roman" w:hAnsi="Times New Roman" w:cs="Times New Roman"/>
          <w:sz w:val="28"/>
          <w:szCs w:val="28"/>
          <w:lang w:val="kk-KZ"/>
        </w:rPr>
        <w:tab/>
      </w:r>
      <w:r w:rsidRPr="00D2765E">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00786FFB" w:rsidRPr="00786FFB">
        <w:rPr>
          <w:rFonts w:ascii="Times New Roman" w:hAnsi="Times New Roman" w:cs="Times New Roman"/>
          <w:sz w:val="28"/>
          <w:szCs w:val="28"/>
          <w:lang w:val="kk-KZ"/>
        </w:rPr>
        <w:t xml:space="preserve">    </w:t>
      </w:r>
      <w:r w:rsidR="00786FFB">
        <w:rPr>
          <w:rFonts w:ascii="Times New Roman" w:hAnsi="Times New Roman" w:cs="Times New Roman"/>
          <w:sz w:val="28"/>
          <w:szCs w:val="28"/>
          <w:lang w:val="kk-KZ"/>
        </w:rPr>
        <w:t xml:space="preserve">  </w:t>
      </w:r>
      <w:r w:rsidR="00786FFB" w:rsidRPr="00786FF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38305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басшысы м.а. </w:t>
      </w:r>
    </w:p>
    <w:p w:rsidR="00B43259" w:rsidRPr="00786FFB" w:rsidRDefault="00B43259" w:rsidP="00B43259">
      <w:pPr>
        <w:pStyle w:val="a3"/>
        <w:rPr>
          <w:rFonts w:ascii="Times New Roman" w:hAnsi="Times New Roman" w:cs="Times New Roman"/>
          <w:sz w:val="28"/>
          <w:szCs w:val="24"/>
          <w:lang w:val="kk-KZ"/>
        </w:rPr>
      </w:pPr>
      <w:r w:rsidRPr="00786FFB">
        <w:rPr>
          <w:rFonts w:ascii="Times New Roman" w:hAnsi="Times New Roman" w:cs="Times New Roman"/>
          <w:sz w:val="28"/>
          <w:szCs w:val="24"/>
          <w:lang w:val="kk-KZ"/>
        </w:rPr>
        <w:t xml:space="preserve">                                 </w:t>
      </w:r>
      <w:r w:rsidR="00786FFB">
        <w:rPr>
          <w:rFonts w:ascii="Times New Roman" w:hAnsi="Times New Roman" w:cs="Times New Roman"/>
          <w:sz w:val="28"/>
          <w:szCs w:val="24"/>
          <w:lang w:val="kk-KZ"/>
        </w:rPr>
        <w:t xml:space="preserve">                     </w:t>
      </w:r>
      <w:r w:rsidRPr="00786FFB">
        <w:rPr>
          <w:rFonts w:ascii="Times New Roman" w:hAnsi="Times New Roman" w:cs="Times New Roman"/>
          <w:sz w:val="28"/>
          <w:szCs w:val="24"/>
          <w:lang w:val="kk-KZ"/>
        </w:rPr>
        <w:t xml:space="preserve">   </w:t>
      </w:r>
      <w:r w:rsidR="00383057">
        <w:rPr>
          <w:rFonts w:ascii="Times New Roman" w:hAnsi="Times New Roman" w:cs="Times New Roman"/>
          <w:sz w:val="28"/>
          <w:szCs w:val="24"/>
          <w:lang w:val="kk-KZ"/>
        </w:rPr>
        <w:t xml:space="preserve">                                                 </w:t>
      </w:r>
      <w:r w:rsidRPr="00786FFB">
        <w:rPr>
          <w:rFonts w:ascii="Times New Roman" w:hAnsi="Times New Roman" w:cs="Times New Roman"/>
          <w:sz w:val="28"/>
          <w:szCs w:val="24"/>
          <w:lang w:val="kk-KZ"/>
        </w:rPr>
        <w:t>_________В. Лукин</w:t>
      </w:r>
    </w:p>
    <w:p w:rsidR="00B43259" w:rsidRPr="00786FFB" w:rsidRDefault="00B43259" w:rsidP="00B43259">
      <w:pPr>
        <w:pStyle w:val="a3"/>
        <w:rPr>
          <w:rFonts w:ascii="Times New Roman" w:hAnsi="Times New Roman" w:cs="Times New Roman"/>
          <w:sz w:val="28"/>
          <w:szCs w:val="24"/>
          <w:lang w:val="kk-KZ"/>
        </w:rPr>
      </w:pPr>
      <w:r w:rsidRPr="00786FFB">
        <w:rPr>
          <w:rFonts w:ascii="Times New Roman" w:hAnsi="Times New Roman" w:cs="Times New Roman"/>
          <w:sz w:val="28"/>
          <w:szCs w:val="24"/>
          <w:lang w:val="kk-KZ"/>
        </w:rPr>
        <w:t xml:space="preserve">    </w:t>
      </w:r>
      <w:r w:rsidR="00786FFB">
        <w:rPr>
          <w:rFonts w:ascii="Times New Roman" w:hAnsi="Times New Roman" w:cs="Times New Roman"/>
          <w:sz w:val="28"/>
          <w:szCs w:val="24"/>
          <w:lang w:val="kk-KZ"/>
        </w:rPr>
        <w:t xml:space="preserve">                                        </w:t>
      </w:r>
      <w:r w:rsidR="00383057">
        <w:rPr>
          <w:rFonts w:ascii="Times New Roman" w:hAnsi="Times New Roman" w:cs="Times New Roman"/>
          <w:sz w:val="28"/>
          <w:szCs w:val="24"/>
          <w:lang w:val="kk-KZ"/>
        </w:rPr>
        <w:t xml:space="preserve">                                                </w:t>
      </w:r>
      <w:r w:rsidR="00786FFB">
        <w:rPr>
          <w:rFonts w:ascii="Times New Roman" w:hAnsi="Times New Roman" w:cs="Times New Roman"/>
          <w:sz w:val="28"/>
          <w:szCs w:val="24"/>
          <w:lang w:val="kk-KZ"/>
        </w:rPr>
        <w:t xml:space="preserve"> </w:t>
      </w:r>
      <w:r w:rsidRPr="00786FFB">
        <w:rPr>
          <w:rFonts w:ascii="Times New Roman" w:hAnsi="Times New Roman" w:cs="Times New Roman"/>
          <w:sz w:val="28"/>
          <w:szCs w:val="24"/>
          <w:lang w:val="kk-KZ"/>
        </w:rPr>
        <w:t>«__»__________20___</w:t>
      </w:r>
      <w:r>
        <w:rPr>
          <w:rFonts w:ascii="Times New Roman" w:hAnsi="Times New Roman" w:cs="Times New Roman"/>
          <w:sz w:val="28"/>
          <w:szCs w:val="24"/>
          <w:lang w:val="kk-KZ"/>
        </w:rPr>
        <w:t>жыл</w:t>
      </w:r>
    </w:p>
    <w:p w:rsidR="00B43259" w:rsidRPr="00786FFB" w:rsidRDefault="00B43259" w:rsidP="00B43259">
      <w:pPr>
        <w:pStyle w:val="a3"/>
        <w:jc w:val="center"/>
        <w:rPr>
          <w:rFonts w:ascii="Times New Roman" w:hAnsi="Times New Roman" w:cs="Times New Roman"/>
          <w:sz w:val="28"/>
          <w:szCs w:val="24"/>
          <w:lang w:val="kk-KZ"/>
        </w:rPr>
      </w:pPr>
    </w:p>
    <w:p w:rsidR="00B43259" w:rsidRPr="00786FFB" w:rsidRDefault="00B43259" w:rsidP="00B43259">
      <w:pPr>
        <w:pStyle w:val="a3"/>
        <w:jc w:val="center"/>
        <w:rPr>
          <w:rFonts w:ascii="Times New Roman" w:hAnsi="Times New Roman" w:cs="Times New Roman"/>
          <w:sz w:val="28"/>
          <w:szCs w:val="24"/>
          <w:lang w:val="kk-KZ"/>
        </w:rPr>
      </w:pPr>
    </w:p>
    <w:p w:rsidR="00B43259" w:rsidRPr="00786FFB" w:rsidRDefault="00B43259" w:rsidP="00B43259">
      <w:pPr>
        <w:pStyle w:val="a3"/>
        <w:jc w:val="center"/>
        <w:rPr>
          <w:rFonts w:ascii="Times New Roman" w:hAnsi="Times New Roman" w:cs="Times New Roman"/>
          <w:sz w:val="28"/>
          <w:szCs w:val="24"/>
          <w:lang w:val="kk-KZ"/>
        </w:rPr>
      </w:pPr>
    </w:p>
    <w:p w:rsidR="00B43259" w:rsidRPr="00786FFB" w:rsidRDefault="00B43259" w:rsidP="00B43259">
      <w:pPr>
        <w:pStyle w:val="a3"/>
        <w:jc w:val="center"/>
        <w:rPr>
          <w:rFonts w:ascii="Times New Roman" w:hAnsi="Times New Roman" w:cs="Times New Roman"/>
          <w:sz w:val="28"/>
          <w:szCs w:val="24"/>
          <w:lang w:val="kk-KZ"/>
        </w:rPr>
      </w:pPr>
    </w:p>
    <w:p w:rsidR="00B43259" w:rsidRDefault="00B43259" w:rsidP="00FC3871">
      <w:pPr>
        <w:pStyle w:val="a3"/>
        <w:tabs>
          <w:tab w:val="left" w:pos="1644"/>
        </w:tabs>
        <w:jc w:val="center"/>
        <w:rPr>
          <w:rFonts w:ascii="Times New Roman" w:hAnsi="Times New Roman" w:cs="Times New Roman"/>
          <w:b/>
          <w:color w:val="0070C0"/>
          <w:sz w:val="48"/>
          <w:szCs w:val="24"/>
          <w:lang w:val="kk-KZ"/>
        </w:rPr>
      </w:pPr>
      <w:r>
        <w:rPr>
          <w:rFonts w:ascii="Times New Roman" w:hAnsi="Times New Roman" w:cs="Times New Roman"/>
          <w:b/>
          <w:color w:val="0070C0"/>
          <w:sz w:val="48"/>
          <w:szCs w:val="24"/>
          <w:lang w:val="kk-KZ"/>
        </w:rPr>
        <w:t>Ақмола облысы білім басқармасы жанындағы «Атбасар ауданы,</w:t>
      </w:r>
    </w:p>
    <w:p w:rsidR="00B43259" w:rsidRDefault="00B43259" w:rsidP="00B43259">
      <w:pPr>
        <w:pStyle w:val="a3"/>
        <w:jc w:val="center"/>
        <w:rPr>
          <w:rFonts w:ascii="Times New Roman" w:hAnsi="Times New Roman" w:cs="Times New Roman"/>
          <w:b/>
          <w:color w:val="0070C0"/>
          <w:sz w:val="48"/>
          <w:szCs w:val="24"/>
          <w:lang w:val="kk-KZ"/>
        </w:rPr>
      </w:pPr>
      <w:r>
        <w:rPr>
          <w:rFonts w:ascii="Times New Roman" w:hAnsi="Times New Roman" w:cs="Times New Roman"/>
          <w:b/>
          <w:color w:val="0070C0"/>
          <w:sz w:val="48"/>
          <w:szCs w:val="24"/>
          <w:lang w:val="kk-KZ"/>
        </w:rPr>
        <w:t xml:space="preserve"> Атбасар қаласы, аграрлық-индустриялық колледжі» МКҚК </w:t>
      </w:r>
    </w:p>
    <w:p w:rsidR="00B43259" w:rsidRDefault="00B43259" w:rsidP="00B43259">
      <w:pPr>
        <w:pStyle w:val="a3"/>
        <w:jc w:val="center"/>
        <w:rPr>
          <w:rFonts w:ascii="Times New Roman" w:hAnsi="Times New Roman" w:cs="Times New Roman"/>
          <w:b/>
          <w:color w:val="0070C0"/>
          <w:sz w:val="48"/>
          <w:szCs w:val="24"/>
          <w:lang w:val="kk-KZ"/>
        </w:rPr>
      </w:pPr>
      <w:r>
        <w:rPr>
          <w:rFonts w:ascii="Times New Roman" w:hAnsi="Times New Roman" w:cs="Times New Roman"/>
          <w:b/>
          <w:color w:val="0070C0"/>
          <w:sz w:val="48"/>
          <w:szCs w:val="24"/>
          <w:lang w:val="kk-KZ"/>
        </w:rPr>
        <w:t xml:space="preserve">2020-2025 жылдарға арналған </w:t>
      </w:r>
    </w:p>
    <w:p w:rsidR="00B43259" w:rsidRDefault="00B43259" w:rsidP="00B43259">
      <w:pPr>
        <w:pStyle w:val="a3"/>
        <w:jc w:val="center"/>
        <w:rPr>
          <w:rFonts w:ascii="Times New Roman" w:hAnsi="Times New Roman" w:cs="Times New Roman"/>
          <w:b/>
          <w:color w:val="0070C0"/>
          <w:sz w:val="48"/>
          <w:szCs w:val="24"/>
          <w:lang w:val="kk-KZ"/>
        </w:rPr>
      </w:pPr>
      <w:r>
        <w:rPr>
          <w:rFonts w:ascii="Times New Roman" w:hAnsi="Times New Roman" w:cs="Times New Roman"/>
          <w:b/>
          <w:color w:val="0070C0"/>
          <w:sz w:val="48"/>
          <w:szCs w:val="24"/>
          <w:lang w:val="kk-KZ"/>
        </w:rPr>
        <w:t>дамудың  Стратег</w:t>
      </w:r>
      <w:r w:rsidR="00786FFB">
        <w:rPr>
          <w:rFonts w:ascii="Times New Roman" w:hAnsi="Times New Roman" w:cs="Times New Roman"/>
          <w:b/>
          <w:color w:val="0070C0"/>
          <w:sz w:val="48"/>
          <w:szCs w:val="24"/>
          <w:lang w:val="kk-KZ"/>
        </w:rPr>
        <w:t>и</w:t>
      </w:r>
      <w:r>
        <w:rPr>
          <w:rFonts w:ascii="Times New Roman" w:hAnsi="Times New Roman" w:cs="Times New Roman"/>
          <w:b/>
          <w:color w:val="0070C0"/>
          <w:sz w:val="48"/>
          <w:szCs w:val="24"/>
          <w:lang w:val="kk-KZ"/>
        </w:rPr>
        <w:t xml:space="preserve">ялық жоспары </w:t>
      </w:r>
    </w:p>
    <w:p w:rsidR="00B43259" w:rsidRDefault="00B43259" w:rsidP="00B43259">
      <w:pPr>
        <w:pStyle w:val="a3"/>
        <w:jc w:val="center"/>
        <w:rPr>
          <w:rFonts w:ascii="Times New Roman" w:hAnsi="Times New Roman" w:cs="Times New Roman"/>
          <w:b/>
          <w:color w:val="0070C0"/>
          <w:sz w:val="48"/>
          <w:szCs w:val="24"/>
          <w:lang w:val="kk-KZ"/>
        </w:rPr>
      </w:pPr>
    </w:p>
    <w:p w:rsidR="00B43259" w:rsidRDefault="00B43259" w:rsidP="00B43259">
      <w:pPr>
        <w:pStyle w:val="a3"/>
        <w:jc w:val="center"/>
        <w:rPr>
          <w:rFonts w:ascii="Times New Roman" w:hAnsi="Times New Roman" w:cs="Times New Roman"/>
          <w:b/>
          <w:color w:val="0070C0"/>
          <w:sz w:val="48"/>
          <w:szCs w:val="24"/>
          <w:lang w:val="kk-KZ"/>
        </w:rPr>
      </w:pPr>
    </w:p>
    <w:p w:rsidR="00B43259" w:rsidRDefault="00B43259" w:rsidP="00B43259">
      <w:pPr>
        <w:pStyle w:val="a3"/>
        <w:jc w:val="center"/>
        <w:rPr>
          <w:rFonts w:ascii="Times New Roman" w:hAnsi="Times New Roman" w:cs="Times New Roman"/>
          <w:b/>
          <w:color w:val="0070C0"/>
          <w:sz w:val="48"/>
          <w:szCs w:val="24"/>
          <w:lang w:val="kk-KZ"/>
        </w:rPr>
      </w:pPr>
    </w:p>
    <w:p w:rsidR="00B43259" w:rsidRDefault="00B43259" w:rsidP="00B43259">
      <w:pPr>
        <w:pStyle w:val="a3"/>
        <w:jc w:val="center"/>
        <w:rPr>
          <w:rFonts w:ascii="Times New Roman" w:hAnsi="Times New Roman" w:cs="Times New Roman"/>
          <w:b/>
          <w:color w:val="0070C0"/>
          <w:sz w:val="48"/>
          <w:szCs w:val="24"/>
          <w:lang w:val="kk-KZ"/>
        </w:rPr>
      </w:pPr>
    </w:p>
    <w:p w:rsidR="00B43259" w:rsidRPr="00D2765E" w:rsidRDefault="00B43259" w:rsidP="00B43259">
      <w:pPr>
        <w:pStyle w:val="a3"/>
        <w:jc w:val="center"/>
        <w:rPr>
          <w:rFonts w:ascii="Times New Roman" w:hAnsi="Times New Roman" w:cs="Times New Roman"/>
          <w:color w:val="0070C0"/>
          <w:sz w:val="52"/>
          <w:szCs w:val="24"/>
          <w:lang w:val="kk-KZ"/>
        </w:rPr>
      </w:pPr>
    </w:p>
    <w:p w:rsidR="00B43259" w:rsidRPr="00D2765E" w:rsidRDefault="00B43259" w:rsidP="00B43259">
      <w:pPr>
        <w:pStyle w:val="a3"/>
        <w:jc w:val="right"/>
        <w:rPr>
          <w:rFonts w:ascii="Times New Roman" w:hAnsi="Times New Roman" w:cs="Times New Roman"/>
          <w:i/>
          <w:sz w:val="24"/>
          <w:szCs w:val="24"/>
          <w:lang w:val="kk-KZ"/>
        </w:rPr>
      </w:pPr>
    </w:p>
    <w:p w:rsidR="00B43259" w:rsidRPr="00D2765E" w:rsidRDefault="00B43259" w:rsidP="00B43259">
      <w:pPr>
        <w:pStyle w:val="a3"/>
        <w:jc w:val="right"/>
        <w:rPr>
          <w:rFonts w:ascii="Times New Roman" w:hAnsi="Times New Roman" w:cs="Times New Roman"/>
          <w:i/>
          <w:sz w:val="24"/>
          <w:szCs w:val="24"/>
          <w:lang w:val="kk-KZ"/>
        </w:rPr>
      </w:pPr>
    </w:p>
    <w:p w:rsidR="00B43259" w:rsidRPr="00D2765E" w:rsidRDefault="00B43259" w:rsidP="00B43259">
      <w:pPr>
        <w:pStyle w:val="a3"/>
        <w:jc w:val="right"/>
        <w:rPr>
          <w:rFonts w:ascii="Times New Roman" w:hAnsi="Times New Roman" w:cs="Times New Roman"/>
          <w:i/>
          <w:sz w:val="24"/>
          <w:szCs w:val="24"/>
          <w:lang w:val="kk-KZ"/>
        </w:rPr>
      </w:pPr>
    </w:p>
    <w:p w:rsidR="00B43259" w:rsidRPr="00D2765E" w:rsidRDefault="00B43259" w:rsidP="00B43259">
      <w:pPr>
        <w:pStyle w:val="a3"/>
        <w:jc w:val="right"/>
        <w:rPr>
          <w:rFonts w:ascii="Times New Roman" w:hAnsi="Times New Roman" w:cs="Times New Roman"/>
          <w:i/>
          <w:sz w:val="24"/>
          <w:szCs w:val="24"/>
          <w:lang w:val="kk-KZ"/>
        </w:rPr>
      </w:pPr>
    </w:p>
    <w:p w:rsidR="00B43259" w:rsidRPr="00D2765E" w:rsidRDefault="00B43259" w:rsidP="00B43259">
      <w:pPr>
        <w:pStyle w:val="a3"/>
        <w:jc w:val="right"/>
        <w:rPr>
          <w:rFonts w:ascii="Times New Roman" w:hAnsi="Times New Roman" w:cs="Times New Roman"/>
          <w:i/>
          <w:sz w:val="24"/>
          <w:szCs w:val="24"/>
          <w:lang w:val="kk-KZ"/>
        </w:rPr>
      </w:pPr>
    </w:p>
    <w:p w:rsidR="00B43259" w:rsidRPr="00D2765E" w:rsidRDefault="00B43259" w:rsidP="00B43259">
      <w:pPr>
        <w:pStyle w:val="a3"/>
        <w:jc w:val="right"/>
        <w:rPr>
          <w:rFonts w:ascii="Times New Roman" w:hAnsi="Times New Roman" w:cs="Times New Roman"/>
          <w:i/>
          <w:sz w:val="24"/>
          <w:szCs w:val="24"/>
          <w:lang w:val="kk-KZ"/>
        </w:rPr>
      </w:pPr>
    </w:p>
    <w:p w:rsidR="00B43259" w:rsidRPr="00D2765E" w:rsidRDefault="00B43259" w:rsidP="00B43259">
      <w:pPr>
        <w:pStyle w:val="a3"/>
        <w:jc w:val="right"/>
        <w:rPr>
          <w:rFonts w:ascii="Times New Roman" w:hAnsi="Times New Roman" w:cs="Times New Roman"/>
          <w:i/>
          <w:sz w:val="24"/>
          <w:szCs w:val="24"/>
          <w:lang w:val="kk-KZ"/>
        </w:rPr>
      </w:pPr>
    </w:p>
    <w:p w:rsidR="00B43259" w:rsidRPr="00D2765E" w:rsidRDefault="00B43259" w:rsidP="00B43259">
      <w:pPr>
        <w:pStyle w:val="a3"/>
        <w:jc w:val="right"/>
        <w:rPr>
          <w:rFonts w:ascii="Times New Roman" w:hAnsi="Times New Roman" w:cs="Times New Roman"/>
          <w:i/>
          <w:sz w:val="24"/>
          <w:szCs w:val="24"/>
          <w:lang w:val="kk-KZ"/>
        </w:rPr>
      </w:pPr>
    </w:p>
    <w:p w:rsidR="00B43259" w:rsidRPr="00D2765E" w:rsidRDefault="00B43259" w:rsidP="00381E16">
      <w:pPr>
        <w:pStyle w:val="a3"/>
        <w:rPr>
          <w:rFonts w:ascii="Times New Roman" w:hAnsi="Times New Roman" w:cs="Times New Roman"/>
          <w:i/>
          <w:sz w:val="24"/>
          <w:szCs w:val="24"/>
          <w:lang w:val="kk-KZ"/>
        </w:rPr>
      </w:pPr>
    </w:p>
    <w:p w:rsidR="00B43259" w:rsidRPr="00D2765E" w:rsidRDefault="00B43259" w:rsidP="00B43259">
      <w:pPr>
        <w:pStyle w:val="a3"/>
        <w:jc w:val="center"/>
        <w:rPr>
          <w:rFonts w:ascii="Times New Roman" w:hAnsi="Times New Roman" w:cs="Times New Roman"/>
          <w:b/>
          <w:sz w:val="40"/>
          <w:szCs w:val="24"/>
          <w:lang w:val="kk-KZ"/>
        </w:rPr>
      </w:pPr>
      <w:r>
        <w:rPr>
          <w:rFonts w:ascii="Times New Roman" w:hAnsi="Times New Roman" w:cs="Times New Roman"/>
          <w:b/>
          <w:sz w:val="40"/>
          <w:szCs w:val="24"/>
          <w:lang w:val="kk-KZ"/>
        </w:rPr>
        <w:lastRenderedPageBreak/>
        <w:t xml:space="preserve">Мазмұны </w:t>
      </w:r>
    </w:p>
    <w:p w:rsidR="00B43259" w:rsidRPr="00D2765E" w:rsidRDefault="00B43259" w:rsidP="00B43259">
      <w:pPr>
        <w:pStyle w:val="a3"/>
        <w:jc w:val="center"/>
        <w:rPr>
          <w:rFonts w:ascii="Times New Roman" w:hAnsi="Times New Roman" w:cs="Times New Roman"/>
          <w:b/>
          <w:sz w:val="40"/>
          <w:szCs w:val="24"/>
          <w:lang w:val="kk-KZ"/>
        </w:rPr>
      </w:pPr>
    </w:p>
    <w:p w:rsidR="00B43259" w:rsidRPr="00D2765E" w:rsidRDefault="00B43259" w:rsidP="00B43259">
      <w:pPr>
        <w:pStyle w:val="a3"/>
        <w:spacing w:before="240"/>
        <w:ind w:right="142"/>
        <w:rPr>
          <w:rFonts w:ascii="Times New Roman" w:hAnsi="Times New Roman" w:cs="Times New Roman"/>
          <w:sz w:val="28"/>
          <w:szCs w:val="24"/>
          <w:lang w:val="kk-KZ"/>
        </w:rPr>
      </w:pPr>
      <w:r w:rsidRPr="00D2765E">
        <w:rPr>
          <w:rFonts w:ascii="Times New Roman" w:hAnsi="Times New Roman" w:cs="Times New Roman"/>
          <w:sz w:val="28"/>
          <w:szCs w:val="24"/>
          <w:lang w:val="kk-KZ"/>
        </w:rPr>
        <w:t>I.</w:t>
      </w:r>
      <w:r>
        <w:rPr>
          <w:rFonts w:ascii="Times New Roman" w:hAnsi="Times New Roman" w:cs="Times New Roman"/>
          <w:sz w:val="28"/>
          <w:szCs w:val="24"/>
          <w:lang w:val="kk-KZ"/>
        </w:rPr>
        <w:t xml:space="preserve"> Бағдарламаның төлқұжаты </w:t>
      </w:r>
      <w:r w:rsidRPr="00D2765E">
        <w:rPr>
          <w:rFonts w:ascii="Times New Roman" w:hAnsi="Times New Roman" w:cs="Times New Roman"/>
          <w:sz w:val="28"/>
          <w:szCs w:val="24"/>
          <w:lang w:val="kk-KZ"/>
        </w:rPr>
        <w:t>……………………………………………………. 3</w:t>
      </w:r>
    </w:p>
    <w:p w:rsidR="00B43259" w:rsidRPr="00D2765E" w:rsidRDefault="00B43259" w:rsidP="00B43259">
      <w:pPr>
        <w:pStyle w:val="a3"/>
        <w:spacing w:before="240"/>
        <w:ind w:right="142"/>
        <w:rPr>
          <w:rFonts w:ascii="Times New Roman" w:hAnsi="Times New Roman" w:cs="Times New Roman"/>
          <w:sz w:val="28"/>
          <w:szCs w:val="24"/>
          <w:lang w:val="kk-KZ"/>
        </w:rPr>
      </w:pPr>
      <w:r w:rsidRPr="00D2765E">
        <w:rPr>
          <w:rFonts w:ascii="Times New Roman" w:hAnsi="Times New Roman" w:cs="Times New Roman"/>
          <w:sz w:val="28"/>
          <w:szCs w:val="24"/>
          <w:lang w:val="kk-KZ"/>
        </w:rPr>
        <w:t>II.</w:t>
      </w:r>
      <w:r>
        <w:rPr>
          <w:rFonts w:ascii="Times New Roman" w:hAnsi="Times New Roman" w:cs="Times New Roman"/>
          <w:sz w:val="28"/>
          <w:szCs w:val="24"/>
          <w:lang w:val="kk-KZ"/>
        </w:rPr>
        <w:t>Ағымдағы жағдайды талдау және тәуекелдерді басқару</w:t>
      </w:r>
      <w:r w:rsidRPr="00D2765E">
        <w:rPr>
          <w:rFonts w:ascii="Times New Roman" w:hAnsi="Times New Roman" w:cs="Times New Roman"/>
          <w:sz w:val="28"/>
          <w:szCs w:val="24"/>
          <w:lang w:val="kk-KZ"/>
        </w:rPr>
        <w:t>…………………..…5</w:t>
      </w:r>
    </w:p>
    <w:p w:rsidR="00B43259" w:rsidRPr="00D2765E" w:rsidRDefault="00B43259" w:rsidP="00B43259">
      <w:pPr>
        <w:pStyle w:val="a3"/>
        <w:spacing w:before="240"/>
        <w:ind w:right="142"/>
        <w:rPr>
          <w:rFonts w:ascii="Times New Roman" w:hAnsi="Times New Roman" w:cs="Times New Roman"/>
          <w:sz w:val="28"/>
          <w:szCs w:val="24"/>
          <w:lang w:val="kk-KZ"/>
        </w:rPr>
      </w:pPr>
      <w:r w:rsidRPr="00D2765E">
        <w:rPr>
          <w:rFonts w:ascii="Times New Roman" w:hAnsi="Times New Roman" w:cs="Times New Roman"/>
          <w:sz w:val="28"/>
          <w:szCs w:val="24"/>
          <w:lang w:val="kk-KZ"/>
        </w:rPr>
        <w:t>III.Стратеги</w:t>
      </w:r>
      <w:r>
        <w:rPr>
          <w:rFonts w:ascii="Times New Roman" w:hAnsi="Times New Roman" w:cs="Times New Roman"/>
          <w:sz w:val="28"/>
          <w:szCs w:val="24"/>
          <w:lang w:val="kk-KZ"/>
        </w:rPr>
        <w:t>ялық бағыттар</w:t>
      </w:r>
      <w:r w:rsidRPr="00D2765E">
        <w:rPr>
          <w:rFonts w:ascii="Times New Roman" w:hAnsi="Times New Roman" w:cs="Times New Roman"/>
          <w:sz w:val="28"/>
          <w:szCs w:val="24"/>
          <w:lang w:val="kk-KZ"/>
        </w:rPr>
        <w:t>.</w:t>
      </w:r>
    </w:p>
    <w:p w:rsidR="00B43259" w:rsidRPr="00D2765E" w:rsidRDefault="00B43259" w:rsidP="00B43259">
      <w:pPr>
        <w:pStyle w:val="a3"/>
        <w:spacing w:before="240"/>
        <w:ind w:right="142"/>
        <w:rPr>
          <w:rFonts w:ascii="Times New Roman" w:hAnsi="Times New Roman" w:cs="Times New Roman"/>
          <w:sz w:val="28"/>
          <w:szCs w:val="24"/>
          <w:lang w:val="kk-KZ"/>
        </w:rPr>
      </w:pPr>
      <w:r w:rsidRPr="00D2765E">
        <w:rPr>
          <w:rFonts w:ascii="Times New Roman" w:hAnsi="Times New Roman" w:cs="Times New Roman"/>
          <w:sz w:val="28"/>
          <w:szCs w:val="24"/>
          <w:lang w:val="kk-KZ"/>
        </w:rPr>
        <w:t>1.</w:t>
      </w:r>
      <w:r>
        <w:rPr>
          <w:rFonts w:ascii="Times New Roman" w:hAnsi="Times New Roman" w:cs="Times New Roman"/>
          <w:sz w:val="28"/>
          <w:szCs w:val="24"/>
          <w:lang w:val="kk-KZ"/>
        </w:rPr>
        <w:t xml:space="preserve"> Жоспардың</w:t>
      </w:r>
      <w:r w:rsidR="00786FFB">
        <w:rPr>
          <w:rFonts w:ascii="Times New Roman" w:hAnsi="Times New Roman" w:cs="Times New Roman"/>
          <w:sz w:val="28"/>
          <w:szCs w:val="24"/>
          <w:lang w:val="kk-KZ"/>
        </w:rPr>
        <w:t xml:space="preserve"> </w:t>
      </w:r>
      <w:r>
        <w:rPr>
          <w:rFonts w:ascii="Times New Roman" w:hAnsi="Times New Roman" w:cs="Times New Roman"/>
          <w:sz w:val="28"/>
          <w:szCs w:val="24"/>
          <w:lang w:val="kk-KZ"/>
        </w:rPr>
        <w:t xml:space="preserve">міндеттері, мақсаттық индикаторлары мен жүзеге асыру қорытындыларының көрсеткіштері </w:t>
      </w:r>
      <w:r w:rsidRPr="00D2765E">
        <w:rPr>
          <w:rFonts w:ascii="Times New Roman" w:hAnsi="Times New Roman" w:cs="Times New Roman"/>
          <w:sz w:val="28"/>
          <w:szCs w:val="24"/>
          <w:lang w:val="kk-KZ"/>
        </w:rPr>
        <w:t>…</w:t>
      </w:r>
      <w:r>
        <w:rPr>
          <w:rFonts w:ascii="Times New Roman" w:hAnsi="Times New Roman" w:cs="Times New Roman"/>
          <w:sz w:val="28"/>
          <w:szCs w:val="24"/>
          <w:lang w:val="kk-KZ"/>
        </w:rPr>
        <w:t>..</w:t>
      </w:r>
      <w:r w:rsidRPr="00D2765E">
        <w:rPr>
          <w:rFonts w:ascii="Times New Roman" w:hAnsi="Times New Roman" w:cs="Times New Roman"/>
          <w:sz w:val="28"/>
          <w:szCs w:val="24"/>
          <w:lang w:val="kk-KZ"/>
        </w:rPr>
        <w:t>…………………………………………13</w:t>
      </w:r>
    </w:p>
    <w:p w:rsidR="00B43259" w:rsidRPr="00D2765E" w:rsidRDefault="00B43259" w:rsidP="00B43259">
      <w:pPr>
        <w:pStyle w:val="a3"/>
        <w:spacing w:before="240"/>
        <w:ind w:right="142"/>
        <w:rPr>
          <w:rFonts w:ascii="Times New Roman" w:hAnsi="Times New Roman" w:cs="Times New Roman"/>
          <w:sz w:val="28"/>
          <w:szCs w:val="24"/>
          <w:lang w:val="kk-KZ"/>
        </w:rPr>
      </w:pPr>
      <w:r w:rsidRPr="00D2765E">
        <w:rPr>
          <w:rFonts w:ascii="Times New Roman" w:hAnsi="Times New Roman" w:cs="Times New Roman"/>
          <w:sz w:val="28"/>
          <w:szCs w:val="24"/>
          <w:lang w:val="kk-KZ"/>
        </w:rPr>
        <w:t>2.</w:t>
      </w:r>
      <w:r w:rsidR="002E7836">
        <w:rPr>
          <w:rFonts w:ascii="Times New Roman" w:hAnsi="Times New Roman" w:cs="Times New Roman"/>
          <w:sz w:val="28"/>
          <w:szCs w:val="24"/>
          <w:lang w:val="kk-KZ"/>
        </w:rPr>
        <w:t xml:space="preserve">Бағдарламаның қойылған мақсаттарына жету жолдары мен тиісті шаралар </w:t>
      </w:r>
    </w:p>
    <w:p w:rsidR="00B43259" w:rsidRPr="00D2765E" w:rsidRDefault="00B43259" w:rsidP="00B43259">
      <w:pPr>
        <w:pStyle w:val="a3"/>
        <w:spacing w:before="240"/>
        <w:ind w:right="142"/>
        <w:rPr>
          <w:rFonts w:ascii="Times New Roman" w:hAnsi="Times New Roman" w:cs="Times New Roman"/>
          <w:sz w:val="28"/>
          <w:szCs w:val="24"/>
          <w:lang w:val="kk-KZ"/>
        </w:rPr>
      </w:pPr>
      <w:r w:rsidRPr="00D2765E">
        <w:rPr>
          <w:rFonts w:ascii="Times New Roman" w:eastAsia="Calibri" w:hAnsi="Times New Roman" w:cs="Times New Roman"/>
          <w:sz w:val="28"/>
          <w:lang w:val="kk-KZ"/>
        </w:rPr>
        <w:t xml:space="preserve">2.1. </w:t>
      </w:r>
      <w:r w:rsidR="002E7836">
        <w:rPr>
          <w:rFonts w:ascii="Times New Roman" w:eastAsia="Calibri" w:hAnsi="Times New Roman" w:cs="Times New Roman"/>
          <w:sz w:val="28"/>
          <w:lang w:val="kk-KZ"/>
        </w:rPr>
        <w:t>Білім беру бағдарламаларын жетілдіру, мамандықтар тізімін кеңейту.....</w:t>
      </w:r>
      <w:r w:rsidRPr="00D2765E">
        <w:rPr>
          <w:rFonts w:ascii="Times New Roman" w:hAnsi="Times New Roman" w:cs="Times New Roman"/>
          <w:sz w:val="28"/>
          <w:szCs w:val="24"/>
          <w:lang w:val="kk-KZ"/>
        </w:rPr>
        <w:t>... 14</w:t>
      </w:r>
    </w:p>
    <w:p w:rsidR="00B43259" w:rsidRPr="00D2765E" w:rsidRDefault="00B43259" w:rsidP="00B43259">
      <w:pPr>
        <w:pStyle w:val="a3"/>
        <w:spacing w:before="240"/>
        <w:ind w:right="142"/>
        <w:rPr>
          <w:rFonts w:ascii="Times New Roman" w:eastAsia="Calibri" w:hAnsi="Times New Roman" w:cs="Times New Roman"/>
          <w:sz w:val="28"/>
          <w:lang w:val="kk-KZ"/>
        </w:rPr>
      </w:pPr>
      <w:r w:rsidRPr="00D2765E">
        <w:rPr>
          <w:rFonts w:ascii="Times New Roman" w:eastAsia="Calibri" w:hAnsi="Times New Roman" w:cs="Times New Roman"/>
          <w:sz w:val="28"/>
          <w:lang w:val="kk-KZ"/>
        </w:rPr>
        <w:t xml:space="preserve">2.2. </w:t>
      </w:r>
      <w:r w:rsidR="002E7836">
        <w:rPr>
          <w:rFonts w:ascii="Times New Roman" w:eastAsia="Calibri" w:hAnsi="Times New Roman" w:cs="Times New Roman"/>
          <w:sz w:val="28"/>
          <w:lang w:val="kk-KZ"/>
        </w:rPr>
        <w:t xml:space="preserve">Оқытудың, </w:t>
      </w:r>
      <w:r w:rsidR="002E7836" w:rsidRPr="00D2765E">
        <w:rPr>
          <w:rFonts w:ascii="Times New Roman" w:eastAsia="Calibri" w:hAnsi="Times New Roman" w:cs="Times New Roman"/>
          <w:sz w:val="28"/>
          <w:lang w:val="kk-KZ"/>
        </w:rPr>
        <w:t>мамандар даярлау</w:t>
      </w:r>
      <w:r w:rsidR="002E7836">
        <w:rPr>
          <w:rFonts w:ascii="Times New Roman" w:eastAsia="Calibri" w:hAnsi="Times New Roman" w:cs="Times New Roman"/>
          <w:sz w:val="28"/>
          <w:lang w:val="kk-KZ"/>
        </w:rPr>
        <w:t xml:space="preserve">дың сапасын қамтамасыз ету </w:t>
      </w:r>
      <w:r w:rsidR="002E7836" w:rsidRPr="00D2765E">
        <w:rPr>
          <w:rFonts w:ascii="Times New Roman" w:eastAsia="Calibri" w:hAnsi="Times New Roman" w:cs="Times New Roman"/>
          <w:sz w:val="28"/>
          <w:lang w:val="kk-KZ"/>
        </w:rPr>
        <w:t xml:space="preserve"> және ТжКБ беделін арттыру </w:t>
      </w:r>
      <w:r w:rsidR="002E7836">
        <w:rPr>
          <w:rFonts w:ascii="Times New Roman" w:eastAsia="Calibri" w:hAnsi="Times New Roman" w:cs="Times New Roman"/>
          <w:sz w:val="28"/>
          <w:lang w:val="kk-KZ"/>
        </w:rPr>
        <w:t>..............................</w:t>
      </w:r>
      <w:r w:rsidRPr="00D2765E">
        <w:rPr>
          <w:rFonts w:ascii="Times New Roman" w:eastAsia="Calibri" w:hAnsi="Times New Roman" w:cs="Times New Roman"/>
          <w:sz w:val="28"/>
          <w:lang w:val="kk-KZ"/>
        </w:rPr>
        <w:t>…………………………………………........... 16</w:t>
      </w:r>
    </w:p>
    <w:p w:rsidR="00B43259" w:rsidRPr="00D2765E" w:rsidRDefault="00B43259" w:rsidP="00B43259">
      <w:pPr>
        <w:spacing w:before="240"/>
        <w:ind w:right="142"/>
        <w:rPr>
          <w:rFonts w:ascii="Times New Roman" w:eastAsia="Calibri" w:hAnsi="Times New Roman" w:cs="Times New Roman"/>
          <w:sz w:val="28"/>
          <w:lang w:val="kk-KZ"/>
        </w:rPr>
      </w:pPr>
      <w:r w:rsidRPr="00D2765E">
        <w:rPr>
          <w:rFonts w:ascii="Times New Roman" w:eastAsia="Calibri" w:hAnsi="Times New Roman" w:cs="Times New Roman"/>
          <w:sz w:val="28"/>
          <w:lang w:val="kk-KZ"/>
        </w:rPr>
        <w:t xml:space="preserve">2.3. </w:t>
      </w:r>
      <w:r w:rsidR="002E7836" w:rsidRPr="005008D0">
        <w:rPr>
          <w:rFonts w:ascii="Times New Roman" w:hAnsi="Times New Roman" w:cs="Times New Roman"/>
          <w:sz w:val="28"/>
          <w:szCs w:val="24"/>
          <w:lang w:val="kk-KZ"/>
        </w:rPr>
        <w:t>Үштілді білім беруді дамыту</w:t>
      </w:r>
      <w:r w:rsidR="002E7836">
        <w:rPr>
          <w:rFonts w:ascii="Times New Roman" w:eastAsia="Calibri" w:hAnsi="Times New Roman" w:cs="Times New Roman"/>
          <w:sz w:val="28"/>
          <w:lang w:val="kk-KZ"/>
        </w:rPr>
        <w:t>................</w:t>
      </w:r>
      <w:r w:rsidRPr="00D2765E">
        <w:rPr>
          <w:rFonts w:ascii="Times New Roman" w:eastAsia="Calibri" w:hAnsi="Times New Roman" w:cs="Times New Roman"/>
          <w:sz w:val="28"/>
          <w:lang w:val="kk-KZ"/>
        </w:rPr>
        <w:t>………………………………............... 18</w:t>
      </w:r>
    </w:p>
    <w:p w:rsidR="00B43259" w:rsidRPr="00D2765E" w:rsidRDefault="00B43259" w:rsidP="00B43259">
      <w:pPr>
        <w:spacing w:before="240"/>
        <w:ind w:right="142"/>
        <w:rPr>
          <w:rFonts w:ascii="Times New Roman" w:eastAsia="Calibri" w:hAnsi="Times New Roman" w:cs="Times New Roman"/>
          <w:sz w:val="28"/>
          <w:lang w:val="kk-KZ"/>
        </w:rPr>
      </w:pPr>
      <w:r w:rsidRPr="00D2765E">
        <w:rPr>
          <w:rFonts w:ascii="Times New Roman" w:eastAsia="Calibri" w:hAnsi="Times New Roman" w:cs="Times New Roman"/>
          <w:sz w:val="28"/>
          <w:lang w:val="kk-KZ"/>
        </w:rPr>
        <w:t xml:space="preserve">2.4. </w:t>
      </w:r>
      <w:r w:rsidR="002E7836" w:rsidRPr="005008D0">
        <w:rPr>
          <w:rFonts w:ascii="Times New Roman" w:hAnsi="Times New Roman" w:cs="Times New Roman"/>
          <w:sz w:val="28"/>
          <w:szCs w:val="24"/>
          <w:lang w:val="kk-KZ"/>
        </w:rPr>
        <w:t>ТжКБ даму менеджменті мен мониторингін жетілдіру</w:t>
      </w:r>
      <w:r w:rsidR="002E7836">
        <w:rPr>
          <w:rFonts w:ascii="Times New Roman" w:eastAsia="Calibri" w:hAnsi="Times New Roman" w:cs="Times New Roman"/>
          <w:sz w:val="28"/>
          <w:lang w:val="kk-KZ"/>
        </w:rPr>
        <w:t>...........................</w:t>
      </w:r>
      <w:r w:rsidRPr="00D2765E">
        <w:rPr>
          <w:rFonts w:ascii="Times New Roman" w:eastAsia="Calibri" w:hAnsi="Times New Roman" w:cs="Times New Roman"/>
          <w:sz w:val="28"/>
          <w:lang w:val="kk-KZ"/>
        </w:rPr>
        <w:t>.........20</w:t>
      </w:r>
    </w:p>
    <w:p w:rsidR="00B43259" w:rsidRPr="00D2765E" w:rsidRDefault="00B43259" w:rsidP="00B43259">
      <w:pPr>
        <w:spacing w:before="240"/>
        <w:ind w:right="142"/>
        <w:rPr>
          <w:rFonts w:ascii="Times New Roman" w:eastAsia="Calibri" w:hAnsi="Times New Roman" w:cs="Times New Roman"/>
          <w:sz w:val="28"/>
          <w:lang w:val="kk-KZ"/>
        </w:rPr>
      </w:pPr>
      <w:r w:rsidRPr="00D2765E">
        <w:rPr>
          <w:rFonts w:ascii="Times New Roman" w:eastAsia="Calibri" w:hAnsi="Times New Roman" w:cs="Times New Roman"/>
          <w:sz w:val="28"/>
          <w:lang w:val="kk-KZ"/>
        </w:rPr>
        <w:t xml:space="preserve">2.5. </w:t>
      </w:r>
      <w:r w:rsidR="002E7836" w:rsidRPr="005008D0">
        <w:rPr>
          <w:rFonts w:ascii="Times New Roman" w:hAnsi="Times New Roman" w:cs="Times New Roman"/>
          <w:sz w:val="28"/>
          <w:szCs w:val="24"/>
          <w:lang w:val="kk-KZ"/>
        </w:rPr>
        <w:t>ТжКБ бар түлектердің жұмысқа орналасуы</w:t>
      </w:r>
      <w:r w:rsidR="002E7836">
        <w:rPr>
          <w:rFonts w:ascii="Times New Roman" w:eastAsia="Calibri" w:hAnsi="Times New Roman" w:cs="Times New Roman"/>
          <w:sz w:val="28"/>
          <w:lang w:val="kk-KZ"/>
        </w:rPr>
        <w:t>....</w:t>
      </w:r>
      <w:r w:rsidRPr="00D2765E">
        <w:rPr>
          <w:rFonts w:ascii="Times New Roman" w:eastAsia="Calibri" w:hAnsi="Times New Roman" w:cs="Times New Roman"/>
          <w:sz w:val="28"/>
          <w:lang w:val="kk-KZ"/>
        </w:rPr>
        <w:t>………………………………. 20</w:t>
      </w:r>
    </w:p>
    <w:p w:rsidR="00B43259" w:rsidRPr="00D2765E" w:rsidRDefault="00B43259" w:rsidP="00B43259">
      <w:pPr>
        <w:spacing w:before="240"/>
        <w:ind w:right="142"/>
        <w:rPr>
          <w:rFonts w:ascii="Times New Roman" w:eastAsia="Calibri" w:hAnsi="Times New Roman" w:cs="Times New Roman"/>
          <w:sz w:val="28"/>
          <w:lang w:val="kk-KZ"/>
        </w:rPr>
      </w:pPr>
      <w:r w:rsidRPr="00D2765E">
        <w:rPr>
          <w:rFonts w:ascii="Times New Roman" w:eastAsia="Calibri" w:hAnsi="Times New Roman" w:cs="Times New Roman"/>
          <w:sz w:val="28"/>
          <w:lang w:val="kk-KZ"/>
        </w:rPr>
        <w:t xml:space="preserve">2.6. </w:t>
      </w:r>
      <w:r w:rsidR="002E7836" w:rsidRPr="0008008D">
        <w:rPr>
          <w:rFonts w:ascii="Times New Roman" w:hAnsi="Times New Roman" w:cs="Times New Roman"/>
          <w:sz w:val="28"/>
          <w:szCs w:val="24"/>
          <w:lang w:val="kk-KZ"/>
        </w:rPr>
        <w:t>Білім беруді цифрлендірумен қамтамасыз ету</w:t>
      </w:r>
      <w:r w:rsidR="002E7836">
        <w:rPr>
          <w:rFonts w:ascii="Times New Roman" w:eastAsia="Calibri" w:hAnsi="Times New Roman" w:cs="Times New Roman"/>
          <w:sz w:val="28"/>
          <w:lang w:val="kk-KZ"/>
        </w:rPr>
        <w:t>........</w:t>
      </w:r>
      <w:r w:rsidRPr="00D2765E">
        <w:rPr>
          <w:rFonts w:ascii="Times New Roman" w:eastAsia="Calibri" w:hAnsi="Times New Roman" w:cs="Times New Roman"/>
          <w:sz w:val="28"/>
          <w:lang w:val="kk-KZ"/>
        </w:rPr>
        <w:t>………………………......22</w:t>
      </w:r>
    </w:p>
    <w:p w:rsidR="00B43259" w:rsidRPr="00D2765E" w:rsidRDefault="00B43259" w:rsidP="00B43259">
      <w:pPr>
        <w:spacing w:before="240"/>
        <w:ind w:right="142"/>
        <w:rPr>
          <w:rFonts w:ascii="Times New Roman" w:eastAsia="Calibri" w:hAnsi="Times New Roman" w:cs="Times New Roman"/>
          <w:sz w:val="28"/>
          <w:lang w:val="kk-KZ"/>
        </w:rPr>
      </w:pPr>
      <w:r w:rsidRPr="00D2765E">
        <w:rPr>
          <w:rFonts w:ascii="Times New Roman" w:eastAsia="Calibri" w:hAnsi="Times New Roman" w:cs="Times New Roman"/>
          <w:sz w:val="28"/>
          <w:lang w:val="kk-KZ"/>
        </w:rPr>
        <w:t xml:space="preserve">2.7. </w:t>
      </w:r>
      <w:r w:rsidR="002E7836" w:rsidRPr="0008008D">
        <w:rPr>
          <w:rFonts w:ascii="Times New Roman" w:hAnsi="Times New Roman" w:cs="Times New Roman"/>
          <w:color w:val="000000" w:themeColor="text1"/>
          <w:sz w:val="28"/>
          <w:szCs w:val="24"/>
          <w:lang w:val="kk-KZ"/>
        </w:rPr>
        <w:t>И</w:t>
      </w:r>
      <w:r w:rsidR="002E7836" w:rsidRPr="00CE2B01">
        <w:rPr>
          <w:rFonts w:ascii="Times New Roman" w:hAnsi="Times New Roman" w:cs="Times New Roman"/>
          <w:color w:val="000000" w:themeColor="text1"/>
          <w:sz w:val="28"/>
          <w:szCs w:val="24"/>
          <w:lang w:val="kk-KZ"/>
        </w:rPr>
        <w:t>нклюзив</w:t>
      </w:r>
      <w:r w:rsidR="002E7836" w:rsidRPr="0008008D">
        <w:rPr>
          <w:rFonts w:ascii="Times New Roman" w:hAnsi="Times New Roman" w:cs="Times New Roman"/>
          <w:color w:val="000000" w:themeColor="text1"/>
          <w:sz w:val="28"/>
          <w:szCs w:val="24"/>
          <w:lang w:val="kk-KZ"/>
        </w:rPr>
        <w:t>тік білімнің дамуы</w:t>
      </w:r>
      <w:r w:rsidR="002E7836">
        <w:rPr>
          <w:rFonts w:ascii="Times New Roman" w:eastAsia="Calibri" w:hAnsi="Times New Roman" w:cs="Times New Roman"/>
          <w:sz w:val="28"/>
          <w:lang w:val="kk-KZ"/>
        </w:rPr>
        <w:t>................</w:t>
      </w:r>
      <w:r w:rsidRPr="00D2765E">
        <w:rPr>
          <w:rFonts w:ascii="Times New Roman" w:eastAsia="Calibri" w:hAnsi="Times New Roman" w:cs="Times New Roman"/>
          <w:sz w:val="28"/>
          <w:lang w:val="kk-KZ"/>
        </w:rPr>
        <w:t>…………………………………….....</w:t>
      </w:r>
      <w:r w:rsidR="00381E16">
        <w:rPr>
          <w:rFonts w:ascii="Times New Roman" w:eastAsia="Calibri" w:hAnsi="Times New Roman" w:cs="Times New Roman"/>
          <w:sz w:val="28"/>
          <w:lang w:val="kk-KZ"/>
        </w:rPr>
        <w:t>..</w:t>
      </w:r>
      <w:r w:rsidRPr="00D2765E">
        <w:rPr>
          <w:rFonts w:ascii="Times New Roman" w:eastAsia="Calibri" w:hAnsi="Times New Roman" w:cs="Times New Roman"/>
          <w:sz w:val="28"/>
          <w:lang w:val="kk-KZ"/>
        </w:rPr>
        <w:t>23</w:t>
      </w:r>
    </w:p>
    <w:p w:rsidR="00B43259" w:rsidRPr="00D2765E" w:rsidRDefault="00B43259" w:rsidP="00B43259">
      <w:pPr>
        <w:spacing w:before="240"/>
        <w:ind w:right="142"/>
        <w:rPr>
          <w:rFonts w:ascii="Times New Roman" w:eastAsia="Calibri" w:hAnsi="Times New Roman" w:cs="Times New Roman"/>
          <w:sz w:val="28"/>
          <w:lang w:val="kk-KZ"/>
        </w:rPr>
      </w:pPr>
      <w:r w:rsidRPr="00D2765E">
        <w:rPr>
          <w:rFonts w:ascii="Times New Roman" w:eastAsia="Calibri" w:hAnsi="Times New Roman" w:cs="Times New Roman"/>
          <w:sz w:val="28"/>
          <w:lang w:val="kk-KZ"/>
        </w:rPr>
        <w:t xml:space="preserve">2.8. </w:t>
      </w:r>
      <w:r w:rsidR="002E7836" w:rsidRPr="0008008D">
        <w:rPr>
          <w:rFonts w:ascii="Times New Roman" w:hAnsi="Times New Roman" w:cs="Times New Roman"/>
          <w:sz w:val="28"/>
          <w:szCs w:val="24"/>
          <w:lang w:val="kk-KZ"/>
        </w:rPr>
        <w:t>Кәсіпкерлік оқыту жүйесін қалыптастыру</w:t>
      </w:r>
      <w:r w:rsidR="002E7836">
        <w:rPr>
          <w:rFonts w:ascii="Times New Roman" w:eastAsia="Calibri" w:hAnsi="Times New Roman" w:cs="Times New Roman"/>
          <w:sz w:val="28"/>
          <w:lang w:val="kk-KZ"/>
        </w:rPr>
        <w:t>...............................</w:t>
      </w:r>
      <w:r w:rsidRPr="00D2765E">
        <w:rPr>
          <w:rFonts w:ascii="Times New Roman" w:eastAsia="Calibri" w:hAnsi="Times New Roman" w:cs="Times New Roman"/>
          <w:sz w:val="28"/>
          <w:lang w:val="kk-KZ"/>
        </w:rPr>
        <w:t>……………… 24</w:t>
      </w:r>
    </w:p>
    <w:p w:rsidR="00B43259" w:rsidRPr="00D2765E" w:rsidRDefault="00B43259" w:rsidP="00B43259">
      <w:pPr>
        <w:spacing w:before="240"/>
        <w:ind w:right="142"/>
        <w:rPr>
          <w:rFonts w:ascii="Times New Roman" w:eastAsia="Calibri" w:hAnsi="Times New Roman" w:cs="Times New Roman"/>
          <w:sz w:val="28"/>
          <w:lang w:val="kk-KZ"/>
        </w:rPr>
      </w:pPr>
      <w:r w:rsidRPr="00D2765E">
        <w:rPr>
          <w:rFonts w:ascii="Times New Roman" w:eastAsia="Calibri" w:hAnsi="Times New Roman" w:cs="Times New Roman"/>
          <w:sz w:val="28"/>
          <w:lang w:val="kk-KZ"/>
        </w:rPr>
        <w:t xml:space="preserve">2.9. </w:t>
      </w:r>
      <w:r w:rsidR="002E7836" w:rsidRPr="0008008D">
        <w:rPr>
          <w:rFonts w:ascii="Times New Roman" w:hAnsi="Times New Roman" w:cs="Times New Roman"/>
          <w:sz w:val="28"/>
          <w:szCs w:val="24"/>
          <w:lang w:val="kk-KZ"/>
        </w:rPr>
        <w:t>Жалпыұлттық патриотық «Мәңгілік Ел» идеясының рухани-адами құндылықтары мен салауатты өмір салты мәдениетін нығайт</w:t>
      </w:r>
      <w:r w:rsidR="002E7836">
        <w:rPr>
          <w:rFonts w:ascii="Times New Roman" w:hAnsi="Times New Roman" w:cs="Times New Roman"/>
          <w:sz w:val="28"/>
          <w:szCs w:val="24"/>
          <w:lang w:val="kk-KZ"/>
        </w:rPr>
        <w:t>у</w:t>
      </w:r>
      <w:r w:rsidR="00E21F4C">
        <w:rPr>
          <w:rFonts w:ascii="Times New Roman" w:hAnsi="Times New Roman" w:cs="Times New Roman"/>
          <w:sz w:val="28"/>
          <w:szCs w:val="24"/>
          <w:lang w:val="kk-KZ"/>
        </w:rPr>
        <w:t>...................</w:t>
      </w:r>
      <w:r w:rsidRPr="00D2765E">
        <w:rPr>
          <w:rFonts w:ascii="Times New Roman" w:eastAsia="Calibri" w:hAnsi="Times New Roman" w:cs="Times New Roman"/>
          <w:sz w:val="28"/>
          <w:lang w:val="kk-KZ"/>
        </w:rPr>
        <w:t>......... 26</w:t>
      </w:r>
    </w:p>
    <w:p w:rsidR="00B43259" w:rsidRPr="00D2765E" w:rsidRDefault="00B43259" w:rsidP="00B43259">
      <w:pPr>
        <w:spacing w:before="240"/>
        <w:ind w:right="142"/>
        <w:rPr>
          <w:rFonts w:ascii="Times New Roman" w:eastAsia="Calibri" w:hAnsi="Times New Roman" w:cs="Times New Roman"/>
          <w:sz w:val="28"/>
          <w:lang w:val="kk-KZ"/>
        </w:rPr>
      </w:pPr>
      <w:r w:rsidRPr="00D2765E">
        <w:rPr>
          <w:rFonts w:ascii="Times New Roman" w:eastAsia="Calibri" w:hAnsi="Times New Roman" w:cs="Times New Roman"/>
          <w:sz w:val="28"/>
          <w:lang w:val="kk-KZ"/>
        </w:rPr>
        <w:t xml:space="preserve">2.10. </w:t>
      </w:r>
      <w:r w:rsidR="00E21F4C">
        <w:rPr>
          <w:rFonts w:ascii="Times New Roman" w:eastAsia="Calibri" w:hAnsi="Times New Roman" w:cs="Times New Roman"/>
          <w:sz w:val="28"/>
          <w:lang w:val="kk-KZ"/>
        </w:rPr>
        <w:t>М</w:t>
      </w:r>
      <w:r w:rsidRPr="00D2765E">
        <w:rPr>
          <w:rFonts w:ascii="Times New Roman" w:eastAsia="Calibri" w:hAnsi="Times New Roman" w:cs="Times New Roman"/>
          <w:sz w:val="28"/>
          <w:lang w:val="kk-KZ"/>
        </w:rPr>
        <w:t>атериал</w:t>
      </w:r>
      <w:r w:rsidR="00E21F4C">
        <w:rPr>
          <w:rFonts w:ascii="Times New Roman" w:eastAsia="Calibri" w:hAnsi="Times New Roman" w:cs="Times New Roman"/>
          <w:sz w:val="28"/>
          <w:lang w:val="kk-KZ"/>
        </w:rPr>
        <w:t>ды-т</w:t>
      </w:r>
      <w:r w:rsidRPr="00D2765E">
        <w:rPr>
          <w:rFonts w:ascii="Times New Roman" w:eastAsia="Calibri" w:hAnsi="Times New Roman" w:cs="Times New Roman"/>
          <w:sz w:val="28"/>
          <w:lang w:val="kk-KZ"/>
        </w:rPr>
        <w:t>ехни</w:t>
      </w:r>
      <w:r w:rsidR="00E21F4C">
        <w:rPr>
          <w:rFonts w:ascii="Times New Roman" w:eastAsia="Calibri" w:hAnsi="Times New Roman" w:cs="Times New Roman"/>
          <w:sz w:val="28"/>
          <w:lang w:val="kk-KZ"/>
        </w:rPr>
        <w:t xml:space="preserve">калық </w:t>
      </w:r>
      <w:r w:rsidRPr="00D2765E">
        <w:rPr>
          <w:rFonts w:ascii="Times New Roman" w:eastAsia="Calibri" w:hAnsi="Times New Roman" w:cs="Times New Roman"/>
          <w:sz w:val="28"/>
          <w:lang w:val="kk-KZ"/>
        </w:rPr>
        <w:t>баз</w:t>
      </w:r>
      <w:r w:rsidR="00E21F4C">
        <w:rPr>
          <w:rFonts w:ascii="Times New Roman" w:eastAsia="Calibri" w:hAnsi="Times New Roman" w:cs="Times New Roman"/>
          <w:sz w:val="28"/>
          <w:lang w:val="kk-KZ"/>
        </w:rPr>
        <w:t>аны жетілдіру...............</w:t>
      </w:r>
      <w:r w:rsidRPr="00D2765E">
        <w:rPr>
          <w:rFonts w:ascii="Times New Roman" w:eastAsia="Calibri" w:hAnsi="Times New Roman" w:cs="Times New Roman"/>
          <w:sz w:val="28"/>
          <w:lang w:val="kk-KZ"/>
        </w:rPr>
        <w:t>…………………......... 33</w:t>
      </w:r>
    </w:p>
    <w:p w:rsidR="00B43259" w:rsidRPr="00D2765E" w:rsidRDefault="00B43259" w:rsidP="00B43259">
      <w:pPr>
        <w:spacing w:before="240"/>
        <w:ind w:right="142"/>
        <w:rPr>
          <w:rFonts w:ascii="Times New Roman" w:eastAsia="Calibri" w:hAnsi="Times New Roman" w:cs="Times New Roman"/>
          <w:sz w:val="28"/>
          <w:lang w:val="kk-KZ"/>
        </w:rPr>
      </w:pPr>
      <w:r w:rsidRPr="00D2765E">
        <w:rPr>
          <w:rFonts w:ascii="Times New Roman" w:eastAsia="Calibri" w:hAnsi="Times New Roman" w:cs="Times New Roman"/>
          <w:sz w:val="28"/>
          <w:lang w:val="kk-KZ"/>
        </w:rPr>
        <w:t xml:space="preserve">2.11. </w:t>
      </w:r>
      <w:r w:rsidR="00E21F4C" w:rsidRPr="0008008D">
        <w:rPr>
          <w:rFonts w:ascii="Times New Roman" w:hAnsi="Times New Roman" w:cs="Times New Roman"/>
          <w:sz w:val="28"/>
          <w:szCs w:val="24"/>
          <w:lang w:val="kk-KZ"/>
        </w:rPr>
        <w:t>Қаржылық-шаруашылық қызметтің болашағы</w:t>
      </w:r>
      <w:r w:rsidR="00E21F4C">
        <w:rPr>
          <w:rFonts w:ascii="Times New Roman" w:eastAsia="Calibri" w:hAnsi="Times New Roman" w:cs="Times New Roman"/>
          <w:sz w:val="28"/>
          <w:lang w:val="kk-KZ"/>
        </w:rPr>
        <w:t>...............</w:t>
      </w:r>
      <w:r w:rsidRPr="00D2765E">
        <w:rPr>
          <w:rFonts w:ascii="Times New Roman" w:eastAsia="Calibri" w:hAnsi="Times New Roman" w:cs="Times New Roman"/>
          <w:sz w:val="28"/>
          <w:lang w:val="kk-KZ"/>
        </w:rPr>
        <w:t>……….…………. 34</w:t>
      </w:r>
    </w:p>
    <w:p w:rsidR="00B43259" w:rsidRPr="00D2765E" w:rsidRDefault="00B43259" w:rsidP="00B43259">
      <w:pPr>
        <w:pStyle w:val="a3"/>
        <w:jc w:val="both"/>
        <w:rPr>
          <w:rFonts w:ascii="Times New Roman" w:eastAsia="Calibri" w:hAnsi="Times New Roman" w:cs="Times New Roman"/>
          <w:sz w:val="28"/>
          <w:lang w:val="kk-KZ"/>
        </w:rPr>
      </w:pPr>
      <w:r w:rsidRPr="00D2765E">
        <w:rPr>
          <w:rFonts w:ascii="Times New Roman" w:hAnsi="Times New Roman" w:cs="Times New Roman"/>
          <w:bCs/>
          <w:sz w:val="28"/>
          <w:szCs w:val="28"/>
          <w:lang w:val="kk-KZ"/>
        </w:rPr>
        <w:t xml:space="preserve">IV. </w:t>
      </w:r>
      <w:r w:rsidR="00E21F4C" w:rsidRPr="0008008D">
        <w:rPr>
          <w:rFonts w:ascii="Times New Roman" w:hAnsi="Times New Roman" w:cs="Times New Roman"/>
          <w:bCs/>
          <w:sz w:val="28"/>
          <w:szCs w:val="28"/>
          <w:lang w:val="kk-KZ"/>
        </w:rPr>
        <w:t>Ақмола облысы білім басқармасы жанындағы «Атбасар ауданы, Атбасар қаласы, аграрлық-индустриялық колледжі» МКҚК даму Бағдарламасын жүзеге асыру қорытындылары бойынша күтілетін нәтижелер</w:t>
      </w:r>
      <w:r w:rsidR="00E21F4C">
        <w:rPr>
          <w:rFonts w:ascii="Times New Roman" w:hAnsi="Times New Roman" w:cs="Times New Roman"/>
          <w:bCs/>
          <w:sz w:val="28"/>
          <w:szCs w:val="28"/>
          <w:lang w:val="kk-KZ"/>
        </w:rPr>
        <w:t>..........................................</w:t>
      </w:r>
      <w:r w:rsidRPr="00D2765E">
        <w:rPr>
          <w:rFonts w:ascii="Times New Roman" w:hAnsi="Times New Roman" w:cs="Times New Roman"/>
          <w:sz w:val="28"/>
          <w:szCs w:val="28"/>
          <w:lang w:val="kk-KZ"/>
        </w:rPr>
        <w:t>.. 35</w:t>
      </w:r>
    </w:p>
    <w:p w:rsidR="00B43259" w:rsidRPr="00D2765E" w:rsidRDefault="00B43259" w:rsidP="00B43259">
      <w:pPr>
        <w:pStyle w:val="a3"/>
        <w:rPr>
          <w:rFonts w:ascii="Times New Roman" w:hAnsi="Times New Roman" w:cs="Times New Roman"/>
          <w:i/>
          <w:sz w:val="24"/>
          <w:szCs w:val="24"/>
          <w:lang w:val="kk-KZ"/>
        </w:rPr>
      </w:pPr>
    </w:p>
    <w:p w:rsidR="00B43259" w:rsidRPr="00D2765E" w:rsidRDefault="00B43259" w:rsidP="00B43259">
      <w:pPr>
        <w:pStyle w:val="a3"/>
        <w:rPr>
          <w:rFonts w:ascii="Times New Roman" w:hAnsi="Times New Roman" w:cs="Times New Roman"/>
          <w:i/>
          <w:sz w:val="24"/>
          <w:szCs w:val="24"/>
          <w:lang w:val="kk-KZ"/>
        </w:rPr>
      </w:pPr>
    </w:p>
    <w:p w:rsidR="00B43259" w:rsidRDefault="00B43259" w:rsidP="00B43259">
      <w:pPr>
        <w:pStyle w:val="a3"/>
        <w:rPr>
          <w:rFonts w:ascii="Times New Roman" w:hAnsi="Times New Roman" w:cs="Times New Roman"/>
          <w:i/>
          <w:sz w:val="24"/>
          <w:szCs w:val="24"/>
          <w:lang w:val="kk-KZ"/>
        </w:rPr>
      </w:pPr>
    </w:p>
    <w:p w:rsidR="00381E16" w:rsidRPr="00D2765E" w:rsidRDefault="00381E16" w:rsidP="00B43259">
      <w:pPr>
        <w:pStyle w:val="a3"/>
        <w:rPr>
          <w:rFonts w:ascii="Times New Roman" w:hAnsi="Times New Roman" w:cs="Times New Roman"/>
          <w:i/>
          <w:sz w:val="24"/>
          <w:szCs w:val="24"/>
          <w:lang w:val="kk-KZ"/>
        </w:rPr>
      </w:pPr>
    </w:p>
    <w:p w:rsidR="00B43259" w:rsidRPr="00D2765E" w:rsidRDefault="00B43259" w:rsidP="00B43259">
      <w:pPr>
        <w:pStyle w:val="a3"/>
        <w:rPr>
          <w:rFonts w:ascii="Times New Roman" w:hAnsi="Times New Roman" w:cs="Times New Roman"/>
          <w:i/>
          <w:sz w:val="24"/>
          <w:szCs w:val="24"/>
          <w:lang w:val="kk-KZ"/>
        </w:rPr>
      </w:pPr>
    </w:p>
    <w:p w:rsidR="00B43259" w:rsidRPr="00D2765E" w:rsidRDefault="00B43259" w:rsidP="00B43259">
      <w:pPr>
        <w:pStyle w:val="a3"/>
        <w:rPr>
          <w:rFonts w:ascii="Times New Roman" w:hAnsi="Times New Roman" w:cs="Times New Roman"/>
          <w:i/>
          <w:sz w:val="24"/>
          <w:szCs w:val="24"/>
          <w:lang w:val="kk-KZ"/>
        </w:rPr>
      </w:pPr>
    </w:p>
    <w:p w:rsidR="00A922D3" w:rsidRDefault="00A922D3" w:rsidP="00094989">
      <w:pPr>
        <w:pStyle w:val="a3"/>
        <w:jc w:val="center"/>
        <w:rPr>
          <w:rFonts w:ascii="Times New Roman" w:hAnsi="Times New Roman" w:cs="Times New Roman"/>
          <w:b/>
          <w:sz w:val="28"/>
          <w:szCs w:val="28"/>
          <w:lang w:val="kk-KZ"/>
        </w:rPr>
      </w:pPr>
    </w:p>
    <w:p w:rsidR="00A922D3" w:rsidRDefault="00094989" w:rsidP="00094989">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Ақмола облысы білім басқармасы жанындағы </w:t>
      </w:r>
    </w:p>
    <w:p w:rsidR="00A922D3" w:rsidRDefault="00094989" w:rsidP="00094989">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«Атбасар ауданы, Атбасар қаласы, </w:t>
      </w:r>
    </w:p>
    <w:p w:rsidR="00094989" w:rsidRDefault="00381E16" w:rsidP="00094989">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аграрлық-индустриялық колледж</w:t>
      </w:r>
      <w:r w:rsidR="00094989">
        <w:rPr>
          <w:rFonts w:ascii="Times New Roman" w:hAnsi="Times New Roman" w:cs="Times New Roman"/>
          <w:b/>
          <w:sz w:val="28"/>
          <w:szCs w:val="28"/>
          <w:lang w:val="kk-KZ"/>
        </w:rPr>
        <w:t xml:space="preserve">» МКҚК </w:t>
      </w:r>
    </w:p>
    <w:p w:rsidR="00094989" w:rsidRPr="00CE2B01" w:rsidRDefault="00094989" w:rsidP="00094989">
      <w:pPr>
        <w:pStyle w:val="a3"/>
        <w:numPr>
          <w:ilvl w:val="1"/>
          <w:numId w:val="25"/>
        </w:num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жылдарға арналған даму бағдарламасы </w:t>
      </w:r>
    </w:p>
    <w:p w:rsidR="00A922D3" w:rsidRDefault="00A922D3" w:rsidP="00A922D3">
      <w:pPr>
        <w:pStyle w:val="a3"/>
        <w:jc w:val="both"/>
        <w:rPr>
          <w:rFonts w:ascii="Times New Roman" w:hAnsi="Times New Roman" w:cs="Times New Roman"/>
          <w:b/>
          <w:sz w:val="28"/>
          <w:szCs w:val="28"/>
          <w:lang w:val="kk-KZ"/>
        </w:rPr>
      </w:pPr>
    </w:p>
    <w:p w:rsidR="00B43259" w:rsidRPr="00FF2AD5" w:rsidRDefault="00094989" w:rsidP="00A922D3">
      <w:pPr>
        <w:pStyle w:val="a3"/>
        <w:jc w:val="both"/>
        <w:rPr>
          <w:rFonts w:ascii="Times New Roman" w:hAnsi="Times New Roman" w:cs="Times New Roman"/>
          <w:b/>
          <w:sz w:val="28"/>
          <w:szCs w:val="28"/>
        </w:rPr>
      </w:pPr>
      <w:r>
        <w:rPr>
          <w:rFonts w:ascii="Times New Roman" w:hAnsi="Times New Roman" w:cs="Times New Roman"/>
          <w:b/>
          <w:sz w:val="28"/>
          <w:szCs w:val="28"/>
          <w:lang w:val="kk-KZ"/>
        </w:rPr>
        <w:t xml:space="preserve"> І.Бағдарламаның төлқұжаты</w:t>
      </w:r>
    </w:p>
    <w:p w:rsidR="00B43259" w:rsidRPr="00FF2AD5" w:rsidRDefault="00B43259" w:rsidP="00B43259">
      <w:pPr>
        <w:pStyle w:val="a3"/>
        <w:jc w:val="center"/>
        <w:rPr>
          <w:rFonts w:ascii="Times New Roman" w:hAnsi="Times New Roman" w:cs="Times New Roman"/>
          <w:b/>
          <w:sz w:val="28"/>
          <w:szCs w:val="28"/>
        </w:rPr>
      </w:pPr>
    </w:p>
    <w:tbl>
      <w:tblPr>
        <w:tblStyle w:val="a5"/>
        <w:tblW w:w="9781" w:type="dxa"/>
        <w:tblInd w:w="108" w:type="dxa"/>
        <w:tblLook w:val="04A0" w:firstRow="1" w:lastRow="0" w:firstColumn="1" w:lastColumn="0" w:noHBand="0" w:noVBand="1"/>
      </w:tblPr>
      <w:tblGrid>
        <w:gridCol w:w="4111"/>
        <w:gridCol w:w="5670"/>
      </w:tblGrid>
      <w:tr w:rsidR="00735F22" w:rsidRPr="00FF2AD5" w:rsidTr="00B43259">
        <w:trPr>
          <w:trHeight w:val="1154"/>
        </w:trPr>
        <w:tc>
          <w:tcPr>
            <w:tcW w:w="4111" w:type="dxa"/>
          </w:tcPr>
          <w:p w:rsidR="00735F22" w:rsidRPr="00FF2AD5" w:rsidRDefault="00735F22" w:rsidP="00735F22">
            <w:pPr>
              <w:pStyle w:val="a3"/>
              <w:jc w:val="both"/>
              <w:rPr>
                <w:rFonts w:ascii="Times New Roman" w:hAnsi="Times New Roman" w:cs="Times New Roman"/>
                <w:sz w:val="28"/>
                <w:szCs w:val="28"/>
              </w:rPr>
            </w:pPr>
            <w:r>
              <w:rPr>
                <w:rFonts w:ascii="Times New Roman" w:hAnsi="Times New Roman" w:cs="Times New Roman"/>
                <w:sz w:val="28"/>
                <w:szCs w:val="28"/>
                <w:lang w:val="kk-KZ"/>
              </w:rPr>
              <w:t xml:space="preserve">Байдарламаның атауы </w:t>
            </w:r>
          </w:p>
        </w:tc>
        <w:tc>
          <w:tcPr>
            <w:tcW w:w="5670" w:type="dxa"/>
          </w:tcPr>
          <w:p w:rsidR="00735F22" w:rsidRPr="00170CF4" w:rsidRDefault="00735F22" w:rsidP="00735F22">
            <w:pPr>
              <w:pStyle w:val="a3"/>
              <w:rPr>
                <w:rFonts w:ascii="Times New Roman" w:hAnsi="Times New Roman" w:cs="Times New Roman"/>
                <w:sz w:val="24"/>
                <w:szCs w:val="24"/>
              </w:rPr>
            </w:pPr>
            <w:r w:rsidRPr="00170CF4">
              <w:rPr>
                <w:rFonts w:ascii="Times New Roman" w:hAnsi="Times New Roman" w:cs="Times New Roman"/>
                <w:sz w:val="24"/>
                <w:szCs w:val="24"/>
                <w:lang w:val="kk-KZ"/>
              </w:rPr>
              <w:t>Ақмола облысы білім басқармасы жанындағы «Атбасар ауданы, Атбасар қаласы, аграрлық-индустриялық колледжі» МКҚК 20</w:t>
            </w:r>
            <w:r>
              <w:rPr>
                <w:rFonts w:ascii="Times New Roman" w:hAnsi="Times New Roman" w:cs="Times New Roman"/>
                <w:sz w:val="24"/>
                <w:szCs w:val="24"/>
                <w:lang w:val="kk-KZ"/>
              </w:rPr>
              <w:t>20-</w:t>
            </w:r>
            <w:r w:rsidRPr="00170CF4">
              <w:rPr>
                <w:rFonts w:ascii="Times New Roman" w:hAnsi="Times New Roman" w:cs="Times New Roman"/>
                <w:sz w:val="24"/>
                <w:szCs w:val="24"/>
                <w:lang w:val="kk-KZ"/>
              </w:rPr>
              <w:t>202</w:t>
            </w:r>
            <w:r>
              <w:rPr>
                <w:rFonts w:ascii="Times New Roman" w:hAnsi="Times New Roman" w:cs="Times New Roman"/>
                <w:sz w:val="24"/>
                <w:szCs w:val="24"/>
                <w:lang w:val="kk-KZ"/>
              </w:rPr>
              <w:t>5</w:t>
            </w:r>
            <w:r w:rsidRPr="00170CF4">
              <w:rPr>
                <w:rFonts w:ascii="Times New Roman" w:hAnsi="Times New Roman" w:cs="Times New Roman"/>
                <w:sz w:val="24"/>
                <w:szCs w:val="24"/>
                <w:lang w:val="kk-KZ"/>
              </w:rPr>
              <w:t xml:space="preserve"> жылдарға арналған даму бағдарламасы </w:t>
            </w:r>
          </w:p>
        </w:tc>
      </w:tr>
      <w:tr w:rsidR="00735F22" w:rsidRPr="00735F22" w:rsidTr="00B43259">
        <w:tc>
          <w:tcPr>
            <w:tcW w:w="4111" w:type="dxa"/>
          </w:tcPr>
          <w:p w:rsidR="00735F22" w:rsidRDefault="00786FFB" w:rsidP="00786FF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Әзірлеме үшін негіздеме0</w:t>
            </w:r>
          </w:p>
          <w:p w:rsidR="00786FFB" w:rsidRDefault="00786FFB" w:rsidP="00786FFB">
            <w:pPr>
              <w:pStyle w:val="a3"/>
              <w:jc w:val="both"/>
              <w:rPr>
                <w:rFonts w:ascii="Times New Roman" w:hAnsi="Times New Roman" w:cs="Times New Roman"/>
                <w:sz w:val="28"/>
                <w:szCs w:val="28"/>
                <w:lang w:val="kk-KZ"/>
              </w:rPr>
            </w:pPr>
          </w:p>
          <w:p w:rsidR="00786FFB" w:rsidRDefault="00786FFB" w:rsidP="00786FFB">
            <w:pPr>
              <w:pStyle w:val="a3"/>
              <w:jc w:val="both"/>
              <w:rPr>
                <w:rFonts w:ascii="Times New Roman" w:hAnsi="Times New Roman" w:cs="Times New Roman"/>
                <w:sz w:val="28"/>
                <w:szCs w:val="28"/>
                <w:lang w:val="kk-KZ"/>
              </w:rPr>
            </w:pPr>
          </w:p>
          <w:p w:rsidR="00786FFB" w:rsidRPr="00FF2AD5" w:rsidRDefault="00786FFB" w:rsidP="00786FFB">
            <w:pPr>
              <w:pStyle w:val="a3"/>
              <w:jc w:val="both"/>
              <w:rPr>
                <w:rFonts w:ascii="Times New Roman" w:hAnsi="Times New Roman" w:cs="Times New Roman"/>
                <w:sz w:val="28"/>
                <w:szCs w:val="28"/>
              </w:rPr>
            </w:pPr>
          </w:p>
        </w:tc>
        <w:tc>
          <w:tcPr>
            <w:tcW w:w="5670" w:type="dxa"/>
          </w:tcPr>
          <w:p w:rsidR="00735F22" w:rsidRDefault="00735F22" w:rsidP="00B43259">
            <w:pPr>
              <w:pStyle w:val="a3"/>
              <w:rPr>
                <w:rFonts w:ascii="Times New Roman" w:hAnsi="Times New Roman" w:cs="Times New Roman"/>
                <w:sz w:val="24"/>
                <w:lang w:val="kk-KZ"/>
              </w:rPr>
            </w:pPr>
            <w:r>
              <w:rPr>
                <w:rFonts w:ascii="Times New Roman" w:hAnsi="Times New Roman" w:cs="Times New Roman"/>
                <w:sz w:val="24"/>
                <w:lang w:val="kk-KZ"/>
              </w:rPr>
              <w:t xml:space="preserve">ҚР Президентінің 2019 жылғы 27 желтоқсандағы </w:t>
            </w:r>
          </w:p>
          <w:p w:rsidR="00735F22" w:rsidRPr="00735F22" w:rsidRDefault="00735F22" w:rsidP="00735F22">
            <w:pPr>
              <w:pStyle w:val="a3"/>
              <w:rPr>
                <w:rFonts w:ascii="Times New Roman" w:hAnsi="Times New Roman" w:cs="Times New Roman"/>
                <w:sz w:val="24"/>
                <w:lang w:val="kk-KZ"/>
              </w:rPr>
            </w:pPr>
            <w:r>
              <w:rPr>
                <w:rFonts w:ascii="Times New Roman" w:hAnsi="Times New Roman" w:cs="Times New Roman"/>
                <w:sz w:val="24"/>
                <w:lang w:val="kk-KZ"/>
              </w:rPr>
              <w:t>№ 988 Жарлығымен бекітілген 2020-2025 жылдарға арналған білім және ғылымның дамуының мемлекеттік бағдарламасы, ҚР Үкіметінің Қаулысымен бекітілген 2017-2021 жылдарға арналған нәтижелі еңбекпен қамту мен жаппай кәсіпкерліктің бағдарламасы, Ақмола облысы бойынша ҚР білім мен ғылым дамуының 2020-2025 жылдарға арналған мемлекеттік бағдарламаны іске асыру бойынша шаралар жоспары</w:t>
            </w:r>
          </w:p>
        </w:tc>
      </w:tr>
      <w:tr w:rsidR="00735F22" w:rsidRPr="00FF2AD5" w:rsidTr="00B43259">
        <w:tc>
          <w:tcPr>
            <w:tcW w:w="4111" w:type="dxa"/>
          </w:tcPr>
          <w:p w:rsidR="00735F22" w:rsidRPr="00FF2AD5" w:rsidRDefault="00735F22" w:rsidP="00735F22">
            <w:pPr>
              <w:pStyle w:val="a3"/>
              <w:rPr>
                <w:rFonts w:ascii="Times New Roman" w:hAnsi="Times New Roman" w:cs="Times New Roman"/>
                <w:sz w:val="28"/>
                <w:szCs w:val="28"/>
              </w:rPr>
            </w:pPr>
            <w:r>
              <w:rPr>
                <w:rFonts w:ascii="Times New Roman" w:hAnsi="Times New Roman" w:cs="Times New Roman"/>
                <w:sz w:val="28"/>
                <w:szCs w:val="28"/>
                <w:lang w:val="kk-KZ"/>
              </w:rPr>
              <w:t xml:space="preserve">Бағдарламаны дайындауға жауаптылар </w:t>
            </w:r>
          </w:p>
        </w:tc>
        <w:tc>
          <w:tcPr>
            <w:tcW w:w="5670" w:type="dxa"/>
          </w:tcPr>
          <w:p w:rsidR="00735F22" w:rsidRPr="006146A1" w:rsidRDefault="00735F22" w:rsidP="00735F22">
            <w:pPr>
              <w:pStyle w:val="a3"/>
              <w:rPr>
                <w:rFonts w:ascii="Times New Roman" w:hAnsi="Times New Roman" w:cs="Times New Roman"/>
                <w:sz w:val="24"/>
              </w:rPr>
            </w:pPr>
            <w:r>
              <w:rPr>
                <w:rFonts w:ascii="Times New Roman" w:hAnsi="Times New Roman" w:cs="Times New Roman"/>
                <w:sz w:val="24"/>
                <w:lang w:val="kk-KZ"/>
              </w:rPr>
              <w:t>Колледж әкімшілігі</w:t>
            </w:r>
          </w:p>
        </w:tc>
      </w:tr>
      <w:tr w:rsidR="00735F22" w:rsidRPr="00FF2AD5" w:rsidTr="00B43259">
        <w:tc>
          <w:tcPr>
            <w:tcW w:w="4111" w:type="dxa"/>
          </w:tcPr>
          <w:p w:rsidR="00735F22" w:rsidRPr="00FF2AD5" w:rsidRDefault="00735F22" w:rsidP="00735F22">
            <w:pPr>
              <w:pStyle w:val="a3"/>
              <w:rPr>
                <w:rFonts w:ascii="Times New Roman" w:hAnsi="Times New Roman" w:cs="Times New Roman"/>
                <w:sz w:val="28"/>
                <w:szCs w:val="28"/>
              </w:rPr>
            </w:pPr>
            <w:r>
              <w:rPr>
                <w:rFonts w:ascii="Times New Roman" w:hAnsi="Times New Roman" w:cs="Times New Roman"/>
                <w:sz w:val="28"/>
                <w:szCs w:val="28"/>
                <w:lang w:val="kk-KZ"/>
              </w:rPr>
              <w:t xml:space="preserve">Бағдарламаны жүзеге асыру үшін жауаптылар </w:t>
            </w:r>
          </w:p>
        </w:tc>
        <w:tc>
          <w:tcPr>
            <w:tcW w:w="5670" w:type="dxa"/>
          </w:tcPr>
          <w:p w:rsidR="00735F22" w:rsidRPr="006146A1" w:rsidRDefault="00735F22" w:rsidP="00735F22">
            <w:pPr>
              <w:pStyle w:val="a3"/>
              <w:rPr>
                <w:rFonts w:ascii="Times New Roman" w:hAnsi="Times New Roman" w:cs="Times New Roman"/>
                <w:sz w:val="24"/>
              </w:rPr>
            </w:pPr>
            <w:r>
              <w:rPr>
                <w:rFonts w:ascii="Times New Roman" w:hAnsi="Times New Roman" w:cs="Times New Roman"/>
                <w:sz w:val="24"/>
                <w:lang w:val="kk-KZ"/>
              </w:rPr>
              <w:t>Колледждің әкімшілігі,инженерлік-</w:t>
            </w:r>
            <w:r w:rsidRPr="006146A1">
              <w:rPr>
                <w:rFonts w:ascii="Times New Roman" w:hAnsi="Times New Roman" w:cs="Times New Roman"/>
                <w:sz w:val="24"/>
              </w:rPr>
              <w:t>педагоги</w:t>
            </w:r>
            <w:r>
              <w:rPr>
                <w:rFonts w:ascii="Times New Roman" w:hAnsi="Times New Roman" w:cs="Times New Roman"/>
                <w:sz w:val="24"/>
                <w:lang w:val="kk-KZ"/>
              </w:rPr>
              <w:t>калық ұжым</w:t>
            </w:r>
          </w:p>
        </w:tc>
      </w:tr>
      <w:tr w:rsidR="00735F22" w:rsidRPr="0060095B" w:rsidTr="00B43259">
        <w:tc>
          <w:tcPr>
            <w:tcW w:w="4111" w:type="dxa"/>
          </w:tcPr>
          <w:p w:rsidR="00735F22" w:rsidRDefault="00735F22" w:rsidP="00973B0B">
            <w:pPr>
              <w:pStyle w:val="a3"/>
              <w:jc w:val="both"/>
              <w:rPr>
                <w:rFonts w:ascii="Times New Roman" w:hAnsi="Times New Roman" w:cs="Times New Roman"/>
                <w:sz w:val="28"/>
                <w:szCs w:val="28"/>
              </w:rPr>
            </w:pPr>
            <w:r>
              <w:rPr>
                <w:rFonts w:ascii="Times New Roman" w:hAnsi="Times New Roman" w:cs="Times New Roman"/>
                <w:sz w:val="28"/>
                <w:szCs w:val="28"/>
                <w:lang w:val="kk-KZ"/>
              </w:rPr>
              <w:t xml:space="preserve">Бағдарламаның мақсаты </w:t>
            </w:r>
          </w:p>
        </w:tc>
        <w:tc>
          <w:tcPr>
            <w:tcW w:w="5670" w:type="dxa"/>
          </w:tcPr>
          <w:p w:rsidR="00735F22" w:rsidRDefault="00735F22" w:rsidP="00973B0B">
            <w:pPr>
              <w:pStyle w:val="a3"/>
              <w:rPr>
                <w:rFonts w:ascii="Times New Roman" w:hAnsi="Times New Roman" w:cs="Times New Roman"/>
                <w:sz w:val="24"/>
                <w:lang w:val="kk-KZ" w:eastAsia="ru-RU"/>
              </w:rPr>
            </w:pPr>
            <w:r>
              <w:rPr>
                <w:rFonts w:ascii="Times New Roman" w:hAnsi="Times New Roman" w:cs="Times New Roman"/>
                <w:sz w:val="24"/>
                <w:lang w:val="kk-KZ" w:eastAsia="ru-RU"/>
              </w:rPr>
              <w:t>-білім берудің негізгі кәсіптік бағдарлармаларын жүзеге асыратын нәтижелі, сапалы, заманауи білім беру жүйесін қалыптастыру</w:t>
            </w:r>
          </w:p>
          <w:p w:rsidR="00735F22" w:rsidRDefault="00735F22" w:rsidP="00973B0B">
            <w:pPr>
              <w:pStyle w:val="a3"/>
              <w:rPr>
                <w:rFonts w:ascii="Times New Roman" w:hAnsi="Times New Roman" w:cs="Times New Roman"/>
                <w:sz w:val="24"/>
                <w:lang w:val="kk-KZ" w:eastAsia="ru-RU"/>
              </w:rPr>
            </w:pPr>
            <w:r>
              <w:rPr>
                <w:rFonts w:ascii="Times New Roman" w:hAnsi="Times New Roman" w:cs="Times New Roman"/>
                <w:sz w:val="24"/>
                <w:lang w:val="kk-KZ" w:eastAsia="ru-RU"/>
              </w:rPr>
              <w:t xml:space="preserve">- оқытудың және жас ұрпақты ғылымның, мәдениет пен оқыту үдерісінің дүниетанымдық синтезі негізінде тәрбиелеудің жоғары сапасын қамтамасыз ететін оқыту, ғылыми, әдістемелік және шаруашылық қызметті жүзеге асыру </w:t>
            </w:r>
          </w:p>
          <w:p w:rsidR="00735F22" w:rsidRPr="00AD052F" w:rsidRDefault="00735F22" w:rsidP="00973B0B">
            <w:pPr>
              <w:pStyle w:val="a3"/>
              <w:rPr>
                <w:rFonts w:ascii="Times New Roman" w:hAnsi="Times New Roman" w:cs="Times New Roman"/>
                <w:sz w:val="24"/>
                <w:lang w:val="kk-KZ"/>
              </w:rPr>
            </w:pPr>
            <w:r w:rsidRPr="00AD052F">
              <w:rPr>
                <w:rFonts w:ascii="Times New Roman" w:hAnsi="Times New Roman" w:cs="Times New Roman"/>
                <w:sz w:val="24"/>
                <w:lang w:val="kk-KZ"/>
              </w:rPr>
              <w:t xml:space="preserve">- </w:t>
            </w:r>
            <w:r>
              <w:rPr>
                <w:rFonts w:ascii="Times New Roman" w:hAnsi="Times New Roman" w:cs="Times New Roman"/>
                <w:sz w:val="24"/>
                <w:lang w:val="kk-KZ"/>
              </w:rPr>
              <w:t>зерделі, табиғи дамыған және табысты азаматты қалыптастыру</w:t>
            </w:r>
          </w:p>
          <w:p w:rsidR="00735F22" w:rsidRPr="008021AB" w:rsidRDefault="00735F22" w:rsidP="00973B0B">
            <w:pPr>
              <w:pStyle w:val="a3"/>
              <w:rPr>
                <w:rFonts w:ascii="Times New Roman" w:hAnsi="Times New Roman" w:cs="Times New Roman"/>
                <w:sz w:val="24"/>
                <w:lang w:val="kk-KZ"/>
              </w:rPr>
            </w:pPr>
            <w:r w:rsidRPr="008021AB">
              <w:rPr>
                <w:rFonts w:ascii="Times New Roman" w:hAnsi="Times New Roman" w:cs="Times New Roman"/>
                <w:sz w:val="24"/>
                <w:lang w:val="kk-KZ"/>
              </w:rPr>
              <w:t xml:space="preserve">- </w:t>
            </w:r>
            <w:r>
              <w:rPr>
                <w:rFonts w:ascii="Times New Roman" w:hAnsi="Times New Roman" w:cs="Times New Roman"/>
                <w:sz w:val="24"/>
                <w:lang w:val="kk-KZ"/>
              </w:rPr>
              <w:t xml:space="preserve">техникалық және кәсіптік білім алу үшін жағдай жасау арқылы жастардың әлеуметтік-экономикалық бірігуі </w:t>
            </w:r>
          </w:p>
          <w:p w:rsidR="00735F22" w:rsidRPr="00A73CCA" w:rsidRDefault="00735F22" w:rsidP="00973B0B">
            <w:pPr>
              <w:pStyle w:val="a3"/>
              <w:rPr>
                <w:rFonts w:ascii="Times New Roman" w:hAnsi="Times New Roman" w:cs="Times New Roman"/>
                <w:sz w:val="24"/>
                <w:lang w:val="kk-KZ"/>
              </w:rPr>
            </w:pPr>
            <w:r w:rsidRPr="00A73CCA">
              <w:rPr>
                <w:rFonts w:ascii="Times New Roman" w:hAnsi="Times New Roman" w:cs="Times New Roman"/>
                <w:sz w:val="24"/>
                <w:lang w:val="kk-KZ"/>
              </w:rPr>
              <w:t xml:space="preserve">- </w:t>
            </w:r>
            <w:r>
              <w:rPr>
                <w:rFonts w:ascii="Times New Roman" w:hAnsi="Times New Roman" w:cs="Times New Roman"/>
                <w:sz w:val="24"/>
                <w:lang w:val="kk-KZ"/>
              </w:rPr>
              <w:t xml:space="preserve">Қазақстан экономикасының тұрақты өсуі үшін ақпараттық технологияларды меңгерген,  бәсекеге қабілетті мамандарды дайындау сапасын қамтамасыз ету </w:t>
            </w:r>
          </w:p>
        </w:tc>
      </w:tr>
      <w:tr w:rsidR="001763DB" w:rsidRPr="0060095B" w:rsidTr="001763DB">
        <w:trPr>
          <w:trHeight w:val="4539"/>
        </w:trPr>
        <w:tc>
          <w:tcPr>
            <w:tcW w:w="4111" w:type="dxa"/>
          </w:tcPr>
          <w:p w:rsidR="001763DB" w:rsidRDefault="001763DB" w:rsidP="00973B0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Бағдарламаның міндеттері</w:t>
            </w:r>
          </w:p>
          <w:p w:rsidR="001763DB" w:rsidRDefault="001763DB" w:rsidP="00973B0B">
            <w:pPr>
              <w:pStyle w:val="a3"/>
              <w:jc w:val="both"/>
              <w:rPr>
                <w:rFonts w:ascii="Times New Roman" w:hAnsi="Times New Roman" w:cs="Times New Roman"/>
                <w:sz w:val="28"/>
                <w:szCs w:val="28"/>
              </w:rPr>
            </w:pPr>
          </w:p>
        </w:tc>
        <w:tc>
          <w:tcPr>
            <w:tcW w:w="5670" w:type="dxa"/>
          </w:tcPr>
          <w:p w:rsidR="001763DB" w:rsidRDefault="001763DB" w:rsidP="00973B0B">
            <w:pPr>
              <w:pStyle w:val="a3"/>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lang w:val="kk-KZ"/>
              </w:rPr>
              <w:t xml:space="preserve">Білім беру бағдарламаларын жетілдіру, мамандықтар тізімін кеңейту </w:t>
            </w:r>
          </w:p>
          <w:p w:rsidR="001763DB" w:rsidRDefault="001763DB" w:rsidP="00973B0B">
            <w:pPr>
              <w:pStyle w:val="a3"/>
              <w:rPr>
                <w:rFonts w:ascii="Times New Roman" w:hAnsi="Times New Roman" w:cs="Times New Roman"/>
                <w:sz w:val="24"/>
                <w:lang w:val="kk-KZ"/>
              </w:rPr>
            </w:pPr>
            <w:r>
              <w:rPr>
                <w:rFonts w:ascii="Times New Roman" w:hAnsi="Times New Roman" w:cs="Times New Roman"/>
                <w:sz w:val="24"/>
              </w:rPr>
              <w:t>2.</w:t>
            </w:r>
            <w:r>
              <w:rPr>
                <w:rFonts w:ascii="Times New Roman" w:hAnsi="Times New Roman" w:cs="Times New Roman"/>
                <w:sz w:val="24"/>
                <w:lang w:val="kk-KZ"/>
              </w:rPr>
              <w:t xml:space="preserve">Оқыту сапасын, мамандарды дайындау мен ТжКБ беделін арттыруды қамтамасыз ету </w:t>
            </w:r>
          </w:p>
          <w:p w:rsidR="001763DB" w:rsidRPr="00A73CCA" w:rsidRDefault="001763DB" w:rsidP="00973B0B">
            <w:pPr>
              <w:pStyle w:val="a3"/>
              <w:rPr>
                <w:rFonts w:ascii="Times New Roman" w:eastAsia="Calibri" w:hAnsi="Times New Roman" w:cs="Times New Roman"/>
                <w:sz w:val="24"/>
                <w:lang w:val="kk-KZ"/>
              </w:rPr>
            </w:pPr>
            <w:r>
              <w:rPr>
                <w:rFonts w:ascii="Times New Roman" w:hAnsi="Times New Roman" w:cs="Times New Roman"/>
                <w:sz w:val="24"/>
                <w:lang w:val="kk-KZ"/>
              </w:rPr>
              <w:t>3</w:t>
            </w:r>
            <w:r w:rsidRPr="00A73CCA">
              <w:rPr>
                <w:rFonts w:ascii="Times New Roman" w:hAnsi="Times New Roman" w:cs="Times New Roman"/>
                <w:sz w:val="24"/>
                <w:lang w:val="kk-KZ"/>
              </w:rPr>
              <w:t>.</w:t>
            </w:r>
            <w:r>
              <w:rPr>
                <w:rFonts w:ascii="Times New Roman" w:hAnsi="Times New Roman" w:cs="Times New Roman"/>
                <w:sz w:val="24"/>
                <w:lang w:val="kk-KZ"/>
              </w:rPr>
              <w:t>Үштілді білімді дамыту</w:t>
            </w:r>
          </w:p>
          <w:p w:rsidR="001763DB" w:rsidRPr="00A73CCA" w:rsidRDefault="001763DB" w:rsidP="00973B0B">
            <w:pPr>
              <w:pStyle w:val="a3"/>
              <w:rPr>
                <w:rFonts w:ascii="Times New Roman" w:eastAsia="Calibri" w:hAnsi="Times New Roman" w:cs="Times New Roman"/>
                <w:sz w:val="24"/>
                <w:lang w:val="kk-KZ"/>
              </w:rPr>
            </w:pPr>
            <w:r w:rsidRPr="00A73CCA">
              <w:rPr>
                <w:rFonts w:ascii="Times New Roman" w:eastAsia="Calibri" w:hAnsi="Times New Roman" w:cs="Times New Roman"/>
                <w:sz w:val="24"/>
                <w:lang w:val="kk-KZ"/>
              </w:rPr>
              <w:t>4.</w:t>
            </w:r>
            <w:r>
              <w:rPr>
                <w:rFonts w:ascii="Times New Roman" w:eastAsia="Calibri" w:hAnsi="Times New Roman" w:cs="Times New Roman"/>
                <w:sz w:val="24"/>
                <w:lang w:val="kk-KZ"/>
              </w:rPr>
              <w:t>ТжКБ дамуының менеджменті мен мониторингін жетілдіру</w:t>
            </w:r>
          </w:p>
          <w:p w:rsidR="001763DB" w:rsidRDefault="001763DB" w:rsidP="00973B0B">
            <w:pPr>
              <w:pStyle w:val="a3"/>
              <w:rPr>
                <w:rFonts w:ascii="Times New Roman" w:eastAsia="Calibri" w:hAnsi="Times New Roman" w:cs="Times New Roman"/>
                <w:sz w:val="24"/>
                <w:lang w:val="kk-KZ"/>
              </w:rPr>
            </w:pPr>
            <w:r w:rsidRPr="00F33DC8">
              <w:rPr>
                <w:rFonts w:ascii="Times New Roman" w:eastAsia="Calibri" w:hAnsi="Times New Roman" w:cs="Times New Roman"/>
                <w:sz w:val="24"/>
                <w:lang w:val="kk-KZ"/>
              </w:rPr>
              <w:t>5.</w:t>
            </w:r>
            <w:r>
              <w:rPr>
                <w:rFonts w:ascii="Times New Roman" w:eastAsia="Calibri" w:hAnsi="Times New Roman" w:cs="Times New Roman"/>
                <w:sz w:val="24"/>
                <w:lang w:val="kk-KZ"/>
              </w:rPr>
              <w:t>ТжКБ бар түлектерді жұмысқа орналастыру</w:t>
            </w:r>
          </w:p>
          <w:p w:rsidR="001763DB" w:rsidRDefault="001763DB" w:rsidP="00973B0B">
            <w:pPr>
              <w:pStyle w:val="a3"/>
              <w:rPr>
                <w:rFonts w:ascii="Times New Roman" w:eastAsia="Calibri" w:hAnsi="Times New Roman" w:cs="Times New Roman"/>
                <w:sz w:val="24"/>
                <w:lang w:val="kk-KZ"/>
              </w:rPr>
            </w:pPr>
            <w:r>
              <w:rPr>
                <w:rFonts w:ascii="Times New Roman" w:eastAsia="Calibri" w:hAnsi="Times New Roman" w:cs="Times New Roman"/>
                <w:sz w:val="24"/>
                <w:lang w:val="kk-KZ"/>
              </w:rPr>
              <w:t>6</w:t>
            </w:r>
            <w:r w:rsidRPr="00F33DC8">
              <w:rPr>
                <w:rFonts w:ascii="Times New Roman" w:eastAsia="Calibri" w:hAnsi="Times New Roman" w:cs="Times New Roman"/>
                <w:sz w:val="24"/>
                <w:lang w:val="kk-KZ"/>
              </w:rPr>
              <w:t>.</w:t>
            </w:r>
            <w:r>
              <w:rPr>
                <w:rFonts w:ascii="Times New Roman" w:eastAsia="Calibri" w:hAnsi="Times New Roman" w:cs="Times New Roman"/>
                <w:sz w:val="24"/>
                <w:lang w:val="kk-KZ"/>
              </w:rPr>
              <w:t xml:space="preserve"> Білім беруді цифрландыруды қамтамасыз  ету</w:t>
            </w:r>
          </w:p>
          <w:p w:rsidR="001763DB" w:rsidRPr="00F33DC8" w:rsidRDefault="001763DB" w:rsidP="00973B0B">
            <w:pPr>
              <w:pStyle w:val="a3"/>
              <w:rPr>
                <w:rFonts w:ascii="Times New Roman" w:eastAsia="Calibri" w:hAnsi="Times New Roman" w:cs="Times New Roman"/>
                <w:sz w:val="24"/>
                <w:lang w:val="kk-KZ"/>
              </w:rPr>
            </w:pPr>
            <w:r w:rsidRPr="00F33DC8">
              <w:rPr>
                <w:rFonts w:ascii="Times New Roman" w:eastAsia="Calibri" w:hAnsi="Times New Roman" w:cs="Times New Roman"/>
                <w:sz w:val="24"/>
                <w:lang w:val="kk-KZ"/>
              </w:rPr>
              <w:t>7.</w:t>
            </w:r>
            <w:r>
              <w:rPr>
                <w:rFonts w:ascii="Times New Roman" w:eastAsia="Calibri" w:hAnsi="Times New Roman" w:cs="Times New Roman"/>
                <w:sz w:val="24"/>
                <w:lang w:val="kk-KZ"/>
              </w:rPr>
              <w:t xml:space="preserve"> И</w:t>
            </w:r>
            <w:r w:rsidRPr="00F33DC8">
              <w:rPr>
                <w:rFonts w:ascii="Times New Roman" w:eastAsia="Calibri" w:hAnsi="Times New Roman" w:cs="Times New Roman"/>
                <w:sz w:val="24"/>
                <w:lang w:val="kk-KZ"/>
              </w:rPr>
              <w:t>нклюзив</w:t>
            </w:r>
            <w:r>
              <w:rPr>
                <w:rFonts w:ascii="Times New Roman" w:eastAsia="Calibri" w:hAnsi="Times New Roman" w:cs="Times New Roman"/>
                <w:sz w:val="24"/>
                <w:lang w:val="kk-KZ"/>
              </w:rPr>
              <w:t xml:space="preserve">ті білімді дамыту </w:t>
            </w:r>
          </w:p>
          <w:p w:rsidR="001763DB" w:rsidRPr="00F33DC8" w:rsidRDefault="001763DB" w:rsidP="00973B0B">
            <w:pPr>
              <w:pStyle w:val="a3"/>
              <w:rPr>
                <w:rFonts w:ascii="Times New Roman" w:eastAsia="Calibri" w:hAnsi="Times New Roman" w:cs="Times New Roman"/>
                <w:sz w:val="24"/>
                <w:lang w:val="kk-KZ"/>
              </w:rPr>
            </w:pPr>
            <w:r w:rsidRPr="00F33DC8">
              <w:rPr>
                <w:rFonts w:ascii="Times New Roman" w:eastAsia="Calibri" w:hAnsi="Times New Roman" w:cs="Times New Roman"/>
                <w:sz w:val="24"/>
                <w:lang w:val="kk-KZ"/>
              </w:rPr>
              <w:t>8.</w:t>
            </w:r>
            <w:r>
              <w:rPr>
                <w:rFonts w:ascii="Times New Roman" w:eastAsia="Calibri" w:hAnsi="Times New Roman" w:cs="Times New Roman"/>
                <w:sz w:val="24"/>
                <w:lang w:val="kk-KZ"/>
              </w:rPr>
              <w:t xml:space="preserve"> Кәсіпкерлік оқыту жүйесін қалыптастыру</w:t>
            </w:r>
          </w:p>
          <w:p w:rsidR="001763DB" w:rsidRPr="00F33DC8" w:rsidRDefault="001763DB" w:rsidP="00973B0B">
            <w:pPr>
              <w:pStyle w:val="a3"/>
              <w:rPr>
                <w:rFonts w:ascii="Times New Roman" w:hAnsi="Times New Roman" w:cs="Times New Roman"/>
                <w:b/>
                <w:sz w:val="24"/>
                <w:szCs w:val="24"/>
                <w:lang w:val="kk-KZ"/>
              </w:rPr>
            </w:pPr>
            <w:r w:rsidRPr="00F33DC8">
              <w:rPr>
                <w:rFonts w:ascii="Times New Roman" w:hAnsi="Times New Roman" w:cs="Times New Roman"/>
                <w:sz w:val="24"/>
                <w:lang w:val="kk-KZ"/>
              </w:rPr>
              <w:t>9.</w:t>
            </w:r>
            <w:r w:rsidRPr="001B26BF">
              <w:rPr>
                <w:rFonts w:ascii="Times New Roman" w:hAnsi="Times New Roman" w:cs="Times New Roman"/>
                <w:sz w:val="24"/>
                <w:szCs w:val="24"/>
                <w:lang w:val="kk-KZ"/>
              </w:rPr>
              <w:t>Жалпыұлттық патриотық «Мәңгілік Ел» идеясының рухани-адами құндылықтары мен салауатты өмір салты мәдениетін нығайту</w:t>
            </w:r>
          </w:p>
          <w:p w:rsidR="001763DB" w:rsidRPr="002801BD" w:rsidRDefault="001763DB" w:rsidP="00973B0B">
            <w:pPr>
              <w:pStyle w:val="a3"/>
              <w:rPr>
                <w:rFonts w:ascii="Times New Roman" w:eastAsia="Calibri" w:hAnsi="Times New Roman" w:cs="Times New Roman"/>
                <w:sz w:val="24"/>
                <w:lang w:val="kk-KZ"/>
              </w:rPr>
            </w:pPr>
            <w:r w:rsidRPr="002801BD">
              <w:rPr>
                <w:rFonts w:ascii="Times New Roman" w:hAnsi="Times New Roman" w:cs="Times New Roman"/>
                <w:sz w:val="24"/>
                <w:lang w:val="kk-KZ"/>
              </w:rPr>
              <w:t>10.</w:t>
            </w:r>
            <w:r>
              <w:rPr>
                <w:rFonts w:ascii="Times New Roman" w:hAnsi="Times New Roman" w:cs="Times New Roman"/>
                <w:sz w:val="24"/>
                <w:lang w:val="kk-KZ"/>
              </w:rPr>
              <w:t xml:space="preserve"> Материалды-техникалық базаны жетілдіру</w:t>
            </w:r>
          </w:p>
          <w:p w:rsidR="001763DB" w:rsidRPr="002801BD" w:rsidRDefault="001763DB" w:rsidP="00973B0B">
            <w:pPr>
              <w:pStyle w:val="a3"/>
              <w:rPr>
                <w:rFonts w:ascii="Times New Roman" w:eastAsia="Calibri" w:hAnsi="Times New Roman" w:cs="Times New Roman"/>
                <w:sz w:val="24"/>
                <w:lang w:val="kk-KZ"/>
              </w:rPr>
            </w:pPr>
            <w:r w:rsidRPr="002801BD">
              <w:rPr>
                <w:rFonts w:ascii="Times New Roman" w:hAnsi="Times New Roman" w:cs="Times New Roman"/>
                <w:sz w:val="24"/>
                <w:lang w:val="kk-KZ"/>
              </w:rPr>
              <w:t>11.</w:t>
            </w:r>
            <w:r>
              <w:rPr>
                <w:rFonts w:ascii="Times New Roman" w:hAnsi="Times New Roman" w:cs="Times New Roman"/>
                <w:sz w:val="24"/>
                <w:lang w:val="kk-KZ"/>
              </w:rPr>
              <w:t xml:space="preserve"> Қаржылық-шаруашылық қызметтің болашағы </w:t>
            </w:r>
          </w:p>
        </w:tc>
      </w:tr>
      <w:tr w:rsidR="00735F22" w:rsidRPr="00FF2AD5" w:rsidTr="001763DB">
        <w:trPr>
          <w:trHeight w:val="279"/>
        </w:trPr>
        <w:tc>
          <w:tcPr>
            <w:tcW w:w="4111" w:type="dxa"/>
          </w:tcPr>
          <w:p w:rsidR="00735F22" w:rsidRPr="00FF2AD5" w:rsidRDefault="001763DB" w:rsidP="001763DB">
            <w:pPr>
              <w:pStyle w:val="a3"/>
              <w:jc w:val="both"/>
              <w:rPr>
                <w:rFonts w:ascii="Times New Roman" w:hAnsi="Times New Roman" w:cs="Times New Roman"/>
                <w:sz w:val="28"/>
                <w:szCs w:val="28"/>
              </w:rPr>
            </w:pPr>
            <w:r>
              <w:rPr>
                <w:rFonts w:ascii="Times New Roman" w:hAnsi="Times New Roman" w:cs="Times New Roman"/>
                <w:sz w:val="28"/>
                <w:szCs w:val="28"/>
                <w:lang w:val="kk-KZ"/>
              </w:rPr>
              <w:t xml:space="preserve">Жүзеге асыру мерзімдері </w:t>
            </w:r>
          </w:p>
        </w:tc>
        <w:tc>
          <w:tcPr>
            <w:tcW w:w="5670" w:type="dxa"/>
          </w:tcPr>
          <w:p w:rsidR="00735F22" w:rsidRPr="006146A1" w:rsidRDefault="00735F22" w:rsidP="001763DB">
            <w:pPr>
              <w:pStyle w:val="a3"/>
              <w:rPr>
                <w:rFonts w:ascii="Times New Roman" w:hAnsi="Times New Roman" w:cs="Times New Roman"/>
                <w:sz w:val="24"/>
                <w:szCs w:val="24"/>
              </w:rPr>
            </w:pPr>
            <w:r>
              <w:rPr>
                <w:rFonts w:ascii="Times New Roman" w:hAnsi="Times New Roman" w:cs="Times New Roman"/>
                <w:sz w:val="24"/>
                <w:szCs w:val="24"/>
              </w:rPr>
              <w:t>2020-2025</w:t>
            </w:r>
            <w:r w:rsidR="001763DB">
              <w:rPr>
                <w:rFonts w:ascii="Times New Roman" w:hAnsi="Times New Roman" w:cs="Times New Roman"/>
                <w:sz w:val="24"/>
                <w:szCs w:val="24"/>
                <w:lang w:val="kk-KZ"/>
              </w:rPr>
              <w:t xml:space="preserve">жылдар </w:t>
            </w:r>
          </w:p>
        </w:tc>
      </w:tr>
      <w:tr w:rsidR="00ED465D" w:rsidRPr="0060095B" w:rsidTr="00B43259">
        <w:trPr>
          <w:trHeight w:val="4191"/>
        </w:trPr>
        <w:tc>
          <w:tcPr>
            <w:tcW w:w="4111" w:type="dxa"/>
          </w:tcPr>
          <w:p w:rsidR="00ED465D" w:rsidRDefault="00ED465D" w:rsidP="00973B0B">
            <w:pPr>
              <w:pStyle w:val="a3"/>
              <w:jc w:val="both"/>
              <w:rPr>
                <w:rFonts w:ascii="Times New Roman" w:hAnsi="Times New Roman" w:cs="Times New Roman"/>
                <w:sz w:val="28"/>
                <w:szCs w:val="28"/>
              </w:rPr>
            </w:pPr>
            <w:r>
              <w:rPr>
                <w:rFonts w:ascii="Times New Roman" w:hAnsi="Times New Roman" w:cs="Times New Roman"/>
                <w:sz w:val="28"/>
                <w:szCs w:val="28"/>
                <w:lang w:val="kk-KZ"/>
              </w:rPr>
              <w:t>Мақсаттық индикаторлар</w:t>
            </w:r>
          </w:p>
        </w:tc>
        <w:tc>
          <w:tcPr>
            <w:tcW w:w="5670" w:type="dxa"/>
          </w:tcPr>
          <w:p w:rsidR="00ED465D" w:rsidRDefault="00ED465D" w:rsidP="00973B0B">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үлгілік жастағы (14-24 жас) жастарды техникалық және кәсіптік біліммен қамту </w:t>
            </w:r>
          </w:p>
          <w:p w:rsidR="00ED465D" w:rsidRPr="008D25A0" w:rsidRDefault="00ED465D" w:rsidP="00973B0B">
            <w:pPr>
              <w:pStyle w:val="a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мемлекеттік колледждердің заманауи оқыту жабдықтарымен жабдықталған оқу-өндірістік  шеберханаларының, зертханалар мен арнайы пәндер дәрісханаларының үлесі  </w:t>
            </w:r>
          </w:p>
          <w:p w:rsidR="00ED465D" w:rsidRPr="00CA0F45" w:rsidRDefault="00ED465D" w:rsidP="00973B0B">
            <w:pPr>
              <w:pStyle w:val="a3"/>
              <w:rPr>
                <w:rFonts w:ascii="Times New Roman" w:eastAsia="Times New Roman" w:hAnsi="Times New Roman" w:cs="Times New Roman"/>
                <w:sz w:val="24"/>
                <w:szCs w:val="24"/>
                <w:lang w:val="kk-KZ" w:eastAsia="ru-RU"/>
              </w:rPr>
            </w:pPr>
            <w:r w:rsidRPr="00CA0F45">
              <w:rPr>
                <w:rFonts w:ascii="Times New Roman" w:eastAsia="Times New Roman" w:hAnsi="Times New Roman" w:cs="Times New Roman"/>
                <w:sz w:val="24"/>
                <w:szCs w:val="24"/>
                <w:lang w:val="kk-KZ" w:eastAsia="ru-RU"/>
              </w:rPr>
              <w:t>- инновациялық білім бағдарламала</w:t>
            </w:r>
            <w:r>
              <w:rPr>
                <w:rFonts w:ascii="Times New Roman" w:eastAsia="Times New Roman" w:hAnsi="Times New Roman" w:cs="Times New Roman"/>
                <w:sz w:val="24"/>
                <w:szCs w:val="24"/>
                <w:lang w:val="kk-KZ" w:eastAsia="ru-RU"/>
              </w:rPr>
              <w:t xml:space="preserve">ры бойынша оқудан өткен оқытушылардың үлесі </w:t>
            </w:r>
          </w:p>
          <w:p w:rsidR="00ED465D" w:rsidRPr="00CA0F45" w:rsidRDefault="00ED465D" w:rsidP="00973B0B">
            <w:pPr>
              <w:pStyle w:val="a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аккредитация тәртібінен өткен мемлекеттік колледждердің үлесі </w:t>
            </w:r>
          </w:p>
          <w:p w:rsidR="00ED465D" w:rsidRPr="00CA0F45" w:rsidRDefault="00ED465D" w:rsidP="00973B0B">
            <w:pPr>
              <w:pStyle w:val="a3"/>
              <w:rPr>
                <w:rFonts w:ascii="Times New Roman" w:eastAsia="Times New Roman" w:hAnsi="Times New Roman" w:cs="Times New Roman"/>
                <w:sz w:val="24"/>
                <w:szCs w:val="24"/>
                <w:lang w:val="kk-KZ" w:eastAsia="ru-RU"/>
              </w:rPr>
            </w:pPr>
            <w:r w:rsidRPr="00CA0F4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индустриалды-технологиялық мамандықтар бойынша дуалды оқытудың негізгі қағидаттарын енгізген колледждер үлесі</w:t>
            </w:r>
          </w:p>
        </w:tc>
      </w:tr>
      <w:tr w:rsidR="00ED465D" w:rsidRPr="00FF2AD5" w:rsidTr="00B43259">
        <w:trPr>
          <w:trHeight w:val="1402"/>
        </w:trPr>
        <w:tc>
          <w:tcPr>
            <w:tcW w:w="4111" w:type="dxa"/>
          </w:tcPr>
          <w:p w:rsidR="00ED465D" w:rsidRDefault="00ED465D" w:rsidP="00973B0B">
            <w:pPr>
              <w:pStyle w:val="a3"/>
              <w:jc w:val="both"/>
              <w:rPr>
                <w:rFonts w:ascii="Times New Roman" w:hAnsi="Times New Roman" w:cs="Times New Roman"/>
                <w:sz w:val="28"/>
                <w:szCs w:val="28"/>
              </w:rPr>
            </w:pPr>
            <w:r>
              <w:rPr>
                <w:rFonts w:ascii="Times New Roman" w:hAnsi="Times New Roman" w:cs="Times New Roman"/>
                <w:sz w:val="28"/>
                <w:szCs w:val="28"/>
                <w:lang w:val="kk-KZ"/>
              </w:rPr>
              <w:t xml:space="preserve">Қаржыландырудың көздері мен мөлшері </w:t>
            </w:r>
          </w:p>
        </w:tc>
        <w:tc>
          <w:tcPr>
            <w:tcW w:w="5670" w:type="dxa"/>
          </w:tcPr>
          <w:p w:rsidR="00ED465D" w:rsidRDefault="00ED465D" w:rsidP="00973B0B">
            <w:pPr>
              <w:pStyle w:val="a3"/>
              <w:rPr>
                <w:rFonts w:ascii="Times New Roman" w:hAnsi="Times New Roman" w:cs="Times New Roman"/>
                <w:sz w:val="24"/>
                <w:szCs w:val="24"/>
              </w:rPr>
            </w:pPr>
            <w:r>
              <w:rPr>
                <w:rFonts w:ascii="Times New Roman" w:hAnsi="Times New Roman" w:cs="Times New Roman"/>
                <w:sz w:val="24"/>
                <w:szCs w:val="24"/>
                <w:lang w:val="kk-KZ"/>
              </w:rPr>
              <w:t>Шаралар облыстық бюджетпен жоспарланған мерзімге көзделген мөлшерде орындалады</w:t>
            </w:r>
          </w:p>
        </w:tc>
      </w:tr>
    </w:tbl>
    <w:p w:rsidR="00B43259" w:rsidRDefault="00B43259" w:rsidP="00B43259">
      <w:pPr>
        <w:pStyle w:val="a3"/>
        <w:jc w:val="center"/>
        <w:rPr>
          <w:rFonts w:ascii="Times New Roman" w:hAnsi="Times New Roman" w:cs="Times New Roman"/>
          <w:b/>
          <w:sz w:val="28"/>
          <w:szCs w:val="28"/>
        </w:rPr>
      </w:pPr>
    </w:p>
    <w:p w:rsidR="00B43259" w:rsidRDefault="00B43259" w:rsidP="00B43259">
      <w:pPr>
        <w:pStyle w:val="a3"/>
        <w:jc w:val="center"/>
        <w:rPr>
          <w:rFonts w:ascii="Times New Roman" w:hAnsi="Times New Roman" w:cs="Times New Roman"/>
          <w:b/>
          <w:sz w:val="28"/>
          <w:szCs w:val="28"/>
        </w:rPr>
      </w:pPr>
    </w:p>
    <w:p w:rsidR="00B43259" w:rsidRDefault="00B43259" w:rsidP="00B43259">
      <w:pPr>
        <w:pStyle w:val="a3"/>
        <w:jc w:val="center"/>
        <w:rPr>
          <w:rFonts w:ascii="Times New Roman" w:hAnsi="Times New Roman" w:cs="Times New Roman"/>
          <w:b/>
          <w:sz w:val="28"/>
          <w:szCs w:val="28"/>
        </w:rPr>
      </w:pPr>
    </w:p>
    <w:p w:rsidR="00B43259" w:rsidRDefault="00B43259" w:rsidP="00B43259">
      <w:pPr>
        <w:pStyle w:val="a3"/>
        <w:jc w:val="center"/>
        <w:rPr>
          <w:rFonts w:ascii="Times New Roman" w:hAnsi="Times New Roman" w:cs="Times New Roman"/>
          <w:b/>
          <w:sz w:val="28"/>
          <w:szCs w:val="28"/>
        </w:rPr>
      </w:pPr>
    </w:p>
    <w:p w:rsidR="00B43259" w:rsidRDefault="00B43259" w:rsidP="00B43259">
      <w:pPr>
        <w:pStyle w:val="a3"/>
        <w:jc w:val="center"/>
        <w:rPr>
          <w:rFonts w:ascii="Times New Roman" w:hAnsi="Times New Roman" w:cs="Times New Roman"/>
          <w:b/>
          <w:sz w:val="28"/>
          <w:szCs w:val="28"/>
        </w:rPr>
      </w:pPr>
    </w:p>
    <w:p w:rsidR="00B43259" w:rsidRDefault="00B43259" w:rsidP="00B43259">
      <w:pPr>
        <w:pStyle w:val="a3"/>
        <w:rPr>
          <w:rFonts w:ascii="Times New Roman" w:hAnsi="Times New Roman" w:cs="Times New Roman"/>
          <w:b/>
          <w:sz w:val="28"/>
          <w:szCs w:val="28"/>
        </w:rPr>
      </w:pPr>
    </w:p>
    <w:p w:rsidR="00ED465D" w:rsidRDefault="00ED465D" w:rsidP="00B43259">
      <w:pPr>
        <w:pStyle w:val="a3"/>
        <w:jc w:val="center"/>
        <w:rPr>
          <w:rFonts w:ascii="Times New Roman" w:hAnsi="Times New Roman" w:cs="Times New Roman"/>
          <w:b/>
          <w:sz w:val="28"/>
          <w:szCs w:val="28"/>
          <w:lang w:val="kk-KZ"/>
        </w:rPr>
      </w:pPr>
    </w:p>
    <w:p w:rsidR="00ED465D" w:rsidRDefault="00ED465D" w:rsidP="00B43259">
      <w:pPr>
        <w:pStyle w:val="a3"/>
        <w:jc w:val="center"/>
        <w:rPr>
          <w:rFonts w:ascii="Times New Roman" w:hAnsi="Times New Roman" w:cs="Times New Roman"/>
          <w:b/>
          <w:sz w:val="28"/>
          <w:szCs w:val="28"/>
          <w:lang w:val="kk-KZ"/>
        </w:rPr>
      </w:pPr>
    </w:p>
    <w:p w:rsidR="00ED465D" w:rsidRDefault="00ED465D" w:rsidP="00B43259">
      <w:pPr>
        <w:pStyle w:val="a3"/>
        <w:jc w:val="center"/>
        <w:rPr>
          <w:rFonts w:ascii="Times New Roman" w:hAnsi="Times New Roman" w:cs="Times New Roman"/>
          <w:b/>
          <w:sz w:val="28"/>
          <w:szCs w:val="28"/>
          <w:lang w:val="kk-KZ"/>
        </w:rPr>
      </w:pPr>
    </w:p>
    <w:p w:rsidR="00ED465D" w:rsidRDefault="00ED465D" w:rsidP="00B43259">
      <w:pPr>
        <w:pStyle w:val="a3"/>
        <w:jc w:val="center"/>
        <w:rPr>
          <w:rFonts w:ascii="Times New Roman" w:hAnsi="Times New Roman" w:cs="Times New Roman"/>
          <w:b/>
          <w:sz w:val="28"/>
          <w:szCs w:val="28"/>
          <w:lang w:val="kk-KZ"/>
        </w:rPr>
      </w:pPr>
    </w:p>
    <w:p w:rsidR="00ED465D" w:rsidRDefault="00ED465D" w:rsidP="00B43259">
      <w:pPr>
        <w:pStyle w:val="a3"/>
        <w:jc w:val="center"/>
        <w:rPr>
          <w:rFonts w:ascii="Times New Roman" w:hAnsi="Times New Roman" w:cs="Times New Roman"/>
          <w:b/>
          <w:sz w:val="28"/>
          <w:szCs w:val="28"/>
          <w:lang w:val="kk-KZ"/>
        </w:rPr>
      </w:pPr>
    </w:p>
    <w:p w:rsidR="00ED465D" w:rsidRDefault="00ED465D" w:rsidP="00B43259">
      <w:pPr>
        <w:pStyle w:val="a3"/>
        <w:jc w:val="center"/>
        <w:rPr>
          <w:rFonts w:ascii="Times New Roman" w:hAnsi="Times New Roman" w:cs="Times New Roman"/>
          <w:b/>
          <w:sz w:val="28"/>
          <w:szCs w:val="28"/>
          <w:lang w:val="kk-KZ"/>
        </w:rPr>
      </w:pPr>
    </w:p>
    <w:p w:rsidR="00B43259" w:rsidRDefault="00B43259" w:rsidP="00B43259">
      <w:pPr>
        <w:pStyle w:val="a3"/>
        <w:jc w:val="center"/>
        <w:rPr>
          <w:rFonts w:ascii="Times New Roman" w:hAnsi="Times New Roman" w:cs="Times New Roman"/>
          <w:b/>
          <w:sz w:val="28"/>
          <w:szCs w:val="28"/>
          <w:lang w:val="kk-KZ"/>
        </w:rPr>
      </w:pPr>
      <w:r w:rsidRPr="00740B89">
        <w:rPr>
          <w:rFonts w:ascii="Times New Roman" w:hAnsi="Times New Roman" w:cs="Times New Roman"/>
          <w:b/>
          <w:sz w:val="28"/>
          <w:szCs w:val="28"/>
          <w:lang w:val="en-US"/>
        </w:rPr>
        <w:lastRenderedPageBreak/>
        <w:t>II</w:t>
      </w:r>
      <w:r>
        <w:rPr>
          <w:rFonts w:ascii="Times New Roman" w:hAnsi="Times New Roman" w:cs="Times New Roman"/>
          <w:b/>
          <w:sz w:val="28"/>
          <w:szCs w:val="28"/>
        </w:rPr>
        <w:t xml:space="preserve">. </w:t>
      </w:r>
      <w:r w:rsidRPr="00740B89">
        <w:rPr>
          <w:rFonts w:ascii="Times New Roman" w:hAnsi="Times New Roman" w:cs="Times New Roman"/>
          <w:b/>
          <w:sz w:val="28"/>
          <w:szCs w:val="28"/>
        </w:rPr>
        <w:t>А</w:t>
      </w:r>
      <w:r w:rsidR="00ED465D">
        <w:rPr>
          <w:rFonts w:ascii="Times New Roman" w:hAnsi="Times New Roman" w:cs="Times New Roman"/>
          <w:b/>
          <w:sz w:val="28"/>
          <w:szCs w:val="28"/>
          <w:lang w:val="kk-KZ"/>
        </w:rPr>
        <w:t>ғымдағы жағдайды талдау</w:t>
      </w:r>
    </w:p>
    <w:p w:rsidR="00ED465D" w:rsidRDefault="00ED465D" w:rsidP="00B43259">
      <w:pPr>
        <w:pStyle w:val="a3"/>
        <w:jc w:val="center"/>
        <w:rPr>
          <w:rFonts w:ascii="Times New Roman" w:hAnsi="Times New Roman" w:cs="Times New Roman"/>
          <w:b/>
          <w:sz w:val="28"/>
          <w:szCs w:val="28"/>
        </w:rPr>
      </w:pPr>
    </w:p>
    <w:tbl>
      <w:tblPr>
        <w:tblStyle w:val="a5"/>
        <w:tblW w:w="10313" w:type="dxa"/>
        <w:tblInd w:w="-34" w:type="dxa"/>
        <w:tblLook w:val="04A0" w:firstRow="1" w:lastRow="0" w:firstColumn="1" w:lastColumn="0" w:noHBand="0" w:noVBand="1"/>
      </w:tblPr>
      <w:tblGrid>
        <w:gridCol w:w="2662"/>
        <w:gridCol w:w="2866"/>
        <w:gridCol w:w="224"/>
        <w:gridCol w:w="658"/>
        <w:gridCol w:w="3655"/>
        <w:gridCol w:w="248"/>
      </w:tblGrid>
      <w:tr w:rsidR="00B43259" w:rsidRPr="003B6024" w:rsidTr="0021505C">
        <w:tc>
          <w:tcPr>
            <w:tcW w:w="10313" w:type="dxa"/>
            <w:gridSpan w:val="6"/>
            <w:vAlign w:val="center"/>
          </w:tcPr>
          <w:p w:rsidR="00B43259" w:rsidRPr="003B6024" w:rsidRDefault="00ED465D" w:rsidP="00ED465D">
            <w:pPr>
              <w:jc w:val="center"/>
              <w:rPr>
                <w:rFonts w:ascii="Times New Roman" w:eastAsia="Calibri" w:hAnsi="Times New Roman" w:cs="Times New Roman"/>
                <w:b/>
                <w:sz w:val="28"/>
              </w:rPr>
            </w:pPr>
            <w:r>
              <w:rPr>
                <w:rFonts w:ascii="Times New Roman" w:eastAsia="Calibri" w:hAnsi="Times New Roman" w:cs="Times New Roman"/>
                <w:b/>
                <w:sz w:val="28"/>
                <w:lang w:val="kk-KZ"/>
              </w:rPr>
              <w:t>Білім беру қызметі мен кадрлық қамтамасыз ету</w:t>
            </w:r>
            <w:r w:rsidR="00B43259" w:rsidRPr="003B6024">
              <w:rPr>
                <w:rFonts w:ascii="Times New Roman" w:eastAsia="Calibri" w:hAnsi="Times New Roman" w:cs="Times New Roman"/>
                <w:b/>
                <w:sz w:val="28"/>
              </w:rPr>
              <w:t>е</w:t>
            </w:r>
          </w:p>
        </w:tc>
      </w:tr>
      <w:tr w:rsidR="00446637" w:rsidRPr="003B6024" w:rsidTr="0021505C">
        <w:tc>
          <w:tcPr>
            <w:tcW w:w="2662" w:type="dxa"/>
          </w:tcPr>
          <w:p w:rsidR="00B43259" w:rsidRPr="003B6024" w:rsidRDefault="00973B0B" w:rsidP="00973B0B">
            <w:pPr>
              <w:jc w:val="center"/>
              <w:rPr>
                <w:rFonts w:ascii="Times New Roman" w:eastAsia="Calibri" w:hAnsi="Times New Roman" w:cs="Times New Roman"/>
                <w:b/>
                <w:sz w:val="28"/>
              </w:rPr>
            </w:pPr>
            <w:r>
              <w:rPr>
                <w:rFonts w:ascii="Times New Roman" w:eastAsia="Calibri" w:hAnsi="Times New Roman" w:cs="Times New Roman"/>
                <w:b/>
                <w:sz w:val="24"/>
                <w:lang w:val="kk-KZ"/>
              </w:rPr>
              <w:t xml:space="preserve">ТжКБ ұйымында оқыту </w:t>
            </w:r>
          </w:p>
        </w:tc>
        <w:tc>
          <w:tcPr>
            <w:tcW w:w="7651" w:type="dxa"/>
            <w:gridSpan w:val="5"/>
          </w:tcPr>
          <w:p w:rsidR="00B43259" w:rsidRDefault="00973B0B" w:rsidP="00973B0B">
            <w:pPr>
              <w:widowControl w:val="0"/>
              <w:shd w:val="clear" w:color="auto" w:fill="FFFFFF"/>
              <w:suppressAutoHyphens/>
              <w:autoSpaceDN w:val="0"/>
              <w:jc w:val="both"/>
              <w:textAlignment w:val="baseline"/>
              <w:rPr>
                <w:rFonts w:ascii="Times New Roman" w:hAnsi="Times New Roman" w:cs="Times New Roman"/>
                <w:sz w:val="24"/>
                <w:szCs w:val="24"/>
              </w:rPr>
            </w:pPr>
            <w:r>
              <w:rPr>
                <w:rFonts w:ascii="Times New Roman" w:eastAsia="Calibri" w:hAnsi="Times New Roman" w:cs="Times New Roman"/>
                <w:sz w:val="24"/>
                <w:lang w:val="kk-KZ"/>
              </w:rPr>
              <w:t xml:space="preserve">Білім беру қызметі Қазақстан Республикасы білдім және ғылым министрлігінің білім және ғылым саласындағы бақылау бойынша Комитетінің Ақмола облысы бойынша білім саласындағы бақылау бойынша Департаменті 2019 жылғы 254 қаңтарда берген </w:t>
            </w:r>
          </w:p>
          <w:p w:rsidR="00B43259" w:rsidRPr="00502507" w:rsidRDefault="00B43259" w:rsidP="003A10C8">
            <w:pPr>
              <w:widowControl w:val="0"/>
              <w:shd w:val="clear" w:color="auto" w:fill="FFFFFF"/>
              <w:suppressAutoHyphens/>
              <w:autoSpaceDN w:val="0"/>
              <w:textAlignment w:val="baseline"/>
              <w:rPr>
                <w:rFonts w:ascii="Times New Roman" w:eastAsia="Calibri" w:hAnsi="Times New Roman" w:cs="Times New Roman"/>
              </w:rPr>
            </w:pPr>
            <w:r w:rsidRPr="00E5329D">
              <w:rPr>
                <w:rFonts w:ascii="Times New Roman" w:hAnsi="Times New Roman" w:cs="Times New Roman"/>
                <w:sz w:val="24"/>
                <w:szCs w:val="24"/>
              </w:rPr>
              <w:t xml:space="preserve"> № </w:t>
            </w:r>
            <w:r w:rsidRPr="00E5329D">
              <w:rPr>
                <w:rFonts w:ascii="Times New Roman" w:hAnsi="Times New Roman" w:cs="Times New Roman"/>
                <w:sz w:val="24"/>
                <w:szCs w:val="24"/>
                <w:lang w:val="en-US"/>
              </w:rPr>
              <w:t>KZ</w:t>
            </w:r>
            <w:r w:rsidRPr="00E5329D">
              <w:rPr>
                <w:rFonts w:ascii="Times New Roman" w:hAnsi="Times New Roman" w:cs="Times New Roman"/>
                <w:sz w:val="24"/>
                <w:szCs w:val="24"/>
              </w:rPr>
              <w:t>12</w:t>
            </w:r>
            <w:r w:rsidRPr="00E5329D">
              <w:rPr>
                <w:rFonts w:ascii="Times New Roman" w:hAnsi="Times New Roman" w:cs="Times New Roman"/>
                <w:sz w:val="24"/>
                <w:szCs w:val="24"/>
                <w:lang w:val="en-US"/>
              </w:rPr>
              <w:t>LAA</w:t>
            </w:r>
            <w:r w:rsidRPr="00E5329D">
              <w:rPr>
                <w:rFonts w:ascii="Times New Roman" w:hAnsi="Times New Roman" w:cs="Times New Roman"/>
                <w:sz w:val="24"/>
                <w:szCs w:val="24"/>
              </w:rPr>
              <w:t xml:space="preserve">00013856 </w:t>
            </w:r>
            <w:r w:rsidR="00973B0B">
              <w:rPr>
                <w:rFonts w:ascii="Times New Roman" w:hAnsi="Times New Roman" w:cs="Times New Roman"/>
                <w:sz w:val="24"/>
                <w:szCs w:val="24"/>
                <w:lang w:val="kk-KZ"/>
              </w:rPr>
              <w:t>лицензиясы негізінде жүргізіледі.</w:t>
            </w:r>
          </w:p>
        </w:tc>
      </w:tr>
      <w:tr w:rsidR="00446637" w:rsidRPr="003B6024" w:rsidTr="0021505C">
        <w:tc>
          <w:tcPr>
            <w:tcW w:w="2662" w:type="dxa"/>
            <w:vMerge w:val="restart"/>
          </w:tcPr>
          <w:p w:rsidR="00973B0B" w:rsidRPr="004D1833" w:rsidRDefault="00973B0B" w:rsidP="00B43259">
            <w:pPr>
              <w:pStyle w:val="a3"/>
              <w:jc w:val="center"/>
              <w:rPr>
                <w:rFonts w:ascii="Times New Roman" w:hAnsi="Times New Roman" w:cs="Times New Roman"/>
                <w:b/>
                <w:sz w:val="24"/>
                <w:szCs w:val="24"/>
              </w:rPr>
            </w:pPr>
            <w:r>
              <w:rPr>
                <w:rFonts w:ascii="Times New Roman" w:hAnsi="Times New Roman" w:cs="Times New Roman"/>
                <w:b/>
                <w:sz w:val="24"/>
                <w:szCs w:val="24"/>
              </w:rPr>
              <w:t>Специальности</w:t>
            </w:r>
          </w:p>
        </w:tc>
        <w:tc>
          <w:tcPr>
            <w:tcW w:w="3749" w:type="dxa"/>
            <w:gridSpan w:val="3"/>
          </w:tcPr>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0508000 «</w:t>
            </w:r>
            <w:r>
              <w:rPr>
                <w:rFonts w:ascii="Times New Roman" w:hAnsi="Times New Roman" w:cs="Times New Roman"/>
                <w:sz w:val="24"/>
                <w:szCs w:val="24"/>
                <w:lang w:val="kk-KZ"/>
              </w:rPr>
              <w:t>Тамақтандыруды ұйымдастару</w:t>
            </w:r>
            <w:r>
              <w:rPr>
                <w:rFonts w:ascii="Times New Roman" w:hAnsi="Times New Roman" w:cs="Times New Roman"/>
                <w:sz w:val="24"/>
                <w:szCs w:val="24"/>
              </w:rPr>
              <w:t xml:space="preserve">» </w:t>
            </w:r>
          </w:p>
          <w:p w:rsidR="00973B0B" w:rsidRDefault="00973B0B" w:rsidP="00973B0B">
            <w:pPr>
              <w:pStyle w:val="a3"/>
              <w:jc w:val="both"/>
              <w:rPr>
                <w:rFonts w:ascii="Times New Roman" w:hAnsi="Times New Roman" w:cs="Times New Roman"/>
                <w:sz w:val="24"/>
                <w:szCs w:val="24"/>
              </w:rPr>
            </w:pPr>
          </w:p>
        </w:tc>
        <w:tc>
          <w:tcPr>
            <w:tcW w:w="3902" w:type="dxa"/>
            <w:gridSpan w:val="2"/>
          </w:tcPr>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 xml:space="preserve">0508012 </w:t>
            </w:r>
            <w:r>
              <w:rPr>
                <w:rFonts w:ascii="Times New Roman" w:hAnsi="Times New Roman" w:cs="Times New Roman"/>
                <w:sz w:val="24"/>
                <w:szCs w:val="24"/>
                <w:lang w:val="kk-KZ"/>
              </w:rPr>
              <w:t>аспаз</w:t>
            </w:r>
          </w:p>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0508022 кондитер</w:t>
            </w:r>
          </w:p>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 xml:space="preserve">0508042 </w:t>
            </w:r>
            <w:r>
              <w:rPr>
                <w:rFonts w:ascii="Times New Roman" w:hAnsi="Times New Roman" w:cs="Times New Roman"/>
                <w:sz w:val="24"/>
                <w:szCs w:val="24"/>
                <w:lang w:val="kk-KZ"/>
              </w:rPr>
              <w:t>даяшы</w:t>
            </w:r>
          </w:p>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0508032 калькулятор</w:t>
            </w:r>
          </w:p>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0508052 бармен</w:t>
            </w:r>
          </w:p>
        </w:tc>
      </w:tr>
      <w:tr w:rsidR="00446637" w:rsidRPr="003B6024" w:rsidTr="0021505C">
        <w:tc>
          <w:tcPr>
            <w:tcW w:w="2662" w:type="dxa"/>
            <w:vMerge/>
          </w:tcPr>
          <w:p w:rsidR="00973B0B" w:rsidRPr="001E5558" w:rsidRDefault="00973B0B" w:rsidP="00B43259">
            <w:pPr>
              <w:pStyle w:val="a3"/>
              <w:rPr>
                <w:rFonts w:ascii="Times New Roman" w:hAnsi="Times New Roman" w:cs="Times New Roman"/>
                <w:b/>
                <w:sz w:val="24"/>
                <w:szCs w:val="24"/>
              </w:rPr>
            </w:pPr>
          </w:p>
        </w:tc>
        <w:tc>
          <w:tcPr>
            <w:tcW w:w="3749" w:type="dxa"/>
            <w:gridSpan w:val="3"/>
          </w:tcPr>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1504000 «</w:t>
            </w:r>
            <w:r>
              <w:rPr>
                <w:rFonts w:ascii="Times New Roman" w:hAnsi="Times New Roman" w:cs="Times New Roman"/>
                <w:sz w:val="24"/>
                <w:szCs w:val="24"/>
                <w:lang w:val="kk-KZ"/>
              </w:rPr>
              <w:t>Ферма шаруашылығы</w:t>
            </w:r>
          </w:p>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сала бойынша</w:t>
            </w:r>
            <w:r>
              <w:rPr>
                <w:rFonts w:ascii="Times New Roman" w:hAnsi="Times New Roman" w:cs="Times New Roman"/>
                <w:sz w:val="24"/>
                <w:szCs w:val="24"/>
              </w:rPr>
              <w:t>)»</w:t>
            </w:r>
          </w:p>
        </w:tc>
        <w:tc>
          <w:tcPr>
            <w:tcW w:w="3902" w:type="dxa"/>
            <w:gridSpan w:val="2"/>
          </w:tcPr>
          <w:p w:rsidR="00973B0B" w:rsidRDefault="00973B0B" w:rsidP="00973B0B">
            <w:pPr>
              <w:pStyle w:val="a3"/>
              <w:rPr>
                <w:rFonts w:ascii="Times New Roman" w:hAnsi="Times New Roman" w:cs="Times New Roman"/>
                <w:sz w:val="24"/>
                <w:szCs w:val="24"/>
                <w:lang w:val="kk-KZ"/>
              </w:rPr>
            </w:pPr>
            <w:r>
              <w:rPr>
                <w:rFonts w:ascii="Times New Roman" w:hAnsi="Times New Roman" w:cs="Times New Roman"/>
                <w:sz w:val="24"/>
                <w:szCs w:val="24"/>
              </w:rPr>
              <w:t xml:space="preserve">1504062 </w:t>
            </w:r>
            <w:r>
              <w:rPr>
                <w:rFonts w:ascii="Times New Roman" w:hAnsi="Times New Roman" w:cs="Times New Roman"/>
                <w:sz w:val="24"/>
                <w:szCs w:val="24"/>
                <w:lang w:val="kk-KZ"/>
              </w:rPr>
              <w:t xml:space="preserve">ауылшаруашылық өндірісінің </w:t>
            </w:r>
            <w:r>
              <w:rPr>
                <w:rFonts w:ascii="Times New Roman" w:hAnsi="Times New Roman" w:cs="Times New Roman"/>
                <w:sz w:val="24"/>
                <w:szCs w:val="24"/>
              </w:rPr>
              <w:t>трактор</w:t>
            </w:r>
            <w:r>
              <w:rPr>
                <w:rFonts w:ascii="Times New Roman" w:hAnsi="Times New Roman" w:cs="Times New Roman"/>
                <w:sz w:val="24"/>
                <w:szCs w:val="24"/>
                <w:lang w:val="kk-KZ"/>
              </w:rPr>
              <w:t>шы</w:t>
            </w:r>
            <w:r>
              <w:rPr>
                <w:rFonts w:ascii="Times New Roman" w:hAnsi="Times New Roman" w:cs="Times New Roman"/>
                <w:sz w:val="24"/>
                <w:szCs w:val="24"/>
              </w:rPr>
              <w:t>-машинис</w:t>
            </w:r>
            <w:r>
              <w:rPr>
                <w:rFonts w:ascii="Times New Roman" w:hAnsi="Times New Roman" w:cs="Times New Roman"/>
                <w:sz w:val="24"/>
                <w:szCs w:val="24"/>
                <w:lang w:val="kk-KZ"/>
              </w:rPr>
              <w:t>і</w:t>
            </w:r>
          </w:p>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1504082 автомобил</w:t>
            </w:r>
            <w:r>
              <w:rPr>
                <w:rFonts w:ascii="Times New Roman" w:hAnsi="Times New Roman" w:cs="Times New Roman"/>
                <w:sz w:val="24"/>
                <w:szCs w:val="24"/>
                <w:lang w:val="kk-KZ"/>
              </w:rPr>
              <w:t>ь жүргізушісі</w:t>
            </w:r>
          </w:p>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1504102 слесарь-</w:t>
            </w:r>
            <w:r>
              <w:rPr>
                <w:rFonts w:ascii="Times New Roman" w:hAnsi="Times New Roman" w:cs="Times New Roman"/>
                <w:sz w:val="24"/>
                <w:szCs w:val="24"/>
                <w:lang w:val="kk-KZ"/>
              </w:rPr>
              <w:t>жөндеуші</w:t>
            </w:r>
          </w:p>
          <w:p w:rsidR="00973B0B" w:rsidRDefault="00F606DC" w:rsidP="00973B0B">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1504092 </w:t>
            </w:r>
            <w:r w:rsidR="00973B0B">
              <w:rPr>
                <w:rFonts w:ascii="Times New Roman" w:eastAsia="Calibri" w:hAnsi="Times New Roman" w:cs="Times New Roman"/>
                <w:sz w:val="24"/>
                <w:szCs w:val="24"/>
                <w:lang w:val="kk-KZ"/>
              </w:rPr>
              <w:t xml:space="preserve">электржабдықтарына қызмет көрсету бойынша  </w:t>
            </w:r>
            <w:r w:rsidR="00973B0B">
              <w:rPr>
                <w:rFonts w:ascii="Times New Roman" w:eastAsia="Calibri" w:hAnsi="Times New Roman" w:cs="Times New Roman"/>
                <w:sz w:val="24"/>
                <w:szCs w:val="24"/>
              </w:rPr>
              <w:t>электромонтер</w:t>
            </w:r>
          </w:p>
        </w:tc>
      </w:tr>
      <w:tr w:rsidR="00446637" w:rsidRPr="003B6024" w:rsidTr="0021505C">
        <w:tc>
          <w:tcPr>
            <w:tcW w:w="2662" w:type="dxa"/>
            <w:vMerge/>
          </w:tcPr>
          <w:p w:rsidR="00973B0B" w:rsidRPr="001E5558" w:rsidRDefault="00973B0B" w:rsidP="00B43259">
            <w:pPr>
              <w:pStyle w:val="a3"/>
              <w:rPr>
                <w:rFonts w:ascii="Times New Roman" w:hAnsi="Times New Roman" w:cs="Times New Roman"/>
                <w:b/>
                <w:bCs/>
                <w:color w:val="000000"/>
                <w:spacing w:val="2"/>
                <w:sz w:val="24"/>
                <w:szCs w:val="24"/>
                <w:bdr w:val="none" w:sz="0" w:space="0" w:color="auto" w:frame="1"/>
              </w:rPr>
            </w:pPr>
          </w:p>
        </w:tc>
        <w:tc>
          <w:tcPr>
            <w:tcW w:w="3749" w:type="dxa"/>
            <w:gridSpan w:val="3"/>
          </w:tcPr>
          <w:p w:rsidR="00973B0B" w:rsidRPr="00381E16" w:rsidRDefault="00973B0B" w:rsidP="00973B0B">
            <w:pPr>
              <w:pStyle w:val="ae"/>
              <w:spacing w:after="0"/>
              <w:rPr>
                <w:rFonts w:ascii="Times New Roman" w:hAnsi="Times New Roman" w:cs="Times New Roman"/>
                <w:sz w:val="24"/>
                <w:szCs w:val="24"/>
                <w:lang w:val="kk-KZ"/>
              </w:rPr>
            </w:pPr>
            <w:r w:rsidRPr="00774630">
              <w:rPr>
                <w:rFonts w:ascii="Times New Roman" w:hAnsi="Times New Roman" w:cs="Times New Roman"/>
                <w:bCs/>
                <w:color w:val="000000"/>
                <w:spacing w:val="2"/>
                <w:sz w:val="24"/>
                <w:szCs w:val="24"/>
                <w:bdr w:val="none" w:sz="0" w:space="0" w:color="auto" w:frame="1"/>
              </w:rPr>
              <w:t xml:space="preserve">1403000 </w:t>
            </w:r>
            <w:r w:rsidRPr="00774630">
              <w:rPr>
                <w:rFonts w:ascii="Times New Roman" w:hAnsi="Times New Roman" w:cs="Times New Roman"/>
                <w:bCs/>
                <w:color w:val="000000"/>
                <w:spacing w:val="2"/>
                <w:sz w:val="24"/>
                <w:szCs w:val="24"/>
                <w:bdr w:val="none" w:sz="0" w:space="0" w:color="auto" w:frame="1"/>
                <w:lang w:val="kk-KZ"/>
              </w:rPr>
              <w:t xml:space="preserve"> «</w:t>
            </w:r>
            <w:r w:rsidRPr="00774630">
              <w:rPr>
                <w:rFonts w:ascii="Times New Roman" w:hAnsi="Times New Roman" w:cs="Times New Roman"/>
                <w:sz w:val="24"/>
                <w:szCs w:val="24"/>
                <w:lang w:val="kk-KZ"/>
              </w:rPr>
              <w:t>Ішкі санитарлық-техникалық құрылғыларды, желдеткіштерді және инженерлік жүйелерді құрамалау мен пайдалану</w:t>
            </w:r>
            <w:r w:rsidR="00381E16">
              <w:rPr>
                <w:rFonts w:ascii="Times New Roman" w:hAnsi="Times New Roman" w:cs="Times New Roman"/>
                <w:sz w:val="24"/>
                <w:szCs w:val="24"/>
                <w:lang w:val="kk-KZ"/>
              </w:rPr>
              <w:t xml:space="preserve"> </w:t>
            </w:r>
            <w:r>
              <w:rPr>
                <w:rFonts w:ascii="Times New Roman" w:hAnsi="Times New Roman" w:cs="Times New Roman"/>
                <w:bCs/>
                <w:color w:val="000000"/>
                <w:spacing w:val="2"/>
                <w:sz w:val="24"/>
                <w:szCs w:val="24"/>
                <w:bdr w:val="none" w:sz="0" w:space="0" w:color="auto" w:frame="1"/>
              </w:rPr>
              <w:t>(</w:t>
            </w:r>
            <w:r>
              <w:rPr>
                <w:rFonts w:ascii="Times New Roman" w:hAnsi="Times New Roman" w:cs="Times New Roman"/>
                <w:bCs/>
                <w:color w:val="000000"/>
                <w:spacing w:val="2"/>
                <w:sz w:val="24"/>
                <w:szCs w:val="24"/>
                <w:bdr w:val="none" w:sz="0" w:space="0" w:color="auto" w:frame="1"/>
                <w:lang w:val="kk-KZ"/>
              </w:rPr>
              <w:t>түрлері бойынша</w:t>
            </w:r>
            <w:r>
              <w:rPr>
                <w:rFonts w:ascii="Times New Roman" w:hAnsi="Times New Roman" w:cs="Times New Roman"/>
                <w:bCs/>
                <w:color w:val="000000"/>
                <w:spacing w:val="2"/>
                <w:sz w:val="24"/>
                <w:szCs w:val="24"/>
                <w:bdr w:val="none" w:sz="0" w:space="0" w:color="auto" w:frame="1"/>
              </w:rPr>
              <w:t>)»</w:t>
            </w:r>
          </w:p>
        </w:tc>
        <w:tc>
          <w:tcPr>
            <w:tcW w:w="3902" w:type="dxa"/>
            <w:gridSpan w:val="2"/>
          </w:tcPr>
          <w:p w:rsidR="00973B0B" w:rsidRDefault="00381E16" w:rsidP="00973B0B">
            <w:pPr>
              <w:pStyle w:val="a3"/>
              <w:spacing w:after="200"/>
              <w:rPr>
                <w:rFonts w:ascii="Times New Roman" w:hAnsi="Times New Roman" w:cs="Times New Roman"/>
                <w:sz w:val="24"/>
                <w:szCs w:val="24"/>
              </w:rPr>
            </w:pPr>
            <w:r>
              <w:rPr>
                <w:rFonts w:ascii="Times New Roman" w:hAnsi="Times New Roman" w:cs="Times New Roman"/>
                <w:sz w:val="24"/>
                <w:szCs w:val="24"/>
              </w:rPr>
              <w:t xml:space="preserve">1403082 </w:t>
            </w:r>
            <w:r w:rsidR="00973B0B">
              <w:rPr>
                <w:rFonts w:ascii="Times New Roman" w:hAnsi="Times New Roman" w:cs="Times New Roman"/>
                <w:sz w:val="24"/>
                <w:szCs w:val="24"/>
              </w:rPr>
              <w:t>электргаз</w:t>
            </w:r>
            <w:r w:rsidR="00973B0B">
              <w:rPr>
                <w:rFonts w:ascii="Times New Roman" w:hAnsi="Times New Roman" w:cs="Times New Roman"/>
                <w:sz w:val="24"/>
                <w:szCs w:val="24"/>
                <w:lang w:val="kk-KZ"/>
              </w:rPr>
              <w:t>бендәнекерлеуші</w:t>
            </w:r>
          </w:p>
        </w:tc>
      </w:tr>
      <w:tr w:rsidR="00446637" w:rsidRPr="003B6024" w:rsidTr="0021505C">
        <w:tc>
          <w:tcPr>
            <w:tcW w:w="2662" w:type="dxa"/>
            <w:vMerge/>
          </w:tcPr>
          <w:p w:rsidR="00973B0B" w:rsidRPr="001E5558" w:rsidRDefault="00973B0B" w:rsidP="00B43259">
            <w:pPr>
              <w:pStyle w:val="a3"/>
              <w:rPr>
                <w:rFonts w:ascii="Times New Roman" w:hAnsi="Times New Roman" w:cs="Times New Roman"/>
                <w:sz w:val="24"/>
                <w:szCs w:val="24"/>
              </w:rPr>
            </w:pPr>
          </w:p>
        </w:tc>
        <w:tc>
          <w:tcPr>
            <w:tcW w:w="3749" w:type="dxa"/>
            <w:gridSpan w:val="3"/>
          </w:tcPr>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1109000 «Токар</w:t>
            </w:r>
            <w:r>
              <w:rPr>
                <w:rFonts w:ascii="Times New Roman" w:hAnsi="Times New Roman" w:cs="Times New Roman"/>
                <w:sz w:val="24"/>
                <w:szCs w:val="24"/>
                <w:lang w:val="kk-KZ"/>
              </w:rPr>
              <w:t>лық іс пен металды өндеу (түрлері бойынша)</w:t>
            </w:r>
            <w:r>
              <w:rPr>
                <w:rFonts w:ascii="Times New Roman" w:hAnsi="Times New Roman" w:cs="Times New Roman"/>
                <w:sz w:val="24"/>
                <w:szCs w:val="24"/>
              </w:rPr>
              <w:t>»</w:t>
            </w:r>
          </w:p>
        </w:tc>
        <w:tc>
          <w:tcPr>
            <w:tcW w:w="3902" w:type="dxa"/>
            <w:gridSpan w:val="2"/>
          </w:tcPr>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1109012 токарь</w:t>
            </w:r>
          </w:p>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1109062 фрезер</w:t>
            </w:r>
            <w:r>
              <w:rPr>
                <w:rFonts w:ascii="Times New Roman" w:hAnsi="Times New Roman" w:cs="Times New Roman"/>
                <w:sz w:val="24"/>
                <w:szCs w:val="24"/>
                <w:lang w:val="kk-KZ"/>
              </w:rPr>
              <w:t>шы</w:t>
            </w:r>
          </w:p>
          <w:p w:rsidR="00973B0B" w:rsidRDefault="00973B0B" w:rsidP="00973B0B">
            <w:pPr>
              <w:pStyle w:val="a3"/>
              <w:rPr>
                <w:rFonts w:ascii="Times New Roman" w:hAnsi="Times New Roman" w:cs="Times New Roman"/>
                <w:sz w:val="24"/>
                <w:szCs w:val="24"/>
              </w:rPr>
            </w:pPr>
            <w:r>
              <w:rPr>
                <w:rFonts w:ascii="Times New Roman" w:hAnsi="Times New Roman" w:cs="Times New Roman"/>
                <w:sz w:val="24"/>
                <w:szCs w:val="24"/>
              </w:rPr>
              <w:t xml:space="preserve">1109102 </w:t>
            </w:r>
            <w:r>
              <w:rPr>
                <w:rFonts w:ascii="Times New Roman" w:hAnsi="Times New Roman" w:cs="Times New Roman"/>
                <w:sz w:val="24"/>
                <w:szCs w:val="24"/>
                <w:lang w:val="kk-KZ"/>
              </w:rPr>
              <w:t>кеңауқымды станокшы</w:t>
            </w:r>
          </w:p>
        </w:tc>
      </w:tr>
      <w:tr w:rsidR="00446637" w:rsidRPr="003B6024" w:rsidTr="0021505C">
        <w:tc>
          <w:tcPr>
            <w:tcW w:w="2662" w:type="dxa"/>
            <w:vMerge/>
          </w:tcPr>
          <w:p w:rsidR="00973B0B" w:rsidRPr="001E5558" w:rsidRDefault="00973B0B" w:rsidP="00B43259">
            <w:pPr>
              <w:widowControl w:val="0"/>
              <w:shd w:val="clear" w:color="auto" w:fill="FFFFFF"/>
              <w:suppressAutoHyphens/>
              <w:autoSpaceDN w:val="0"/>
              <w:textAlignment w:val="baseline"/>
              <w:rPr>
                <w:rFonts w:ascii="Times New Roman" w:eastAsia="Calibri" w:hAnsi="Times New Roman" w:cs="Times New Roman"/>
                <w:b/>
                <w:sz w:val="24"/>
                <w:szCs w:val="24"/>
              </w:rPr>
            </w:pPr>
          </w:p>
        </w:tc>
        <w:tc>
          <w:tcPr>
            <w:tcW w:w="3749" w:type="dxa"/>
            <w:gridSpan w:val="3"/>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130400 – «</w:t>
            </w:r>
            <w:r>
              <w:rPr>
                <w:rFonts w:ascii="Times New Roman" w:eastAsia="Calibri" w:hAnsi="Times New Roman" w:cs="Times New Roman"/>
                <w:sz w:val="24"/>
                <w:szCs w:val="24"/>
                <w:lang w:val="kk-KZ"/>
              </w:rPr>
              <w:t>Есептеу техникасы мен бағдарламалық қамтамасыз ету»</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түрлері бойынша</w:t>
            </w:r>
            <w:r>
              <w:rPr>
                <w:rFonts w:ascii="Times New Roman" w:eastAsia="Calibri" w:hAnsi="Times New Roman" w:cs="Times New Roman"/>
                <w:sz w:val="24"/>
                <w:szCs w:val="24"/>
              </w:rPr>
              <w:t>)</w:t>
            </w:r>
          </w:p>
        </w:tc>
        <w:tc>
          <w:tcPr>
            <w:tcW w:w="3902" w:type="dxa"/>
            <w:gridSpan w:val="2"/>
          </w:tcPr>
          <w:p w:rsidR="00973B0B" w:rsidRPr="00774630" w:rsidRDefault="00381E16" w:rsidP="00973B0B">
            <w:pPr>
              <w:pStyle w:val="a3"/>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1304012 </w:t>
            </w:r>
            <w:r w:rsidR="00973B0B">
              <w:rPr>
                <w:rFonts w:ascii="Times New Roman" w:eastAsia="Calibri" w:hAnsi="Times New Roman" w:cs="Times New Roman"/>
                <w:sz w:val="24"/>
                <w:szCs w:val="24"/>
              </w:rPr>
              <w:t>электрон</w:t>
            </w:r>
            <w:r w:rsidR="00973B0B">
              <w:rPr>
                <w:rFonts w:ascii="Times New Roman" w:eastAsia="Calibri" w:hAnsi="Times New Roman" w:cs="Times New Roman"/>
                <w:sz w:val="24"/>
                <w:szCs w:val="24"/>
                <w:lang w:val="kk-KZ"/>
              </w:rPr>
              <w:t>ды</w:t>
            </w:r>
            <w:r w:rsidR="00973B0B">
              <w:rPr>
                <w:rFonts w:ascii="Times New Roman" w:eastAsia="Calibri" w:hAnsi="Times New Roman" w:cs="Times New Roman"/>
                <w:sz w:val="24"/>
                <w:szCs w:val="24"/>
              </w:rPr>
              <w:t>-</w:t>
            </w:r>
            <w:r w:rsidR="00973B0B">
              <w:rPr>
                <w:rFonts w:ascii="Times New Roman" w:eastAsia="Calibri" w:hAnsi="Times New Roman" w:cs="Times New Roman"/>
                <w:sz w:val="24"/>
                <w:szCs w:val="24"/>
                <w:lang w:val="kk-KZ"/>
              </w:rPr>
              <w:t xml:space="preserve">есептеу </w:t>
            </w:r>
            <w:r w:rsidR="00973B0B">
              <w:rPr>
                <w:rFonts w:ascii="Times New Roman" w:eastAsia="Calibri" w:hAnsi="Times New Roman" w:cs="Times New Roman"/>
                <w:sz w:val="24"/>
                <w:szCs w:val="24"/>
              </w:rPr>
              <w:t>машин</w:t>
            </w:r>
            <w:r w:rsidR="00973B0B">
              <w:rPr>
                <w:rFonts w:ascii="Times New Roman" w:eastAsia="Calibri" w:hAnsi="Times New Roman" w:cs="Times New Roman"/>
                <w:sz w:val="24"/>
                <w:szCs w:val="24"/>
                <w:lang w:val="kk-KZ"/>
              </w:rPr>
              <w:t>аларының операторы</w:t>
            </w:r>
          </w:p>
        </w:tc>
      </w:tr>
      <w:tr w:rsidR="00446637" w:rsidRPr="003B6024" w:rsidTr="0021505C">
        <w:tc>
          <w:tcPr>
            <w:tcW w:w="2662" w:type="dxa"/>
            <w:vMerge/>
          </w:tcPr>
          <w:p w:rsidR="00973B0B" w:rsidRPr="00831AF8" w:rsidRDefault="00973B0B" w:rsidP="00B43259">
            <w:pPr>
              <w:widowControl w:val="0"/>
              <w:shd w:val="clear" w:color="auto" w:fill="FFFFFF"/>
              <w:suppressAutoHyphens/>
              <w:autoSpaceDN w:val="0"/>
              <w:textAlignment w:val="baseline"/>
              <w:rPr>
                <w:rFonts w:ascii="Times New Roman" w:eastAsia="Calibri" w:hAnsi="Times New Roman" w:cs="Times New Roman"/>
                <w:b/>
                <w:sz w:val="24"/>
              </w:rPr>
            </w:pPr>
          </w:p>
        </w:tc>
        <w:tc>
          <w:tcPr>
            <w:tcW w:w="3749" w:type="dxa"/>
            <w:gridSpan w:val="3"/>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0510000 – «</w:t>
            </w:r>
            <w:r>
              <w:rPr>
                <w:rFonts w:ascii="Times New Roman" w:eastAsia="Calibri" w:hAnsi="Times New Roman" w:cs="Times New Roman"/>
                <w:sz w:val="24"/>
                <w:lang w:val="kk-KZ"/>
              </w:rPr>
              <w:t>Іс жүргізу мен мұрағаттану</w:t>
            </w:r>
            <w:r>
              <w:rPr>
                <w:rFonts w:ascii="Times New Roman" w:eastAsia="Calibri" w:hAnsi="Times New Roman" w:cs="Times New Roman"/>
                <w:sz w:val="24"/>
              </w:rPr>
              <w:t xml:space="preserve"> (</w:t>
            </w:r>
            <w:r>
              <w:rPr>
                <w:rFonts w:ascii="Times New Roman" w:eastAsia="Calibri" w:hAnsi="Times New Roman" w:cs="Times New Roman"/>
                <w:sz w:val="24"/>
                <w:lang w:val="kk-KZ"/>
              </w:rPr>
              <w:t>салалар мен қолдану аясы бойынша</w:t>
            </w:r>
            <w:r>
              <w:rPr>
                <w:rFonts w:ascii="Times New Roman" w:eastAsia="Calibri" w:hAnsi="Times New Roman" w:cs="Times New Roman"/>
                <w:sz w:val="24"/>
              </w:rPr>
              <w:t xml:space="preserve">) </w:t>
            </w:r>
          </w:p>
        </w:tc>
        <w:tc>
          <w:tcPr>
            <w:tcW w:w="3902" w:type="dxa"/>
            <w:gridSpan w:val="2"/>
          </w:tcPr>
          <w:p w:rsidR="00973B0B" w:rsidRDefault="00381E16" w:rsidP="00973B0B">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051001 2 </w:t>
            </w:r>
            <w:r>
              <w:rPr>
                <w:rFonts w:ascii="Times New Roman" w:eastAsia="Calibri" w:hAnsi="Times New Roman" w:cs="Times New Roman"/>
                <w:sz w:val="24"/>
                <w:szCs w:val="24"/>
                <w:lang w:val="kk-KZ"/>
              </w:rPr>
              <w:t>х</w:t>
            </w:r>
            <w:r w:rsidR="00973B0B">
              <w:rPr>
                <w:rFonts w:ascii="Times New Roman" w:eastAsia="Calibri" w:hAnsi="Times New Roman" w:cs="Times New Roman"/>
                <w:sz w:val="24"/>
                <w:szCs w:val="24"/>
                <w:lang w:val="kk-KZ"/>
              </w:rPr>
              <w:t>атшы</w:t>
            </w:r>
            <w:r w:rsidR="00973B0B">
              <w:rPr>
                <w:rFonts w:ascii="Times New Roman" w:eastAsia="Calibri" w:hAnsi="Times New Roman" w:cs="Times New Roman"/>
                <w:sz w:val="24"/>
                <w:szCs w:val="24"/>
              </w:rPr>
              <w:t>-референт</w:t>
            </w:r>
          </w:p>
          <w:p w:rsidR="00973B0B" w:rsidRDefault="00381E16" w:rsidP="00973B0B">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051002 3 </w:t>
            </w:r>
            <w:r w:rsidR="00973B0B">
              <w:rPr>
                <w:rFonts w:ascii="Times New Roman" w:eastAsia="Calibri" w:hAnsi="Times New Roman" w:cs="Times New Roman"/>
                <w:sz w:val="24"/>
                <w:szCs w:val="24"/>
                <w:lang w:val="kk-KZ"/>
              </w:rPr>
              <w:t>Іс жүргізуші</w:t>
            </w:r>
          </w:p>
        </w:tc>
      </w:tr>
      <w:tr w:rsidR="00446637" w:rsidRPr="003B6024" w:rsidTr="0021505C">
        <w:tc>
          <w:tcPr>
            <w:tcW w:w="2662" w:type="dxa"/>
            <w:vMerge/>
          </w:tcPr>
          <w:p w:rsidR="00973B0B" w:rsidRPr="00831AF8" w:rsidRDefault="00973B0B" w:rsidP="00B43259">
            <w:pPr>
              <w:widowControl w:val="0"/>
              <w:shd w:val="clear" w:color="auto" w:fill="FFFFFF"/>
              <w:suppressAutoHyphens/>
              <w:autoSpaceDN w:val="0"/>
              <w:textAlignment w:val="baseline"/>
              <w:rPr>
                <w:rFonts w:ascii="Times New Roman" w:eastAsia="Calibri" w:hAnsi="Times New Roman" w:cs="Times New Roman"/>
                <w:b/>
                <w:sz w:val="24"/>
              </w:rPr>
            </w:pPr>
          </w:p>
        </w:tc>
        <w:tc>
          <w:tcPr>
            <w:tcW w:w="3749" w:type="dxa"/>
            <w:gridSpan w:val="3"/>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0513000 – «Маркетинг» (</w:t>
            </w:r>
            <w:r>
              <w:rPr>
                <w:rFonts w:ascii="Times New Roman" w:eastAsia="Calibri" w:hAnsi="Times New Roman" w:cs="Times New Roman"/>
                <w:sz w:val="24"/>
                <w:lang w:val="kk-KZ"/>
              </w:rPr>
              <w:t xml:space="preserve">салалар бойынша) </w:t>
            </w:r>
          </w:p>
        </w:tc>
        <w:tc>
          <w:tcPr>
            <w:tcW w:w="3902" w:type="dxa"/>
            <w:gridSpan w:val="2"/>
          </w:tcPr>
          <w:p w:rsidR="00973B0B" w:rsidRDefault="00381E16" w:rsidP="00973B0B">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051301 2 </w:t>
            </w:r>
            <w:r w:rsidR="00973B0B">
              <w:rPr>
                <w:rFonts w:ascii="Times New Roman" w:eastAsia="Calibri" w:hAnsi="Times New Roman" w:cs="Times New Roman"/>
                <w:sz w:val="24"/>
                <w:szCs w:val="24"/>
                <w:lang w:val="kk-KZ"/>
              </w:rPr>
              <w:t>азық-түлік өнімдерін сатушы</w:t>
            </w:r>
          </w:p>
          <w:p w:rsidR="00973B0B" w:rsidRDefault="00381E16" w:rsidP="00973B0B">
            <w:pPr>
              <w:pStyle w:val="a3"/>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051302 2 </w:t>
            </w:r>
            <w:r w:rsidR="00973B0B">
              <w:rPr>
                <w:rFonts w:ascii="Times New Roman" w:eastAsia="Calibri" w:hAnsi="Times New Roman" w:cs="Times New Roman"/>
                <w:sz w:val="24"/>
                <w:szCs w:val="24"/>
                <w:lang w:val="kk-KZ"/>
              </w:rPr>
              <w:t xml:space="preserve">азық-түліктік емес өнімдерді сатушы </w:t>
            </w:r>
          </w:p>
          <w:p w:rsidR="00973B0B" w:rsidRDefault="00973B0B" w:rsidP="00973B0B">
            <w:pPr>
              <w:pStyle w:val="a3"/>
              <w:rPr>
                <w:rFonts w:ascii="Times New Roman" w:eastAsia="Calibri" w:hAnsi="Times New Roman" w:cs="Times New Roman"/>
                <w:sz w:val="24"/>
                <w:szCs w:val="24"/>
              </w:rPr>
            </w:pPr>
            <w:r>
              <w:rPr>
                <w:rFonts w:ascii="Times New Roman" w:eastAsia="Calibri" w:hAnsi="Times New Roman" w:cs="Times New Roman"/>
                <w:sz w:val="24"/>
                <w:szCs w:val="24"/>
                <w:lang w:val="kk-KZ"/>
              </w:rPr>
              <w:t>1</w:t>
            </w:r>
            <w:r w:rsidR="00381E16">
              <w:rPr>
                <w:rFonts w:ascii="Times New Roman" w:eastAsia="Calibri" w:hAnsi="Times New Roman" w:cs="Times New Roman"/>
                <w:sz w:val="24"/>
                <w:szCs w:val="24"/>
              </w:rPr>
              <w:t xml:space="preserve">51303 2 </w:t>
            </w:r>
            <w:r>
              <w:rPr>
                <w:rFonts w:ascii="Times New Roman" w:eastAsia="Calibri" w:hAnsi="Times New Roman" w:cs="Times New Roman"/>
                <w:sz w:val="24"/>
                <w:szCs w:val="24"/>
                <w:lang w:val="kk-KZ"/>
              </w:rPr>
              <w:t>бақылаушы</w:t>
            </w:r>
            <w:r>
              <w:rPr>
                <w:rFonts w:ascii="Times New Roman" w:eastAsia="Calibri" w:hAnsi="Times New Roman" w:cs="Times New Roman"/>
                <w:sz w:val="24"/>
                <w:szCs w:val="24"/>
              </w:rPr>
              <w:t>-кассир</w:t>
            </w:r>
          </w:p>
          <w:p w:rsidR="00973B0B" w:rsidRDefault="00381E16" w:rsidP="00973B0B">
            <w:pPr>
              <w:pStyle w:val="a3"/>
              <w:rPr>
                <w:rFonts w:ascii="Times New Roman" w:eastAsia="Calibri" w:hAnsi="Times New Roman" w:cs="Times New Roman"/>
                <w:sz w:val="24"/>
                <w:szCs w:val="24"/>
              </w:rPr>
            </w:pPr>
            <w:r>
              <w:rPr>
                <w:rFonts w:ascii="Times New Roman" w:eastAsia="Calibri" w:hAnsi="Times New Roman" w:cs="Times New Roman"/>
                <w:sz w:val="24"/>
                <w:szCs w:val="24"/>
              </w:rPr>
              <w:t>051305 3 м</w:t>
            </w:r>
            <w:r w:rsidR="00973B0B">
              <w:rPr>
                <w:rFonts w:ascii="Times New Roman" w:eastAsia="Calibri" w:hAnsi="Times New Roman" w:cs="Times New Roman"/>
                <w:sz w:val="24"/>
                <w:szCs w:val="24"/>
              </w:rPr>
              <w:t xml:space="preserve">аркетолог </w:t>
            </w:r>
          </w:p>
        </w:tc>
      </w:tr>
      <w:tr w:rsidR="00446637" w:rsidRPr="003B6024" w:rsidTr="0021505C">
        <w:tc>
          <w:tcPr>
            <w:tcW w:w="2662" w:type="dxa"/>
            <w:vMerge/>
          </w:tcPr>
          <w:p w:rsidR="00973B0B" w:rsidRPr="00831AF8" w:rsidRDefault="00973B0B" w:rsidP="00B43259">
            <w:pPr>
              <w:widowControl w:val="0"/>
              <w:shd w:val="clear" w:color="auto" w:fill="FFFFFF"/>
              <w:suppressAutoHyphens/>
              <w:autoSpaceDN w:val="0"/>
              <w:textAlignment w:val="baseline"/>
              <w:rPr>
                <w:rFonts w:ascii="Times New Roman" w:eastAsia="Calibri" w:hAnsi="Times New Roman" w:cs="Times New Roman"/>
                <w:b/>
                <w:sz w:val="24"/>
              </w:rPr>
            </w:pPr>
          </w:p>
        </w:tc>
        <w:tc>
          <w:tcPr>
            <w:tcW w:w="3749" w:type="dxa"/>
            <w:gridSpan w:val="3"/>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1510000 – «</w:t>
            </w:r>
            <w:r>
              <w:rPr>
                <w:rFonts w:ascii="Times New Roman" w:eastAsia="Calibri" w:hAnsi="Times New Roman" w:cs="Times New Roman"/>
                <w:sz w:val="24"/>
                <w:lang w:val="kk-KZ"/>
              </w:rPr>
              <w:t>Ауыл шаруашылығын м</w:t>
            </w:r>
            <w:r>
              <w:rPr>
                <w:rFonts w:ascii="Times New Roman" w:eastAsia="Calibri" w:hAnsi="Times New Roman" w:cs="Times New Roman"/>
                <w:sz w:val="24"/>
              </w:rPr>
              <w:t>ехани</w:t>
            </w:r>
            <w:r>
              <w:rPr>
                <w:rFonts w:ascii="Times New Roman" w:eastAsia="Calibri" w:hAnsi="Times New Roman" w:cs="Times New Roman"/>
                <w:sz w:val="24"/>
                <w:lang w:val="kk-KZ"/>
              </w:rPr>
              <w:t>каландыру</w:t>
            </w:r>
            <w:r>
              <w:rPr>
                <w:rFonts w:ascii="Times New Roman" w:eastAsia="Calibri" w:hAnsi="Times New Roman" w:cs="Times New Roman"/>
                <w:sz w:val="24"/>
              </w:rPr>
              <w:t>»</w:t>
            </w:r>
          </w:p>
        </w:tc>
        <w:tc>
          <w:tcPr>
            <w:tcW w:w="3902" w:type="dxa"/>
            <w:gridSpan w:val="2"/>
          </w:tcPr>
          <w:p w:rsidR="00973B0B" w:rsidRDefault="00381E16"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151004 3 т</w:t>
            </w:r>
            <w:r w:rsidR="00973B0B">
              <w:rPr>
                <w:rFonts w:ascii="Times New Roman" w:eastAsia="Calibri" w:hAnsi="Times New Roman" w:cs="Times New Roman"/>
                <w:sz w:val="24"/>
              </w:rPr>
              <w:t>ехник-механик</w:t>
            </w:r>
          </w:p>
        </w:tc>
      </w:tr>
      <w:tr w:rsidR="00446637" w:rsidRPr="003B6024" w:rsidTr="0021505C">
        <w:tc>
          <w:tcPr>
            <w:tcW w:w="2662" w:type="dxa"/>
            <w:vMerge/>
          </w:tcPr>
          <w:p w:rsidR="00973B0B" w:rsidRPr="003B6024" w:rsidRDefault="00973B0B" w:rsidP="00B43259">
            <w:pPr>
              <w:widowControl w:val="0"/>
              <w:shd w:val="clear" w:color="auto" w:fill="FFFFFF"/>
              <w:suppressAutoHyphens/>
              <w:autoSpaceDN w:val="0"/>
              <w:textAlignment w:val="baseline"/>
              <w:rPr>
                <w:rFonts w:ascii="Times New Roman" w:eastAsia="Calibri" w:hAnsi="Times New Roman" w:cs="Times New Roman"/>
                <w:b/>
                <w:sz w:val="24"/>
              </w:rPr>
            </w:pPr>
          </w:p>
        </w:tc>
        <w:tc>
          <w:tcPr>
            <w:tcW w:w="3749" w:type="dxa"/>
            <w:gridSpan w:val="3"/>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0506000 – «</w:t>
            </w:r>
            <w:r>
              <w:rPr>
                <w:rFonts w:ascii="Times New Roman" w:eastAsia="Calibri" w:hAnsi="Times New Roman" w:cs="Times New Roman"/>
                <w:sz w:val="24"/>
                <w:lang w:val="kk-KZ"/>
              </w:rPr>
              <w:t xml:space="preserve">Шаштараздық іс және сәндік </w:t>
            </w:r>
            <w:r>
              <w:rPr>
                <w:rFonts w:ascii="Times New Roman" w:eastAsia="Calibri" w:hAnsi="Times New Roman" w:cs="Times New Roman"/>
                <w:sz w:val="24"/>
              </w:rPr>
              <w:t>косметика»</w:t>
            </w:r>
          </w:p>
        </w:tc>
        <w:tc>
          <w:tcPr>
            <w:tcW w:w="3902" w:type="dxa"/>
            <w:gridSpan w:val="2"/>
          </w:tcPr>
          <w:p w:rsidR="00973B0B" w:rsidRDefault="00381E16"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 xml:space="preserve">050601 2 </w:t>
            </w:r>
            <w:r w:rsidR="00973B0B">
              <w:rPr>
                <w:rFonts w:ascii="Times New Roman" w:eastAsia="Calibri" w:hAnsi="Times New Roman" w:cs="Times New Roman"/>
                <w:sz w:val="24"/>
                <w:lang w:val="kk-KZ"/>
              </w:rPr>
              <w:t>шаштараз</w:t>
            </w:r>
            <w:r w:rsidR="00973B0B">
              <w:rPr>
                <w:rFonts w:ascii="Times New Roman" w:eastAsia="Calibri" w:hAnsi="Times New Roman" w:cs="Times New Roman"/>
                <w:sz w:val="24"/>
              </w:rPr>
              <w:t>-модельер</w:t>
            </w:r>
          </w:p>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p>
        </w:tc>
      </w:tr>
      <w:tr w:rsidR="00446637" w:rsidRPr="003B6024" w:rsidTr="0021505C">
        <w:tc>
          <w:tcPr>
            <w:tcW w:w="2662" w:type="dxa"/>
            <w:vMerge/>
          </w:tcPr>
          <w:p w:rsidR="00973B0B" w:rsidRPr="003B6024" w:rsidRDefault="00973B0B" w:rsidP="00B43259">
            <w:pPr>
              <w:widowControl w:val="0"/>
              <w:shd w:val="clear" w:color="auto" w:fill="FFFFFF"/>
              <w:suppressAutoHyphens/>
              <w:autoSpaceDN w:val="0"/>
              <w:textAlignment w:val="baseline"/>
              <w:rPr>
                <w:rFonts w:ascii="Times New Roman" w:eastAsia="Calibri" w:hAnsi="Times New Roman" w:cs="Times New Roman"/>
                <w:b/>
                <w:sz w:val="24"/>
              </w:rPr>
            </w:pPr>
          </w:p>
        </w:tc>
        <w:tc>
          <w:tcPr>
            <w:tcW w:w="3749" w:type="dxa"/>
            <w:gridSpan w:val="3"/>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1401000 – «</w:t>
            </w:r>
            <w:r>
              <w:rPr>
                <w:rFonts w:ascii="Times New Roman" w:eastAsia="Calibri" w:hAnsi="Times New Roman" w:cs="Times New Roman"/>
                <w:sz w:val="24"/>
                <w:lang w:val="kk-KZ"/>
              </w:rPr>
              <w:t>Құрылыстар мен ғимараттардың құрылысы мен пайдалануы</w:t>
            </w:r>
            <w:r>
              <w:rPr>
                <w:rFonts w:ascii="Times New Roman" w:eastAsia="Calibri" w:hAnsi="Times New Roman" w:cs="Times New Roman"/>
                <w:sz w:val="24"/>
              </w:rPr>
              <w:t>»</w:t>
            </w:r>
          </w:p>
        </w:tc>
        <w:tc>
          <w:tcPr>
            <w:tcW w:w="3902" w:type="dxa"/>
            <w:gridSpan w:val="2"/>
          </w:tcPr>
          <w:p w:rsidR="00973B0B" w:rsidRDefault="00381E16" w:rsidP="00973B0B">
            <w:pPr>
              <w:pStyle w:val="a3"/>
              <w:rPr>
                <w:rFonts w:ascii="Times New Roman" w:eastAsia="Calibri" w:hAnsi="Times New Roman" w:cs="Times New Roman"/>
                <w:sz w:val="24"/>
                <w:szCs w:val="24"/>
              </w:rPr>
            </w:pPr>
            <w:r>
              <w:rPr>
                <w:rFonts w:ascii="Times New Roman" w:eastAsia="Calibri" w:hAnsi="Times New Roman" w:cs="Times New Roman"/>
                <w:sz w:val="24"/>
                <w:szCs w:val="24"/>
              </w:rPr>
              <w:t>140104 2 с</w:t>
            </w:r>
            <w:r w:rsidR="00973B0B">
              <w:rPr>
                <w:rFonts w:ascii="Times New Roman" w:eastAsia="Calibri" w:hAnsi="Times New Roman" w:cs="Times New Roman"/>
                <w:sz w:val="24"/>
                <w:szCs w:val="24"/>
                <w:lang w:val="kk-KZ"/>
              </w:rPr>
              <w:t>ылақшы</w:t>
            </w:r>
          </w:p>
          <w:p w:rsidR="00973B0B" w:rsidRDefault="00381E16" w:rsidP="00973B0B">
            <w:pPr>
              <w:pStyle w:val="a3"/>
              <w:rPr>
                <w:rFonts w:ascii="Times New Roman" w:eastAsia="Calibri" w:hAnsi="Times New Roman" w:cs="Times New Roman"/>
                <w:sz w:val="24"/>
                <w:szCs w:val="24"/>
              </w:rPr>
            </w:pPr>
            <w:r>
              <w:rPr>
                <w:rFonts w:ascii="Times New Roman" w:eastAsia="Calibri" w:hAnsi="Times New Roman" w:cs="Times New Roman"/>
                <w:sz w:val="24"/>
                <w:szCs w:val="24"/>
              </w:rPr>
              <w:t>140121 3 т</w:t>
            </w:r>
            <w:r w:rsidR="00973B0B">
              <w:rPr>
                <w:rFonts w:ascii="Times New Roman" w:eastAsia="Calibri" w:hAnsi="Times New Roman" w:cs="Times New Roman"/>
                <w:sz w:val="24"/>
                <w:szCs w:val="24"/>
              </w:rPr>
              <w:t>ехник-</w:t>
            </w:r>
            <w:r w:rsidR="00973B0B">
              <w:rPr>
                <w:rFonts w:ascii="Times New Roman" w:eastAsia="Calibri" w:hAnsi="Times New Roman" w:cs="Times New Roman"/>
                <w:sz w:val="24"/>
                <w:szCs w:val="24"/>
                <w:lang w:val="kk-KZ"/>
              </w:rPr>
              <w:t>құрылысшы</w:t>
            </w:r>
          </w:p>
        </w:tc>
      </w:tr>
      <w:tr w:rsidR="00446637" w:rsidRPr="003B6024" w:rsidTr="0021505C">
        <w:tc>
          <w:tcPr>
            <w:tcW w:w="2662" w:type="dxa"/>
            <w:vMerge/>
          </w:tcPr>
          <w:p w:rsidR="00973B0B" w:rsidRPr="003B6024" w:rsidRDefault="00973B0B" w:rsidP="00B43259">
            <w:pPr>
              <w:widowControl w:val="0"/>
              <w:shd w:val="clear" w:color="auto" w:fill="FFFFFF"/>
              <w:suppressAutoHyphens/>
              <w:autoSpaceDN w:val="0"/>
              <w:textAlignment w:val="baseline"/>
              <w:rPr>
                <w:rFonts w:ascii="Times New Roman" w:eastAsia="Calibri" w:hAnsi="Times New Roman" w:cs="Times New Roman"/>
                <w:b/>
                <w:sz w:val="24"/>
              </w:rPr>
            </w:pPr>
          </w:p>
        </w:tc>
        <w:tc>
          <w:tcPr>
            <w:tcW w:w="3749" w:type="dxa"/>
            <w:gridSpan w:val="3"/>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1201000 – «</w:t>
            </w:r>
            <w:r>
              <w:rPr>
                <w:rFonts w:ascii="Times New Roman" w:eastAsia="Calibri" w:hAnsi="Times New Roman" w:cs="Times New Roman"/>
                <w:sz w:val="24"/>
                <w:lang w:val="kk-KZ"/>
              </w:rPr>
              <w:t>Автомобиль көлігіне т</w:t>
            </w:r>
            <w:r>
              <w:rPr>
                <w:rFonts w:ascii="Times New Roman" w:eastAsia="Calibri" w:hAnsi="Times New Roman" w:cs="Times New Roman"/>
                <w:sz w:val="24"/>
              </w:rPr>
              <w:t>ехник</w:t>
            </w:r>
            <w:r>
              <w:rPr>
                <w:rFonts w:ascii="Times New Roman" w:eastAsia="Calibri" w:hAnsi="Times New Roman" w:cs="Times New Roman"/>
                <w:sz w:val="24"/>
                <w:lang w:val="kk-KZ"/>
              </w:rPr>
              <w:t>алық қызмет көрс</w:t>
            </w:r>
            <w:r>
              <w:rPr>
                <w:rFonts w:ascii="Times New Roman" w:eastAsia="Calibri" w:hAnsi="Times New Roman" w:cs="Times New Roman"/>
                <w:sz w:val="24"/>
              </w:rPr>
              <w:t>е</w:t>
            </w:r>
            <w:r>
              <w:rPr>
                <w:rFonts w:ascii="Times New Roman" w:eastAsia="Calibri" w:hAnsi="Times New Roman" w:cs="Times New Roman"/>
                <w:sz w:val="24"/>
                <w:lang w:val="kk-KZ"/>
              </w:rPr>
              <w:t>ту, жөндеу мен пайдалану</w:t>
            </w:r>
            <w:r>
              <w:rPr>
                <w:rFonts w:ascii="Times New Roman" w:eastAsia="Calibri" w:hAnsi="Times New Roman" w:cs="Times New Roman"/>
                <w:sz w:val="24"/>
              </w:rPr>
              <w:t>»</w:t>
            </w:r>
          </w:p>
        </w:tc>
        <w:tc>
          <w:tcPr>
            <w:tcW w:w="3902" w:type="dxa"/>
            <w:gridSpan w:val="2"/>
          </w:tcPr>
          <w:p w:rsidR="00973B0B" w:rsidRDefault="00381E16" w:rsidP="00973B0B">
            <w:pPr>
              <w:pStyle w:val="a3"/>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120107 2 </w:t>
            </w:r>
            <w:r w:rsidR="00973B0B">
              <w:rPr>
                <w:rFonts w:ascii="Times New Roman" w:eastAsia="Calibri" w:hAnsi="Times New Roman" w:cs="Times New Roman"/>
                <w:sz w:val="24"/>
                <w:szCs w:val="24"/>
                <w:lang w:val="kk-KZ"/>
              </w:rPr>
              <w:t>автомобильдерді жөндеу бойынша с</w:t>
            </w:r>
            <w:r w:rsidR="00973B0B">
              <w:rPr>
                <w:rFonts w:ascii="Times New Roman" w:eastAsia="Calibri" w:hAnsi="Times New Roman" w:cs="Times New Roman"/>
                <w:sz w:val="24"/>
                <w:szCs w:val="24"/>
              </w:rPr>
              <w:t xml:space="preserve">лесарь </w:t>
            </w:r>
          </w:p>
          <w:p w:rsidR="00973B0B" w:rsidRDefault="00381E16" w:rsidP="00973B0B">
            <w:pPr>
              <w:pStyle w:val="a3"/>
              <w:rPr>
                <w:rFonts w:eastAsia="Calibri"/>
              </w:rPr>
            </w:pPr>
            <w:r>
              <w:rPr>
                <w:rFonts w:ascii="Times New Roman" w:eastAsia="Calibri" w:hAnsi="Times New Roman" w:cs="Times New Roman"/>
                <w:sz w:val="24"/>
                <w:szCs w:val="24"/>
              </w:rPr>
              <w:t>120112 3 т</w:t>
            </w:r>
            <w:r w:rsidR="00973B0B">
              <w:rPr>
                <w:rFonts w:ascii="Times New Roman" w:eastAsia="Calibri" w:hAnsi="Times New Roman" w:cs="Times New Roman"/>
                <w:sz w:val="24"/>
                <w:szCs w:val="24"/>
              </w:rPr>
              <w:t>ехник-механик</w:t>
            </w:r>
          </w:p>
        </w:tc>
      </w:tr>
      <w:tr w:rsidR="00446637" w:rsidRPr="003B6024" w:rsidTr="0021505C">
        <w:tc>
          <w:tcPr>
            <w:tcW w:w="2662" w:type="dxa"/>
            <w:vMerge/>
          </w:tcPr>
          <w:p w:rsidR="00973B0B" w:rsidRPr="003B6024" w:rsidRDefault="00973B0B" w:rsidP="00B43259">
            <w:pPr>
              <w:widowControl w:val="0"/>
              <w:shd w:val="clear" w:color="auto" w:fill="FFFFFF"/>
              <w:suppressAutoHyphens/>
              <w:autoSpaceDN w:val="0"/>
              <w:textAlignment w:val="baseline"/>
              <w:rPr>
                <w:rFonts w:ascii="Times New Roman" w:eastAsia="Calibri" w:hAnsi="Times New Roman" w:cs="Times New Roman"/>
                <w:b/>
                <w:sz w:val="24"/>
              </w:rPr>
            </w:pPr>
          </w:p>
        </w:tc>
        <w:tc>
          <w:tcPr>
            <w:tcW w:w="3749" w:type="dxa"/>
            <w:gridSpan w:val="3"/>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0516000 – «</w:t>
            </w:r>
            <w:r>
              <w:rPr>
                <w:rFonts w:ascii="Times New Roman" w:eastAsia="Calibri" w:hAnsi="Times New Roman" w:cs="Times New Roman"/>
                <w:sz w:val="24"/>
                <w:lang w:val="kk-KZ"/>
              </w:rPr>
              <w:t>Қаржы</w:t>
            </w:r>
            <w:r>
              <w:rPr>
                <w:rFonts w:ascii="Times New Roman" w:eastAsia="Calibri" w:hAnsi="Times New Roman" w:cs="Times New Roman"/>
                <w:sz w:val="24"/>
              </w:rPr>
              <w:t>» (</w:t>
            </w:r>
            <w:r>
              <w:rPr>
                <w:rFonts w:ascii="Times New Roman" w:eastAsia="Calibri" w:hAnsi="Times New Roman" w:cs="Times New Roman"/>
                <w:sz w:val="24"/>
                <w:lang w:val="kk-KZ"/>
              </w:rPr>
              <w:t xml:space="preserve">салалар </w:t>
            </w:r>
            <w:r>
              <w:rPr>
                <w:rFonts w:ascii="Times New Roman" w:eastAsia="Calibri" w:hAnsi="Times New Roman" w:cs="Times New Roman"/>
                <w:sz w:val="24"/>
                <w:lang w:val="kk-KZ"/>
              </w:rPr>
              <w:lastRenderedPageBreak/>
              <w:t>бойынша</w:t>
            </w:r>
            <w:r>
              <w:rPr>
                <w:rFonts w:ascii="Times New Roman" w:eastAsia="Calibri" w:hAnsi="Times New Roman" w:cs="Times New Roman"/>
                <w:sz w:val="24"/>
              </w:rPr>
              <w:t>)</w:t>
            </w:r>
          </w:p>
        </w:tc>
        <w:tc>
          <w:tcPr>
            <w:tcW w:w="3902" w:type="dxa"/>
            <w:gridSpan w:val="2"/>
          </w:tcPr>
          <w:p w:rsidR="00973B0B" w:rsidRDefault="00381E16"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lastRenderedPageBreak/>
              <w:t xml:space="preserve">051605 3 </w:t>
            </w:r>
            <w:r w:rsidR="00973B0B">
              <w:rPr>
                <w:rFonts w:ascii="Times New Roman" w:eastAsia="Calibri" w:hAnsi="Times New Roman" w:cs="Times New Roman"/>
                <w:sz w:val="24"/>
                <w:lang w:val="kk-KZ"/>
              </w:rPr>
              <w:t xml:space="preserve">қаржылық жұмыс </w:t>
            </w:r>
            <w:r w:rsidR="00973B0B">
              <w:rPr>
                <w:rFonts w:ascii="Times New Roman" w:eastAsia="Calibri" w:hAnsi="Times New Roman" w:cs="Times New Roman"/>
                <w:sz w:val="24"/>
                <w:lang w:val="kk-KZ"/>
              </w:rPr>
              <w:lastRenderedPageBreak/>
              <w:t>бойынша эк</w:t>
            </w:r>
            <w:r w:rsidR="00973B0B">
              <w:rPr>
                <w:rFonts w:ascii="Times New Roman" w:eastAsia="Calibri" w:hAnsi="Times New Roman" w:cs="Times New Roman"/>
                <w:sz w:val="24"/>
              </w:rPr>
              <w:t xml:space="preserve">ономист </w:t>
            </w:r>
          </w:p>
        </w:tc>
      </w:tr>
      <w:tr w:rsidR="00446637" w:rsidRPr="003B6024" w:rsidTr="0021505C">
        <w:tc>
          <w:tcPr>
            <w:tcW w:w="2662" w:type="dxa"/>
            <w:vMerge/>
          </w:tcPr>
          <w:p w:rsidR="00973B0B" w:rsidRPr="003B6024" w:rsidRDefault="00973B0B" w:rsidP="00B43259">
            <w:pPr>
              <w:widowControl w:val="0"/>
              <w:shd w:val="clear" w:color="auto" w:fill="FFFFFF"/>
              <w:suppressAutoHyphens/>
              <w:autoSpaceDN w:val="0"/>
              <w:textAlignment w:val="baseline"/>
              <w:rPr>
                <w:rFonts w:ascii="Times New Roman" w:eastAsia="Calibri" w:hAnsi="Times New Roman" w:cs="Times New Roman"/>
                <w:b/>
                <w:sz w:val="24"/>
              </w:rPr>
            </w:pPr>
          </w:p>
        </w:tc>
        <w:tc>
          <w:tcPr>
            <w:tcW w:w="3749" w:type="dxa"/>
            <w:gridSpan w:val="3"/>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1211000 – «</w:t>
            </w:r>
            <w:r>
              <w:rPr>
                <w:rFonts w:ascii="Times New Roman" w:eastAsia="Calibri" w:hAnsi="Times New Roman" w:cs="Times New Roman"/>
                <w:sz w:val="24"/>
                <w:lang w:val="kk-KZ"/>
              </w:rPr>
              <w:t>Іс тігу өндірісі мен киімдерді үлгілеу</w:t>
            </w:r>
            <w:r>
              <w:rPr>
                <w:rFonts w:ascii="Times New Roman" w:eastAsia="Calibri" w:hAnsi="Times New Roman" w:cs="Times New Roman"/>
                <w:sz w:val="24"/>
              </w:rPr>
              <w:t xml:space="preserve">» </w:t>
            </w:r>
          </w:p>
        </w:tc>
        <w:tc>
          <w:tcPr>
            <w:tcW w:w="3902" w:type="dxa"/>
            <w:gridSpan w:val="2"/>
          </w:tcPr>
          <w:p w:rsidR="00973B0B" w:rsidRDefault="00381E16" w:rsidP="00973B0B">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121106 2 </w:t>
            </w:r>
            <w:r w:rsidR="00973B0B">
              <w:rPr>
                <w:rFonts w:ascii="Times New Roman" w:eastAsia="Calibri" w:hAnsi="Times New Roman" w:cs="Times New Roman"/>
                <w:sz w:val="24"/>
                <w:szCs w:val="24"/>
                <w:lang w:val="kk-KZ"/>
              </w:rPr>
              <w:t>тігішу</w:t>
            </w:r>
          </w:p>
          <w:p w:rsidR="00973B0B" w:rsidRDefault="00381E16" w:rsidP="00973B0B">
            <w:pPr>
              <w:pStyle w:val="a3"/>
              <w:rPr>
                <w:rFonts w:eastAsia="Calibri"/>
              </w:rPr>
            </w:pPr>
            <w:r>
              <w:rPr>
                <w:rFonts w:ascii="Times New Roman" w:eastAsia="Calibri" w:hAnsi="Times New Roman" w:cs="Times New Roman"/>
                <w:sz w:val="24"/>
                <w:szCs w:val="24"/>
              </w:rPr>
              <w:t>121107 2 м</w:t>
            </w:r>
            <w:r w:rsidR="00973B0B">
              <w:rPr>
                <w:rFonts w:ascii="Times New Roman" w:eastAsia="Calibri" w:hAnsi="Times New Roman" w:cs="Times New Roman"/>
                <w:sz w:val="24"/>
                <w:szCs w:val="24"/>
              </w:rPr>
              <w:t>одельер-</w:t>
            </w:r>
            <w:r w:rsidR="00973B0B">
              <w:rPr>
                <w:rFonts w:ascii="Times New Roman" w:eastAsia="Calibri" w:hAnsi="Times New Roman" w:cs="Times New Roman"/>
                <w:sz w:val="24"/>
                <w:szCs w:val="24"/>
                <w:lang w:val="kk-KZ"/>
              </w:rPr>
              <w:t>пішуші</w:t>
            </w:r>
          </w:p>
        </w:tc>
      </w:tr>
      <w:tr w:rsidR="00446637" w:rsidRPr="003B6024" w:rsidTr="0021505C">
        <w:tc>
          <w:tcPr>
            <w:tcW w:w="2662" w:type="dxa"/>
            <w:vMerge/>
          </w:tcPr>
          <w:p w:rsidR="00973B0B" w:rsidRPr="003B6024" w:rsidRDefault="00973B0B" w:rsidP="00B43259">
            <w:pPr>
              <w:widowControl w:val="0"/>
              <w:shd w:val="clear" w:color="auto" w:fill="FFFFFF"/>
              <w:suppressAutoHyphens/>
              <w:autoSpaceDN w:val="0"/>
              <w:textAlignment w:val="baseline"/>
              <w:rPr>
                <w:rFonts w:ascii="Times New Roman" w:eastAsia="Calibri" w:hAnsi="Times New Roman" w:cs="Times New Roman"/>
                <w:b/>
                <w:sz w:val="24"/>
              </w:rPr>
            </w:pPr>
          </w:p>
        </w:tc>
        <w:tc>
          <w:tcPr>
            <w:tcW w:w="3749" w:type="dxa"/>
            <w:gridSpan w:val="3"/>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1115000 – «</w:t>
            </w:r>
            <w:r>
              <w:rPr>
                <w:rFonts w:ascii="Times New Roman" w:eastAsia="Calibri" w:hAnsi="Times New Roman" w:cs="Times New Roman"/>
                <w:sz w:val="24"/>
                <w:lang w:val="kk-KZ"/>
              </w:rPr>
              <w:t>Өндірістегі эле</w:t>
            </w:r>
            <w:r>
              <w:rPr>
                <w:rFonts w:ascii="Times New Roman" w:eastAsia="Calibri" w:hAnsi="Times New Roman" w:cs="Times New Roman"/>
                <w:sz w:val="24"/>
              </w:rPr>
              <w:t>ктромехани</w:t>
            </w:r>
            <w:r>
              <w:rPr>
                <w:rFonts w:ascii="Times New Roman" w:eastAsia="Calibri" w:hAnsi="Times New Roman" w:cs="Times New Roman"/>
                <w:sz w:val="24"/>
                <w:lang w:val="kk-KZ"/>
              </w:rPr>
              <w:t>калық жабдықтар</w:t>
            </w:r>
            <w:r>
              <w:rPr>
                <w:rFonts w:ascii="Times New Roman" w:eastAsia="Calibri" w:hAnsi="Times New Roman" w:cs="Times New Roman"/>
                <w:sz w:val="24"/>
              </w:rPr>
              <w:t>» (</w:t>
            </w:r>
            <w:r>
              <w:rPr>
                <w:rFonts w:ascii="Times New Roman" w:eastAsia="Calibri" w:hAnsi="Times New Roman" w:cs="Times New Roman"/>
                <w:sz w:val="24"/>
                <w:lang w:val="kk-KZ"/>
              </w:rPr>
              <w:t>түрлері бойынша</w:t>
            </w:r>
            <w:r>
              <w:rPr>
                <w:rFonts w:ascii="Times New Roman" w:eastAsia="Calibri" w:hAnsi="Times New Roman" w:cs="Times New Roman"/>
                <w:sz w:val="24"/>
              </w:rPr>
              <w:t>)</w:t>
            </w:r>
          </w:p>
        </w:tc>
        <w:tc>
          <w:tcPr>
            <w:tcW w:w="3902" w:type="dxa"/>
            <w:gridSpan w:val="2"/>
          </w:tcPr>
          <w:p w:rsidR="00973B0B" w:rsidRDefault="00381E16"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 xml:space="preserve">111504 2 </w:t>
            </w:r>
            <w:r w:rsidR="00973B0B">
              <w:rPr>
                <w:rFonts w:ascii="Times New Roman" w:eastAsia="Calibri" w:hAnsi="Times New Roman" w:cs="Times New Roman"/>
                <w:sz w:val="24"/>
                <w:lang w:val="kk-KZ"/>
              </w:rPr>
              <w:t>электржабдықтарын жөндеу және қызмет көрсету бойынша э</w:t>
            </w:r>
            <w:r w:rsidR="00973B0B">
              <w:rPr>
                <w:rFonts w:ascii="Times New Roman" w:eastAsia="Calibri" w:hAnsi="Times New Roman" w:cs="Times New Roman"/>
                <w:sz w:val="24"/>
              </w:rPr>
              <w:t xml:space="preserve">лектромонтер </w:t>
            </w:r>
          </w:p>
        </w:tc>
      </w:tr>
      <w:tr w:rsidR="00446637" w:rsidRPr="003B6024" w:rsidTr="0021505C">
        <w:tc>
          <w:tcPr>
            <w:tcW w:w="2662" w:type="dxa"/>
            <w:vMerge/>
          </w:tcPr>
          <w:p w:rsidR="00973B0B" w:rsidRPr="003B6024" w:rsidRDefault="00973B0B" w:rsidP="00B43259">
            <w:pPr>
              <w:widowControl w:val="0"/>
              <w:shd w:val="clear" w:color="auto" w:fill="FFFFFF"/>
              <w:suppressAutoHyphens/>
              <w:autoSpaceDN w:val="0"/>
              <w:textAlignment w:val="baseline"/>
              <w:rPr>
                <w:rFonts w:ascii="Times New Roman" w:eastAsia="Calibri" w:hAnsi="Times New Roman" w:cs="Times New Roman"/>
                <w:b/>
                <w:sz w:val="24"/>
              </w:rPr>
            </w:pPr>
          </w:p>
        </w:tc>
        <w:tc>
          <w:tcPr>
            <w:tcW w:w="3749" w:type="dxa"/>
            <w:gridSpan w:val="3"/>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0902000 – «Электр</w:t>
            </w:r>
            <w:r>
              <w:rPr>
                <w:rFonts w:ascii="Times New Roman" w:eastAsia="Calibri" w:hAnsi="Times New Roman" w:cs="Times New Roman"/>
                <w:sz w:val="24"/>
                <w:lang w:val="kk-KZ"/>
              </w:rPr>
              <w:t>жабдықтау» (салалар бойынша)</w:t>
            </w:r>
          </w:p>
        </w:tc>
        <w:tc>
          <w:tcPr>
            <w:tcW w:w="3902" w:type="dxa"/>
            <w:gridSpan w:val="2"/>
          </w:tcPr>
          <w:p w:rsidR="00973B0B" w:rsidRDefault="00381E16"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090203 3 т</w:t>
            </w:r>
            <w:r w:rsidR="00973B0B">
              <w:rPr>
                <w:rFonts w:ascii="Times New Roman" w:eastAsia="Calibri" w:hAnsi="Times New Roman" w:cs="Times New Roman"/>
                <w:sz w:val="24"/>
              </w:rPr>
              <w:t>ехник-электрик</w:t>
            </w:r>
          </w:p>
        </w:tc>
      </w:tr>
      <w:tr w:rsidR="00446637" w:rsidRPr="003B6024" w:rsidTr="0021505C">
        <w:tc>
          <w:tcPr>
            <w:tcW w:w="2662" w:type="dxa"/>
          </w:tcPr>
          <w:p w:rsidR="00B43259" w:rsidRPr="003B6024" w:rsidRDefault="00973B0B" w:rsidP="00B43259">
            <w:pPr>
              <w:jc w:val="center"/>
              <w:rPr>
                <w:rFonts w:ascii="Times New Roman" w:eastAsia="Calibri" w:hAnsi="Times New Roman" w:cs="Times New Roman"/>
                <w:b/>
                <w:sz w:val="24"/>
              </w:rPr>
            </w:pPr>
            <w:r>
              <w:rPr>
                <w:rFonts w:ascii="Times New Roman" w:eastAsia="Calibri" w:hAnsi="Times New Roman" w:cs="Times New Roman"/>
                <w:b/>
                <w:sz w:val="24"/>
                <w:lang w:val="kk-KZ"/>
              </w:rPr>
              <w:t>Жаңа білім беру бағдарламалары, инновациялар</w:t>
            </w:r>
          </w:p>
        </w:tc>
        <w:tc>
          <w:tcPr>
            <w:tcW w:w="7651" w:type="dxa"/>
            <w:gridSpan w:val="5"/>
          </w:tcPr>
          <w:p w:rsidR="00973B0B" w:rsidRDefault="00973B0B" w:rsidP="00973B0B">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lang w:val="kk-KZ"/>
              </w:rPr>
              <w:t>2014 жылдан бастап «Токарлық іс және металды өндеу», 2016 жылдан бастап «Тамақтандыруды ұйымдастыру» мамандықтары бойынша дуалдық оқытуды енгізу</w:t>
            </w:r>
          </w:p>
          <w:p w:rsidR="0012385D" w:rsidRDefault="0012385D" w:rsidP="0012385D">
            <w:pPr>
              <w:pStyle w:val="a3"/>
              <w:rPr>
                <w:rFonts w:ascii="Times New Roman" w:hAnsi="Times New Roman" w:cs="Times New Roman"/>
                <w:sz w:val="24"/>
                <w:szCs w:val="24"/>
                <w:lang w:val="kk-KZ"/>
              </w:rPr>
            </w:pPr>
            <w:r w:rsidRPr="00E5329D">
              <w:rPr>
                <w:rFonts w:ascii="Times New Roman" w:hAnsi="Times New Roman" w:cs="Times New Roman"/>
                <w:sz w:val="24"/>
                <w:szCs w:val="24"/>
              </w:rPr>
              <w:t>0508000 «</w:t>
            </w:r>
            <w:r>
              <w:rPr>
                <w:rFonts w:ascii="Times New Roman" w:hAnsi="Times New Roman" w:cs="Times New Roman"/>
                <w:sz w:val="24"/>
                <w:szCs w:val="24"/>
                <w:lang w:val="kk-KZ"/>
              </w:rPr>
              <w:t>Тамақтандыруды ұйымдастыру</w:t>
            </w:r>
            <w:r w:rsidRPr="00E5329D">
              <w:rPr>
                <w:rFonts w:ascii="Times New Roman" w:hAnsi="Times New Roman" w:cs="Times New Roman"/>
                <w:sz w:val="24"/>
                <w:szCs w:val="24"/>
              </w:rPr>
              <w:t>»  0508012</w:t>
            </w:r>
            <w:r w:rsidR="003A10C8">
              <w:rPr>
                <w:rFonts w:ascii="Times New Roman" w:hAnsi="Times New Roman" w:cs="Times New Roman"/>
                <w:sz w:val="24"/>
                <w:szCs w:val="24"/>
                <w:lang w:val="kk-KZ"/>
              </w:rPr>
              <w:t xml:space="preserve"> </w:t>
            </w:r>
            <w:r>
              <w:rPr>
                <w:rFonts w:ascii="Times New Roman" w:hAnsi="Times New Roman" w:cs="Times New Roman"/>
                <w:sz w:val="24"/>
                <w:szCs w:val="24"/>
                <w:lang w:val="kk-KZ"/>
              </w:rPr>
              <w:t>аспаз</w:t>
            </w:r>
          </w:p>
          <w:p w:rsidR="00B43259" w:rsidRPr="003B6024" w:rsidRDefault="0012385D" w:rsidP="003A10C8">
            <w:pPr>
              <w:pStyle w:val="a3"/>
              <w:rPr>
                <w:rFonts w:ascii="Times New Roman" w:eastAsia="Calibri" w:hAnsi="Times New Roman" w:cs="Times New Roman"/>
                <w:sz w:val="24"/>
              </w:rPr>
            </w:pPr>
            <w:r w:rsidRPr="00E5329D">
              <w:rPr>
                <w:rFonts w:ascii="Times New Roman" w:hAnsi="Times New Roman" w:cs="Times New Roman"/>
                <w:sz w:val="24"/>
                <w:szCs w:val="24"/>
              </w:rPr>
              <w:t>0508022 кондитер ,  1504000 «Ферм</w:t>
            </w:r>
            <w:r>
              <w:rPr>
                <w:rFonts w:ascii="Times New Roman" w:hAnsi="Times New Roman" w:cs="Times New Roman"/>
                <w:sz w:val="24"/>
                <w:szCs w:val="24"/>
                <w:lang w:val="kk-KZ"/>
              </w:rPr>
              <w:t>а шаруашылығы (бейін бойынша)»</w:t>
            </w:r>
            <w:r w:rsidRPr="00E5329D">
              <w:rPr>
                <w:rFonts w:ascii="Times New Roman" w:hAnsi="Times New Roman" w:cs="Times New Roman"/>
                <w:sz w:val="24"/>
                <w:szCs w:val="24"/>
              </w:rPr>
              <w:t xml:space="preserve">. 1504062 </w:t>
            </w:r>
            <w:r>
              <w:rPr>
                <w:rFonts w:ascii="Times New Roman" w:hAnsi="Times New Roman" w:cs="Times New Roman"/>
                <w:sz w:val="24"/>
                <w:szCs w:val="24"/>
                <w:lang w:val="kk-KZ"/>
              </w:rPr>
              <w:t xml:space="preserve">ауылшаруашылық өндірісінің </w:t>
            </w:r>
            <w:r w:rsidRPr="00E5329D">
              <w:rPr>
                <w:rFonts w:ascii="Times New Roman" w:hAnsi="Times New Roman" w:cs="Times New Roman"/>
                <w:sz w:val="24"/>
                <w:szCs w:val="24"/>
              </w:rPr>
              <w:t>трактор</w:t>
            </w:r>
            <w:r>
              <w:rPr>
                <w:rFonts w:ascii="Times New Roman" w:hAnsi="Times New Roman" w:cs="Times New Roman"/>
                <w:sz w:val="24"/>
                <w:szCs w:val="24"/>
                <w:lang w:val="kk-KZ"/>
              </w:rPr>
              <w:t>шы</w:t>
            </w:r>
            <w:r w:rsidRPr="00E5329D">
              <w:rPr>
                <w:rFonts w:ascii="Times New Roman" w:hAnsi="Times New Roman" w:cs="Times New Roman"/>
                <w:sz w:val="24"/>
                <w:szCs w:val="24"/>
              </w:rPr>
              <w:t>-машинис</w:t>
            </w:r>
            <w:r>
              <w:rPr>
                <w:rFonts w:ascii="Times New Roman" w:hAnsi="Times New Roman" w:cs="Times New Roman"/>
                <w:sz w:val="24"/>
                <w:szCs w:val="24"/>
                <w:lang w:val="kk-KZ"/>
              </w:rPr>
              <w:t>і мамандықтары үшін м</w:t>
            </w:r>
            <w:r w:rsidRPr="0012385D">
              <w:rPr>
                <w:rFonts w:ascii="Times New Roman" w:hAnsi="Times New Roman" w:cs="Times New Roman"/>
                <w:sz w:val="24"/>
                <w:szCs w:val="24"/>
                <w:lang w:val="kk-KZ"/>
              </w:rPr>
              <w:t xml:space="preserve">одульдік-құзыретті тәсілге негізделген </w:t>
            </w:r>
            <w:r>
              <w:rPr>
                <w:rFonts w:ascii="Times New Roman" w:hAnsi="Times New Roman" w:cs="Times New Roman"/>
                <w:sz w:val="24"/>
                <w:szCs w:val="24"/>
                <w:lang w:val="kk-KZ"/>
              </w:rPr>
              <w:t xml:space="preserve">ЖОБ </w:t>
            </w:r>
            <w:r w:rsidRPr="0012385D">
              <w:rPr>
                <w:rFonts w:ascii="Times New Roman" w:hAnsi="Times New Roman" w:cs="Times New Roman"/>
                <w:sz w:val="24"/>
                <w:szCs w:val="24"/>
                <w:lang w:val="kk-KZ"/>
              </w:rPr>
              <w:t>әзірлеу</w:t>
            </w:r>
          </w:p>
        </w:tc>
      </w:tr>
      <w:tr w:rsidR="00446637" w:rsidRPr="0060095B" w:rsidTr="0021505C">
        <w:tc>
          <w:tcPr>
            <w:tcW w:w="2662" w:type="dxa"/>
          </w:tcPr>
          <w:p w:rsidR="00B43259" w:rsidRPr="009E6D71" w:rsidRDefault="0012385D" w:rsidP="00B43259">
            <w:pPr>
              <w:jc w:val="center"/>
              <w:rPr>
                <w:rFonts w:ascii="Times New Roman" w:eastAsia="Calibri" w:hAnsi="Times New Roman" w:cs="Times New Roman"/>
                <w:b/>
                <w:sz w:val="24"/>
              </w:rPr>
            </w:pPr>
            <w:r>
              <w:rPr>
                <w:rFonts w:ascii="Times New Roman" w:eastAsia="Calibri" w:hAnsi="Times New Roman" w:cs="Times New Roman"/>
                <w:b/>
                <w:sz w:val="24"/>
              </w:rPr>
              <w:t>Кадр</w:t>
            </w:r>
            <w:r>
              <w:rPr>
                <w:rFonts w:ascii="Times New Roman" w:eastAsia="Calibri" w:hAnsi="Times New Roman" w:cs="Times New Roman"/>
                <w:b/>
                <w:sz w:val="24"/>
                <w:lang w:val="kk-KZ"/>
              </w:rPr>
              <w:t>лық қамтамсыз ету</w:t>
            </w:r>
          </w:p>
        </w:tc>
        <w:tc>
          <w:tcPr>
            <w:tcW w:w="7651" w:type="dxa"/>
            <w:gridSpan w:val="5"/>
          </w:tcPr>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Оқу-тәрбие үдерісі</w:t>
            </w:r>
            <w:r w:rsidR="00CB4A73">
              <w:rPr>
                <w:rFonts w:ascii="Times New Roman" w:eastAsia="Calibri" w:hAnsi="Times New Roman" w:cs="Times New Roman"/>
                <w:sz w:val="24"/>
                <w:lang w:val="kk-KZ"/>
              </w:rPr>
              <w:t xml:space="preserve">н </w:t>
            </w:r>
            <w:r>
              <w:rPr>
                <w:rFonts w:ascii="Times New Roman" w:eastAsia="Calibri" w:hAnsi="Times New Roman" w:cs="Times New Roman"/>
                <w:sz w:val="24"/>
                <w:lang w:val="kk-KZ"/>
              </w:rPr>
              <w:t xml:space="preserve"> 83 штатты ИПЖ мен 4 қосымша жұмыс атқаратын қызметкерлер атқарады. </w:t>
            </w:r>
          </w:p>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Штатты қызметкерлерден</w:t>
            </w:r>
          </w:p>
          <w:p w:rsidR="0012385D" w:rsidRPr="005A5B51"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5A5B51">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 xml:space="preserve">жоғары білімі барлар </w:t>
            </w:r>
            <w:r w:rsidRPr="005A5B51">
              <w:rPr>
                <w:rFonts w:ascii="Times New Roman" w:eastAsia="Calibri" w:hAnsi="Times New Roman" w:cs="Times New Roman"/>
                <w:sz w:val="24"/>
                <w:lang w:val="kk-KZ"/>
              </w:rPr>
              <w:t xml:space="preserve"> – 53 </w:t>
            </w:r>
          </w:p>
          <w:p w:rsidR="0012385D" w:rsidRPr="005A5B51"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5A5B51">
              <w:rPr>
                <w:rFonts w:ascii="Times New Roman" w:eastAsia="Calibri" w:hAnsi="Times New Roman" w:cs="Times New Roman"/>
                <w:sz w:val="24"/>
                <w:lang w:val="kk-KZ"/>
              </w:rPr>
              <w:t>-</w:t>
            </w:r>
            <w:r>
              <w:rPr>
                <w:rFonts w:ascii="Times New Roman" w:eastAsia="Calibri" w:hAnsi="Times New Roman" w:cs="Times New Roman"/>
                <w:sz w:val="24"/>
                <w:lang w:val="kk-KZ"/>
              </w:rPr>
              <w:t xml:space="preserve"> техникалық кәсіби білімдері барлар </w:t>
            </w:r>
            <w:r w:rsidRPr="005A5B51">
              <w:rPr>
                <w:rFonts w:ascii="Times New Roman" w:eastAsia="Calibri" w:hAnsi="Times New Roman" w:cs="Times New Roman"/>
                <w:sz w:val="24"/>
                <w:lang w:val="kk-KZ"/>
              </w:rPr>
              <w:t xml:space="preserve">– 30 </w:t>
            </w:r>
          </w:p>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Санаттары бар:</w:t>
            </w:r>
          </w:p>
          <w:p w:rsidR="0012385D" w:rsidRPr="005A5B51"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-магистр - 1</w:t>
            </w:r>
          </w:p>
          <w:p w:rsidR="0012385D" w:rsidRPr="005A5B51" w:rsidRDefault="0012385D" w:rsidP="0012385D">
            <w:pPr>
              <w:widowControl w:val="0"/>
              <w:shd w:val="clear" w:color="auto" w:fill="FFFFFF"/>
              <w:tabs>
                <w:tab w:val="left" w:pos="1766"/>
              </w:tabs>
              <w:suppressAutoHyphens/>
              <w:autoSpaceDN w:val="0"/>
              <w:textAlignment w:val="baseline"/>
              <w:rPr>
                <w:rFonts w:ascii="Times New Roman" w:eastAsia="Calibri" w:hAnsi="Times New Roman" w:cs="Times New Roman"/>
                <w:sz w:val="24"/>
                <w:lang w:val="kk-KZ"/>
              </w:rPr>
            </w:pPr>
            <w:r w:rsidRPr="005A5B51">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 xml:space="preserve">жоғары </w:t>
            </w:r>
            <w:r w:rsidRPr="005A5B51">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8</w:t>
            </w:r>
            <w:r>
              <w:rPr>
                <w:rFonts w:ascii="Times New Roman" w:eastAsia="Calibri" w:hAnsi="Times New Roman" w:cs="Times New Roman"/>
                <w:sz w:val="24"/>
                <w:lang w:val="kk-KZ"/>
              </w:rPr>
              <w:tab/>
            </w:r>
          </w:p>
          <w:p w:rsidR="0012385D" w:rsidRPr="005A5B51"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5A5B51">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бірінші</w:t>
            </w:r>
            <w:r w:rsidRPr="005A5B51">
              <w:rPr>
                <w:rFonts w:ascii="Times New Roman" w:eastAsia="Calibri" w:hAnsi="Times New Roman" w:cs="Times New Roman"/>
                <w:sz w:val="24"/>
                <w:lang w:val="kk-KZ"/>
              </w:rPr>
              <w:t xml:space="preserve"> – 2</w:t>
            </w:r>
            <w:r>
              <w:rPr>
                <w:rFonts w:ascii="Times New Roman" w:eastAsia="Calibri" w:hAnsi="Times New Roman" w:cs="Times New Roman"/>
                <w:sz w:val="24"/>
                <w:lang w:val="kk-KZ"/>
              </w:rPr>
              <w:t>0</w:t>
            </w:r>
          </w:p>
          <w:p w:rsidR="0012385D" w:rsidRPr="005A5B51"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5A5B51">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екінші</w:t>
            </w:r>
            <w:r w:rsidRPr="005A5B51">
              <w:rPr>
                <w:rFonts w:ascii="Times New Roman" w:eastAsia="Calibri" w:hAnsi="Times New Roman" w:cs="Times New Roman"/>
                <w:sz w:val="24"/>
                <w:lang w:val="kk-KZ"/>
              </w:rPr>
              <w:t xml:space="preserve"> – </w:t>
            </w:r>
            <w:r>
              <w:rPr>
                <w:rFonts w:ascii="Times New Roman" w:eastAsia="Calibri" w:hAnsi="Times New Roman" w:cs="Times New Roman"/>
                <w:sz w:val="24"/>
                <w:lang w:val="kk-KZ"/>
              </w:rPr>
              <w:t>3</w:t>
            </w:r>
            <w:r w:rsidRPr="005A5B51">
              <w:rPr>
                <w:rFonts w:ascii="Times New Roman" w:eastAsia="Calibri" w:hAnsi="Times New Roman" w:cs="Times New Roman"/>
                <w:sz w:val="24"/>
                <w:lang w:val="kk-KZ"/>
              </w:rPr>
              <w:t xml:space="preserve">5 </w:t>
            </w:r>
          </w:p>
          <w:p w:rsidR="00B43259" w:rsidRPr="00D2765E"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12385D">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санатсыз</w:t>
            </w:r>
            <w:r w:rsidRPr="0012385D">
              <w:rPr>
                <w:rFonts w:ascii="Times New Roman" w:eastAsia="Calibri" w:hAnsi="Times New Roman" w:cs="Times New Roman"/>
                <w:sz w:val="24"/>
                <w:lang w:val="kk-KZ"/>
              </w:rPr>
              <w:t xml:space="preserve"> – </w:t>
            </w:r>
            <w:r>
              <w:rPr>
                <w:rFonts w:ascii="Times New Roman" w:eastAsia="Calibri" w:hAnsi="Times New Roman" w:cs="Times New Roman"/>
                <w:sz w:val="24"/>
                <w:lang w:val="kk-KZ"/>
              </w:rPr>
              <w:t>19</w:t>
            </w:r>
          </w:p>
        </w:tc>
      </w:tr>
      <w:tr w:rsidR="00446637" w:rsidRPr="0060095B" w:rsidTr="0021505C">
        <w:tc>
          <w:tcPr>
            <w:tcW w:w="2662" w:type="dxa"/>
          </w:tcPr>
          <w:p w:rsidR="0012385D" w:rsidRDefault="0012385D" w:rsidP="0012385D">
            <w:pPr>
              <w:jc w:val="center"/>
              <w:rPr>
                <w:rFonts w:ascii="Times New Roman" w:eastAsia="Calibri" w:hAnsi="Times New Roman" w:cs="Times New Roman"/>
                <w:b/>
                <w:sz w:val="24"/>
                <w:lang w:val="kk-KZ"/>
              </w:rPr>
            </w:pPr>
            <w:r>
              <w:rPr>
                <w:rFonts w:ascii="Times New Roman" w:eastAsia="Calibri" w:hAnsi="Times New Roman" w:cs="Times New Roman"/>
                <w:b/>
                <w:sz w:val="24"/>
                <w:lang w:val="kk-KZ"/>
              </w:rPr>
              <w:t>Студеннтер</w:t>
            </w:r>
          </w:p>
          <w:p w:rsidR="00B43259" w:rsidRPr="003B6024" w:rsidRDefault="0012385D" w:rsidP="0012385D">
            <w:pPr>
              <w:jc w:val="center"/>
              <w:rPr>
                <w:rFonts w:ascii="Times New Roman" w:eastAsia="Calibri" w:hAnsi="Times New Roman" w:cs="Times New Roman"/>
                <w:b/>
                <w:sz w:val="24"/>
              </w:rPr>
            </w:pPr>
            <w:r>
              <w:rPr>
                <w:rFonts w:ascii="Times New Roman" w:eastAsia="Calibri" w:hAnsi="Times New Roman" w:cs="Times New Roman"/>
                <w:b/>
                <w:sz w:val="24"/>
                <w:lang w:val="kk-KZ"/>
              </w:rPr>
              <w:t>к</w:t>
            </w:r>
            <w:r w:rsidR="00B43259" w:rsidRPr="003B6024">
              <w:rPr>
                <w:rFonts w:ascii="Times New Roman" w:eastAsia="Calibri" w:hAnsi="Times New Roman" w:cs="Times New Roman"/>
                <w:b/>
                <w:sz w:val="24"/>
              </w:rPr>
              <w:t>онтингент</w:t>
            </w:r>
            <w:r>
              <w:rPr>
                <w:rFonts w:ascii="Times New Roman" w:eastAsia="Calibri" w:hAnsi="Times New Roman" w:cs="Times New Roman"/>
                <w:b/>
                <w:sz w:val="24"/>
                <w:lang w:val="kk-KZ"/>
              </w:rPr>
              <w:t>і</w:t>
            </w:r>
          </w:p>
        </w:tc>
        <w:tc>
          <w:tcPr>
            <w:tcW w:w="7651" w:type="dxa"/>
            <w:gridSpan w:val="5"/>
          </w:tcPr>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Мемлекеттік тапсырыс аясында оқитын студенттер к</w:t>
            </w:r>
            <w:r>
              <w:rPr>
                <w:rFonts w:ascii="Times New Roman" w:eastAsia="Calibri" w:hAnsi="Times New Roman" w:cs="Times New Roman"/>
                <w:sz w:val="24"/>
              </w:rPr>
              <w:t>онтингент</w:t>
            </w:r>
            <w:r>
              <w:rPr>
                <w:rFonts w:ascii="Times New Roman" w:eastAsia="Calibri" w:hAnsi="Times New Roman" w:cs="Times New Roman"/>
                <w:sz w:val="24"/>
                <w:lang w:val="kk-KZ"/>
              </w:rPr>
              <w:t>і 2020 жылғы 1 қыркүйекке  739 адамды құрайды</w:t>
            </w:r>
            <w:r>
              <w:rPr>
                <w:rFonts w:ascii="Times New Roman" w:eastAsia="Calibri" w:hAnsi="Times New Roman" w:cs="Times New Roman"/>
                <w:sz w:val="24"/>
              </w:rPr>
              <w:t>,</w:t>
            </w:r>
          </w:p>
          <w:p w:rsidR="0012385D" w:rsidRPr="00F33DC8"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оның ішінде</w:t>
            </w:r>
            <w:r w:rsidRPr="00F33DC8">
              <w:rPr>
                <w:rFonts w:ascii="Times New Roman" w:eastAsia="Calibri" w:hAnsi="Times New Roman" w:cs="Times New Roman"/>
                <w:sz w:val="24"/>
                <w:lang w:val="kk-KZ"/>
              </w:rPr>
              <w:t>:</w:t>
            </w:r>
          </w:p>
          <w:p w:rsidR="0012385D" w:rsidRPr="00F33DC8"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F33DC8">
              <w:rPr>
                <w:rFonts w:ascii="Times New Roman" w:eastAsia="Calibri" w:hAnsi="Times New Roman" w:cs="Times New Roman"/>
                <w:sz w:val="24"/>
                <w:lang w:val="kk-KZ"/>
              </w:rPr>
              <w:t>- «</w:t>
            </w:r>
            <w:r>
              <w:rPr>
                <w:rFonts w:ascii="Times New Roman" w:eastAsia="Calibri" w:hAnsi="Times New Roman" w:cs="Times New Roman"/>
                <w:sz w:val="24"/>
                <w:lang w:val="kk-KZ"/>
              </w:rPr>
              <w:t xml:space="preserve">Нәтижелі жұмыспен қамту және жалпы кәсіпкерлікті дамыту бағдарламасы» бойынша </w:t>
            </w:r>
            <w:r w:rsidRPr="00F33DC8">
              <w:rPr>
                <w:rFonts w:ascii="Times New Roman" w:eastAsia="Calibri" w:hAnsi="Times New Roman" w:cs="Times New Roman"/>
                <w:sz w:val="24"/>
                <w:lang w:val="kk-KZ"/>
              </w:rPr>
              <w:t xml:space="preserve"> – 1</w:t>
            </w:r>
            <w:r>
              <w:rPr>
                <w:rFonts w:ascii="Times New Roman" w:eastAsia="Calibri" w:hAnsi="Times New Roman" w:cs="Times New Roman"/>
                <w:sz w:val="24"/>
                <w:lang w:val="kk-KZ"/>
              </w:rPr>
              <w:t>40</w:t>
            </w:r>
            <w:r w:rsidR="003A10C8">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адам</w:t>
            </w:r>
          </w:p>
          <w:p w:rsidR="0012385D" w:rsidRPr="00F33DC8"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F33DC8">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ЕЦ 166/4 мекемесі жанындағы бөлімше</w:t>
            </w:r>
            <w:r w:rsidRPr="00F33DC8">
              <w:rPr>
                <w:rFonts w:ascii="Times New Roman" w:eastAsia="Calibri" w:hAnsi="Times New Roman" w:cs="Times New Roman"/>
                <w:sz w:val="24"/>
                <w:lang w:val="kk-KZ"/>
              </w:rPr>
              <w:t xml:space="preserve"> – </w:t>
            </w:r>
            <w:r>
              <w:rPr>
                <w:rFonts w:ascii="Times New Roman" w:eastAsia="Calibri" w:hAnsi="Times New Roman" w:cs="Times New Roman"/>
                <w:sz w:val="24"/>
                <w:lang w:val="kk-KZ"/>
              </w:rPr>
              <w:t>105 адам</w:t>
            </w:r>
          </w:p>
          <w:p w:rsidR="0012385D" w:rsidRPr="00F33DC8"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Мамандықтар бойынша</w:t>
            </w:r>
            <w:r w:rsidRPr="00F33DC8">
              <w:rPr>
                <w:rFonts w:ascii="Times New Roman" w:eastAsia="Calibri" w:hAnsi="Times New Roman" w:cs="Times New Roman"/>
                <w:sz w:val="24"/>
                <w:lang w:val="kk-KZ"/>
              </w:rPr>
              <w:t>:</w:t>
            </w:r>
          </w:p>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F33DC8">
              <w:rPr>
                <w:rFonts w:ascii="Times New Roman" w:eastAsia="Calibri" w:hAnsi="Times New Roman" w:cs="Times New Roman"/>
                <w:sz w:val="24"/>
                <w:lang w:val="kk-KZ"/>
              </w:rPr>
              <w:t>-құрылыстар мен ғимараттардың құрылысы мен пайдалануы– 2</w:t>
            </w:r>
            <w:r>
              <w:rPr>
                <w:rFonts w:ascii="Times New Roman" w:eastAsia="Calibri" w:hAnsi="Times New Roman" w:cs="Times New Roman"/>
                <w:sz w:val="24"/>
                <w:lang w:val="kk-KZ"/>
              </w:rPr>
              <w:t>5 адам</w:t>
            </w:r>
          </w:p>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lang w:val="kk-KZ"/>
              </w:rPr>
              <w:t xml:space="preserve">- автомобиль көліктеріне </w:t>
            </w:r>
            <w:r>
              <w:rPr>
                <w:rFonts w:ascii="Times New Roman" w:eastAsia="Calibri" w:hAnsi="Times New Roman" w:cs="Times New Roman"/>
                <w:sz w:val="24"/>
              </w:rPr>
              <w:t>техни</w:t>
            </w:r>
            <w:r>
              <w:rPr>
                <w:rFonts w:ascii="Times New Roman" w:eastAsia="Calibri" w:hAnsi="Times New Roman" w:cs="Times New Roman"/>
                <w:sz w:val="24"/>
                <w:lang w:val="kk-KZ"/>
              </w:rPr>
              <w:t xml:space="preserve">калық қызмет көрсету, жөндеу мен пайдалану </w:t>
            </w:r>
            <w:r>
              <w:rPr>
                <w:rFonts w:ascii="Times New Roman" w:eastAsia="Calibri" w:hAnsi="Times New Roman" w:cs="Times New Roman"/>
                <w:sz w:val="24"/>
              </w:rPr>
              <w:t xml:space="preserve">– </w:t>
            </w:r>
            <w:r>
              <w:rPr>
                <w:rFonts w:ascii="Times New Roman" w:eastAsia="Calibri" w:hAnsi="Times New Roman" w:cs="Times New Roman"/>
                <w:sz w:val="24"/>
                <w:lang w:val="kk-KZ"/>
              </w:rPr>
              <w:t>89</w:t>
            </w:r>
            <w:r w:rsidR="003A10C8">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адам</w:t>
            </w:r>
          </w:p>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 токар</w:t>
            </w:r>
            <w:r>
              <w:rPr>
                <w:rFonts w:ascii="Times New Roman" w:eastAsia="Calibri" w:hAnsi="Times New Roman" w:cs="Times New Roman"/>
                <w:sz w:val="24"/>
                <w:lang w:val="kk-KZ"/>
              </w:rPr>
              <w:t xml:space="preserve">лық іс мен металды өндеу </w:t>
            </w:r>
            <w:r>
              <w:rPr>
                <w:rFonts w:ascii="Times New Roman" w:eastAsia="Calibri" w:hAnsi="Times New Roman" w:cs="Times New Roman"/>
                <w:sz w:val="24"/>
              </w:rPr>
              <w:t>(</w:t>
            </w:r>
            <w:r>
              <w:rPr>
                <w:rFonts w:ascii="Times New Roman" w:eastAsia="Calibri" w:hAnsi="Times New Roman" w:cs="Times New Roman"/>
                <w:sz w:val="24"/>
                <w:lang w:val="kk-KZ"/>
              </w:rPr>
              <w:t>түрлері бойынша</w:t>
            </w:r>
            <w:r>
              <w:rPr>
                <w:rFonts w:ascii="Times New Roman" w:eastAsia="Calibri" w:hAnsi="Times New Roman" w:cs="Times New Roman"/>
                <w:sz w:val="24"/>
              </w:rPr>
              <w:t xml:space="preserve">) – </w:t>
            </w:r>
            <w:r>
              <w:rPr>
                <w:rFonts w:ascii="Times New Roman" w:eastAsia="Calibri" w:hAnsi="Times New Roman" w:cs="Times New Roman"/>
                <w:sz w:val="24"/>
                <w:lang w:val="kk-KZ"/>
              </w:rPr>
              <w:t>89</w:t>
            </w:r>
            <w:r w:rsidR="003A10C8">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адам</w:t>
            </w:r>
          </w:p>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 xml:space="preserve">- </w:t>
            </w:r>
            <w:r>
              <w:rPr>
                <w:rFonts w:ascii="Times New Roman" w:eastAsia="Calibri" w:hAnsi="Times New Roman" w:cs="Times New Roman"/>
                <w:sz w:val="24"/>
                <w:lang w:val="kk-KZ"/>
              </w:rPr>
              <w:t xml:space="preserve">шаштараздық іс пен сәндік </w:t>
            </w:r>
            <w:r>
              <w:rPr>
                <w:rFonts w:ascii="Times New Roman" w:eastAsia="Calibri" w:hAnsi="Times New Roman" w:cs="Times New Roman"/>
                <w:sz w:val="24"/>
              </w:rPr>
              <w:t xml:space="preserve">косметика – </w:t>
            </w:r>
            <w:r>
              <w:rPr>
                <w:rFonts w:ascii="Times New Roman" w:eastAsia="Calibri" w:hAnsi="Times New Roman" w:cs="Times New Roman"/>
                <w:sz w:val="24"/>
                <w:lang w:val="kk-KZ"/>
              </w:rPr>
              <w:t>52</w:t>
            </w:r>
            <w:r w:rsidR="003A10C8">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адам</w:t>
            </w:r>
          </w:p>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 xml:space="preserve">- </w:t>
            </w:r>
            <w:r>
              <w:rPr>
                <w:rFonts w:ascii="Times New Roman" w:eastAsia="Calibri" w:hAnsi="Times New Roman" w:cs="Times New Roman"/>
                <w:sz w:val="24"/>
                <w:lang w:val="kk-KZ"/>
              </w:rPr>
              <w:t xml:space="preserve">іс тігу өндірісі мен киімдерді үлгілеу </w:t>
            </w:r>
            <w:r>
              <w:rPr>
                <w:rFonts w:ascii="Times New Roman" w:eastAsia="Calibri" w:hAnsi="Times New Roman" w:cs="Times New Roman"/>
                <w:sz w:val="24"/>
              </w:rPr>
              <w:t xml:space="preserve">– </w:t>
            </w:r>
            <w:r>
              <w:rPr>
                <w:rFonts w:ascii="Times New Roman" w:eastAsia="Calibri" w:hAnsi="Times New Roman" w:cs="Times New Roman"/>
                <w:sz w:val="24"/>
                <w:lang w:val="kk-KZ"/>
              </w:rPr>
              <w:t>71адам</w:t>
            </w:r>
          </w:p>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 xml:space="preserve">- </w:t>
            </w:r>
            <w:r>
              <w:rPr>
                <w:rFonts w:ascii="Times New Roman" w:eastAsia="Calibri" w:hAnsi="Times New Roman" w:cs="Times New Roman"/>
                <w:sz w:val="24"/>
                <w:lang w:val="kk-KZ"/>
              </w:rPr>
              <w:t>іс жүргізу  мен мұрағаттану (салалар мен қолдану аясы бойынша</w:t>
            </w:r>
            <w:r>
              <w:rPr>
                <w:rFonts w:ascii="Times New Roman" w:eastAsia="Calibri" w:hAnsi="Times New Roman" w:cs="Times New Roman"/>
                <w:sz w:val="24"/>
              </w:rPr>
              <w:t>)</w:t>
            </w:r>
            <w:r>
              <w:rPr>
                <w:rFonts w:ascii="Times New Roman" w:eastAsia="Calibri" w:hAnsi="Times New Roman" w:cs="Times New Roman"/>
                <w:b/>
                <w:sz w:val="24"/>
              </w:rPr>
              <w:t xml:space="preserve"> – </w:t>
            </w:r>
            <w:r>
              <w:rPr>
                <w:rFonts w:ascii="Times New Roman" w:eastAsia="Calibri" w:hAnsi="Times New Roman" w:cs="Times New Roman"/>
                <w:sz w:val="24"/>
              </w:rPr>
              <w:t xml:space="preserve">36 </w:t>
            </w:r>
            <w:r>
              <w:rPr>
                <w:rFonts w:ascii="Times New Roman" w:eastAsia="Calibri" w:hAnsi="Times New Roman" w:cs="Times New Roman"/>
                <w:sz w:val="24"/>
                <w:lang w:val="kk-KZ"/>
              </w:rPr>
              <w:t>адам</w:t>
            </w:r>
          </w:p>
          <w:p w:rsidR="003A10C8"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rPr>
              <w:t xml:space="preserve">- </w:t>
            </w:r>
            <w:r>
              <w:rPr>
                <w:rFonts w:ascii="Times New Roman" w:eastAsia="Calibri" w:hAnsi="Times New Roman" w:cs="Times New Roman"/>
                <w:sz w:val="24"/>
                <w:lang w:val="kk-KZ"/>
              </w:rPr>
              <w:t xml:space="preserve">өндірістегі </w:t>
            </w:r>
            <w:r>
              <w:rPr>
                <w:rFonts w:ascii="Times New Roman" w:eastAsia="Calibri" w:hAnsi="Times New Roman" w:cs="Times New Roman"/>
                <w:sz w:val="24"/>
              </w:rPr>
              <w:t>электромехани</w:t>
            </w:r>
            <w:r>
              <w:rPr>
                <w:rFonts w:ascii="Times New Roman" w:eastAsia="Calibri" w:hAnsi="Times New Roman" w:cs="Times New Roman"/>
                <w:sz w:val="24"/>
                <w:lang w:val="kk-KZ"/>
              </w:rPr>
              <w:t xml:space="preserve">калық жабдықтар </w:t>
            </w:r>
            <w:r>
              <w:rPr>
                <w:rFonts w:ascii="Times New Roman" w:eastAsia="Calibri" w:hAnsi="Times New Roman" w:cs="Times New Roman"/>
                <w:sz w:val="24"/>
              </w:rPr>
              <w:t>(</w:t>
            </w:r>
            <w:r>
              <w:rPr>
                <w:rFonts w:ascii="Times New Roman" w:eastAsia="Calibri" w:hAnsi="Times New Roman" w:cs="Times New Roman"/>
                <w:sz w:val="24"/>
                <w:lang w:val="kk-KZ"/>
              </w:rPr>
              <w:t>түрлері бойынша</w:t>
            </w:r>
            <w:r>
              <w:rPr>
                <w:rFonts w:ascii="Times New Roman" w:eastAsia="Calibri" w:hAnsi="Times New Roman" w:cs="Times New Roman"/>
                <w:sz w:val="24"/>
              </w:rPr>
              <w:t>) –</w:t>
            </w:r>
          </w:p>
          <w:p w:rsidR="0012385D" w:rsidRDefault="003A10C8" w:rsidP="0012385D">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lang w:val="kk-KZ"/>
              </w:rPr>
              <w:t xml:space="preserve"> </w:t>
            </w:r>
            <w:r w:rsidR="0012385D">
              <w:rPr>
                <w:rFonts w:ascii="Times New Roman" w:eastAsia="Calibri" w:hAnsi="Times New Roman" w:cs="Times New Roman"/>
                <w:sz w:val="24"/>
              </w:rPr>
              <w:t xml:space="preserve"> </w:t>
            </w:r>
            <w:r w:rsidR="0012385D">
              <w:rPr>
                <w:rFonts w:ascii="Times New Roman" w:eastAsia="Calibri" w:hAnsi="Times New Roman" w:cs="Times New Roman"/>
                <w:sz w:val="24"/>
                <w:lang w:val="kk-KZ"/>
              </w:rPr>
              <w:t>86</w:t>
            </w:r>
            <w:r>
              <w:rPr>
                <w:rFonts w:ascii="Times New Roman" w:eastAsia="Calibri" w:hAnsi="Times New Roman" w:cs="Times New Roman"/>
                <w:sz w:val="24"/>
                <w:lang w:val="kk-KZ"/>
              </w:rPr>
              <w:t xml:space="preserve"> </w:t>
            </w:r>
            <w:r w:rsidR="0012385D">
              <w:rPr>
                <w:rFonts w:ascii="Times New Roman" w:eastAsia="Calibri" w:hAnsi="Times New Roman" w:cs="Times New Roman"/>
                <w:sz w:val="24"/>
                <w:lang w:val="kk-KZ"/>
              </w:rPr>
              <w:t>адам</w:t>
            </w:r>
          </w:p>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b/>
                <w:sz w:val="24"/>
              </w:rPr>
              <w:t xml:space="preserve">- </w:t>
            </w:r>
            <w:r>
              <w:rPr>
                <w:rFonts w:ascii="Times New Roman" w:eastAsia="Calibri" w:hAnsi="Times New Roman" w:cs="Times New Roman"/>
                <w:sz w:val="24"/>
                <w:lang w:val="kk-KZ"/>
              </w:rPr>
              <w:t>ауыл шаруашылығын механикаландыру</w:t>
            </w:r>
            <w:r>
              <w:rPr>
                <w:rFonts w:ascii="Times New Roman" w:eastAsia="Calibri" w:hAnsi="Times New Roman" w:cs="Times New Roman"/>
                <w:sz w:val="24"/>
              </w:rPr>
              <w:t xml:space="preserve"> – 25 </w:t>
            </w:r>
            <w:r>
              <w:rPr>
                <w:rFonts w:ascii="Times New Roman" w:eastAsia="Calibri" w:hAnsi="Times New Roman" w:cs="Times New Roman"/>
                <w:sz w:val="24"/>
                <w:lang w:val="kk-KZ"/>
              </w:rPr>
              <w:t>адам</w:t>
            </w:r>
          </w:p>
          <w:p w:rsidR="0012385D" w:rsidRDefault="0012385D" w:rsidP="0012385D">
            <w:pPr>
              <w:pStyle w:val="ae"/>
              <w:spacing w:after="0"/>
              <w:rPr>
                <w:rFonts w:ascii="Times New Roman" w:hAnsi="Times New Roman" w:cs="Times New Roman"/>
                <w:sz w:val="24"/>
                <w:szCs w:val="24"/>
                <w:lang w:val="kk-KZ"/>
              </w:rPr>
            </w:pPr>
            <w:r w:rsidRPr="00F33DC8">
              <w:rPr>
                <w:rFonts w:ascii="Times New Roman" w:eastAsia="Calibri" w:hAnsi="Times New Roman" w:cs="Times New Roman"/>
                <w:sz w:val="24"/>
                <w:lang w:val="kk-KZ"/>
              </w:rPr>
              <w:t xml:space="preserve">- </w:t>
            </w:r>
            <w:r w:rsidRPr="00774630">
              <w:rPr>
                <w:rFonts w:ascii="Times New Roman" w:hAnsi="Times New Roman" w:cs="Times New Roman"/>
                <w:sz w:val="24"/>
                <w:szCs w:val="24"/>
                <w:lang w:val="kk-KZ"/>
              </w:rPr>
              <w:t>Ішкі санитарлық-техникалық құрылғыларды, желдеткіштерді және инженерлік жүйелерді құрамалау мен пайдалану</w:t>
            </w:r>
          </w:p>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526997">
              <w:rPr>
                <w:rFonts w:ascii="Times New Roman" w:hAnsi="Times New Roman" w:cs="Times New Roman"/>
                <w:bCs/>
                <w:color w:val="000000"/>
                <w:spacing w:val="2"/>
                <w:sz w:val="24"/>
                <w:szCs w:val="24"/>
                <w:bdr w:val="none" w:sz="0" w:space="0" w:color="auto" w:frame="1"/>
                <w:lang w:val="kk-KZ"/>
              </w:rPr>
              <w:t>(</w:t>
            </w:r>
            <w:r>
              <w:rPr>
                <w:rFonts w:ascii="Times New Roman" w:hAnsi="Times New Roman" w:cs="Times New Roman"/>
                <w:bCs/>
                <w:color w:val="000000"/>
                <w:spacing w:val="2"/>
                <w:sz w:val="24"/>
                <w:szCs w:val="24"/>
                <w:bdr w:val="none" w:sz="0" w:space="0" w:color="auto" w:frame="1"/>
                <w:lang w:val="kk-KZ"/>
              </w:rPr>
              <w:t>түрлері бойынша</w:t>
            </w:r>
            <w:r w:rsidRPr="00526997">
              <w:rPr>
                <w:rFonts w:ascii="Times New Roman" w:hAnsi="Times New Roman" w:cs="Times New Roman"/>
                <w:bCs/>
                <w:color w:val="000000"/>
                <w:spacing w:val="2"/>
                <w:sz w:val="24"/>
                <w:szCs w:val="24"/>
                <w:bdr w:val="none" w:sz="0" w:space="0" w:color="auto" w:frame="1"/>
                <w:lang w:val="kk-KZ"/>
              </w:rPr>
              <w:t>)»</w:t>
            </w:r>
            <w:r w:rsidRPr="00526997">
              <w:rPr>
                <w:rFonts w:ascii="Times New Roman" w:eastAsia="Calibri" w:hAnsi="Times New Roman" w:cs="Times New Roman"/>
                <w:sz w:val="24"/>
                <w:lang w:val="kk-KZ"/>
              </w:rPr>
              <w:t xml:space="preserve">– </w:t>
            </w:r>
            <w:r w:rsidR="00EE2613">
              <w:rPr>
                <w:rFonts w:ascii="Times New Roman" w:eastAsia="Calibri" w:hAnsi="Times New Roman" w:cs="Times New Roman"/>
                <w:sz w:val="24"/>
                <w:lang w:val="kk-KZ"/>
              </w:rPr>
              <w:t>75</w:t>
            </w:r>
            <w:r w:rsidR="003A10C8">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 xml:space="preserve">адам </w:t>
            </w:r>
          </w:p>
          <w:p w:rsidR="0012385D" w:rsidRPr="00526997"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526997">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 xml:space="preserve">қаржы </w:t>
            </w:r>
            <w:r w:rsidRPr="00526997">
              <w:rPr>
                <w:rFonts w:ascii="Times New Roman" w:eastAsia="Calibri" w:hAnsi="Times New Roman" w:cs="Times New Roman"/>
                <w:sz w:val="24"/>
                <w:lang w:val="kk-KZ"/>
              </w:rPr>
              <w:t>(</w:t>
            </w:r>
            <w:r>
              <w:rPr>
                <w:rFonts w:ascii="Times New Roman" w:eastAsia="Calibri" w:hAnsi="Times New Roman" w:cs="Times New Roman"/>
                <w:sz w:val="24"/>
                <w:lang w:val="kk-KZ"/>
              </w:rPr>
              <w:t>салалар бойынша</w:t>
            </w:r>
            <w:r w:rsidRPr="00526997">
              <w:rPr>
                <w:rFonts w:ascii="Times New Roman" w:eastAsia="Calibri" w:hAnsi="Times New Roman" w:cs="Times New Roman"/>
                <w:sz w:val="24"/>
                <w:lang w:val="kk-KZ"/>
              </w:rPr>
              <w:t>) – 2</w:t>
            </w:r>
            <w:r w:rsidR="00EE2613">
              <w:rPr>
                <w:rFonts w:ascii="Times New Roman" w:eastAsia="Calibri" w:hAnsi="Times New Roman" w:cs="Times New Roman"/>
                <w:sz w:val="24"/>
                <w:lang w:val="kk-KZ"/>
              </w:rPr>
              <w:t>4</w:t>
            </w:r>
            <w:r w:rsidR="003A10C8">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 xml:space="preserve">адам </w:t>
            </w:r>
          </w:p>
          <w:p w:rsidR="0012385D" w:rsidRPr="00F33DC8"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F33DC8">
              <w:rPr>
                <w:rFonts w:ascii="Times New Roman" w:eastAsia="Calibri" w:hAnsi="Times New Roman" w:cs="Times New Roman"/>
                <w:sz w:val="24"/>
                <w:lang w:val="kk-KZ"/>
              </w:rPr>
              <w:t>- маркетинг (</w:t>
            </w:r>
            <w:r>
              <w:rPr>
                <w:rFonts w:ascii="Times New Roman" w:eastAsia="Calibri" w:hAnsi="Times New Roman" w:cs="Times New Roman"/>
                <w:sz w:val="24"/>
                <w:lang w:val="kk-KZ"/>
              </w:rPr>
              <w:t>салалар бойынша</w:t>
            </w:r>
            <w:r w:rsidRPr="00F33DC8">
              <w:rPr>
                <w:rFonts w:ascii="Times New Roman" w:eastAsia="Calibri" w:hAnsi="Times New Roman" w:cs="Times New Roman"/>
                <w:sz w:val="24"/>
                <w:lang w:val="kk-KZ"/>
              </w:rPr>
              <w:t xml:space="preserve">) – 24 </w:t>
            </w:r>
            <w:r>
              <w:rPr>
                <w:rFonts w:ascii="Times New Roman" w:eastAsia="Calibri" w:hAnsi="Times New Roman" w:cs="Times New Roman"/>
                <w:sz w:val="24"/>
                <w:lang w:val="kk-KZ"/>
              </w:rPr>
              <w:t>адам</w:t>
            </w:r>
          </w:p>
          <w:p w:rsidR="0012385D"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F33DC8">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 xml:space="preserve">есептеу техникасы мен бағдарламалық қамтамасыз ету </w:t>
            </w:r>
            <w:r w:rsidRPr="00F33DC8">
              <w:rPr>
                <w:rFonts w:ascii="Times New Roman" w:eastAsia="Calibri" w:hAnsi="Times New Roman" w:cs="Times New Roman"/>
                <w:sz w:val="24"/>
                <w:lang w:val="kk-KZ"/>
              </w:rPr>
              <w:t>(</w:t>
            </w:r>
            <w:r>
              <w:rPr>
                <w:rFonts w:ascii="Times New Roman" w:eastAsia="Calibri" w:hAnsi="Times New Roman" w:cs="Times New Roman"/>
                <w:sz w:val="24"/>
                <w:lang w:val="kk-KZ"/>
              </w:rPr>
              <w:t>түрлері бойынша)</w:t>
            </w:r>
            <w:r w:rsidRPr="00F33DC8">
              <w:rPr>
                <w:rFonts w:ascii="Times New Roman" w:eastAsia="Calibri" w:hAnsi="Times New Roman" w:cs="Times New Roman"/>
                <w:sz w:val="24"/>
                <w:lang w:val="kk-KZ"/>
              </w:rPr>
              <w:t xml:space="preserve"> – 5</w:t>
            </w:r>
            <w:r w:rsidR="00EE2613">
              <w:rPr>
                <w:rFonts w:ascii="Times New Roman" w:eastAsia="Calibri" w:hAnsi="Times New Roman" w:cs="Times New Roman"/>
                <w:sz w:val="24"/>
                <w:lang w:val="kk-KZ"/>
              </w:rPr>
              <w:t>1</w:t>
            </w:r>
            <w:r>
              <w:rPr>
                <w:rFonts w:ascii="Times New Roman" w:eastAsia="Calibri" w:hAnsi="Times New Roman" w:cs="Times New Roman"/>
                <w:sz w:val="24"/>
                <w:lang w:val="kk-KZ"/>
              </w:rPr>
              <w:t>адам</w:t>
            </w:r>
          </w:p>
          <w:p w:rsidR="0012385D" w:rsidRPr="00402E65" w:rsidRDefault="0012385D" w:rsidP="0012385D">
            <w:pPr>
              <w:widowControl w:val="0"/>
              <w:shd w:val="clear" w:color="auto" w:fill="FFFFFF"/>
              <w:suppressAutoHyphens/>
              <w:autoSpaceDN w:val="0"/>
              <w:textAlignment w:val="baseline"/>
              <w:rPr>
                <w:rFonts w:ascii="Times New Roman" w:eastAsia="Calibri" w:hAnsi="Times New Roman" w:cs="Times New Roman"/>
                <w:sz w:val="24"/>
                <w:lang w:val="kk-KZ"/>
              </w:rPr>
            </w:pPr>
            <w:r w:rsidRPr="00F33DC8">
              <w:rPr>
                <w:rFonts w:ascii="Times New Roman" w:eastAsia="Calibri" w:hAnsi="Times New Roman" w:cs="Times New Roman"/>
                <w:sz w:val="24"/>
                <w:lang w:val="kk-KZ"/>
              </w:rPr>
              <w:lastRenderedPageBreak/>
              <w:t>- ферм</w:t>
            </w:r>
            <w:r>
              <w:rPr>
                <w:rFonts w:ascii="Times New Roman" w:eastAsia="Calibri" w:hAnsi="Times New Roman" w:cs="Times New Roman"/>
                <w:sz w:val="24"/>
                <w:lang w:val="kk-KZ"/>
              </w:rPr>
              <w:t xml:space="preserve">а шаруашылығы </w:t>
            </w:r>
            <w:r w:rsidRPr="00F33DC8">
              <w:rPr>
                <w:rFonts w:ascii="Times New Roman" w:eastAsia="Calibri" w:hAnsi="Times New Roman" w:cs="Times New Roman"/>
                <w:sz w:val="24"/>
                <w:lang w:val="kk-KZ"/>
              </w:rPr>
              <w:t>(</w:t>
            </w:r>
            <w:r>
              <w:rPr>
                <w:rFonts w:ascii="Times New Roman" w:eastAsia="Calibri" w:hAnsi="Times New Roman" w:cs="Times New Roman"/>
                <w:sz w:val="24"/>
                <w:lang w:val="kk-KZ"/>
              </w:rPr>
              <w:t>сала бойынша</w:t>
            </w:r>
            <w:r w:rsidRPr="00F33DC8">
              <w:rPr>
                <w:rFonts w:ascii="Times New Roman" w:eastAsia="Calibri" w:hAnsi="Times New Roman" w:cs="Times New Roman"/>
                <w:sz w:val="24"/>
                <w:lang w:val="kk-KZ"/>
              </w:rPr>
              <w:t xml:space="preserve">) – </w:t>
            </w:r>
            <w:r w:rsidR="00EE2613">
              <w:rPr>
                <w:rFonts w:ascii="Times New Roman" w:eastAsia="Calibri" w:hAnsi="Times New Roman" w:cs="Times New Roman"/>
                <w:sz w:val="24"/>
                <w:lang w:val="kk-KZ"/>
              </w:rPr>
              <w:t xml:space="preserve">51 </w:t>
            </w:r>
            <w:r>
              <w:rPr>
                <w:rFonts w:ascii="Times New Roman" w:eastAsia="Calibri" w:hAnsi="Times New Roman" w:cs="Times New Roman"/>
                <w:sz w:val="24"/>
                <w:lang w:val="kk-KZ"/>
              </w:rPr>
              <w:t>адам</w:t>
            </w:r>
          </w:p>
          <w:p w:rsidR="00B43259" w:rsidRPr="00D2765E" w:rsidRDefault="0012385D" w:rsidP="00EE2613">
            <w:pPr>
              <w:widowControl w:val="0"/>
              <w:shd w:val="clear" w:color="auto" w:fill="FFFFFF"/>
              <w:suppressAutoHyphens/>
              <w:autoSpaceDN w:val="0"/>
              <w:textAlignment w:val="baseline"/>
              <w:rPr>
                <w:rFonts w:ascii="Times New Roman" w:eastAsia="Calibri" w:hAnsi="Times New Roman" w:cs="Times New Roman"/>
                <w:sz w:val="24"/>
                <w:lang w:val="kk-KZ"/>
              </w:rPr>
            </w:pPr>
            <w:r w:rsidRPr="00F33DC8">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тамақтандыруды ұйымдастыру</w:t>
            </w:r>
            <w:r w:rsidRPr="00F33DC8">
              <w:rPr>
                <w:rFonts w:ascii="Times New Roman" w:eastAsia="Calibri" w:hAnsi="Times New Roman" w:cs="Times New Roman"/>
                <w:sz w:val="24"/>
                <w:lang w:val="kk-KZ"/>
              </w:rPr>
              <w:t xml:space="preserve"> – </w:t>
            </w:r>
            <w:r w:rsidR="00EE2613">
              <w:rPr>
                <w:rFonts w:ascii="Times New Roman" w:eastAsia="Calibri" w:hAnsi="Times New Roman" w:cs="Times New Roman"/>
                <w:sz w:val="24"/>
                <w:lang w:val="kk-KZ"/>
              </w:rPr>
              <w:t>77</w:t>
            </w:r>
            <w:r>
              <w:rPr>
                <w:rFonts w:ascii="Times New Roman" w:eastAsia="Calibri" w:hAnsi="Times New Roman" w:cs="Times New Roman"/>
                <w:sz w:val="24"/>
                <w:lang w:val="kk-KZ"/>
              </w:rPr>
              <w:t xml:space="preserve"> адам</w:t>
            </w:r>
          </w:p>
        </w:tc>
      </w:tr>
      <w:tr w:rsidR="00446637" w:rsidRPr="003B6024" w:rsidTr="0021505C">
        <w:tc>
          <w:tcPr>
            <w:tcW w:w="2662" w:type="dxa"/>
          </w:tcPr>
          <w:p w:rsidR="00EE2613" w:rsidRPr="003B6024" w:rsidRDefault="00EE2613" w:rsidP="00EE2613">
            <w:pPr>
              <w:jc w:val="center"/>
              <w:rPr>
                <w:rFonts w:ascii="Times New Roman" w:eastAsia="Calibri" w:hAnsi="Times New Roman" w:cs="Times New Roman"/>
                <w:b/>
                <w:sz w:val="24"/>
              </w:rPr>
            </w:pPr>
            <w:r>
              <w:rPr>
                <w:rFonts w:ascii="Times New Roman" w:eastAsia="Calibri" w:hAnsi="Times New Roman" w:cs="Times New Roman"/>
                <w:b/>
                <w:sz w:val="24"/>
                <w:lang w:val="kk-KZ"/>
              </w:rPr>
              <w:lastRenderedPageBreak/>
              <w:t xml:space="preserve">Қысқа мерзімді кәсіби оқыту </w:t>
            </w:r>
          </w:p>
        </w:tc>
        <w:tc>
          <w:tcPr>
            <w:tcW w:w="7651" w:type="dxa"/>
            <w:gridSpan w:val="5"/>
          </w:tcPr>
          <w:p w:rsidR="00EE2613" w:rsidRDefault="00EE2613" w:rsidP="009B3AB6">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201</w:t>
            </w:r>
            <w:r>
              <w:rPr>
                <w:rFonts w:ascii="Times New Roman" w:eastAsia="Calibri" w:hAnsi="Times New Roman" w:cs="Times New Roman"/>
                <w:sz w:val="24"/>
                <w:lang w:val="kk-KZ"/>
              </w:rPr>
              <w:t>9</w:t>
            </w:r>
            <w:r>
              <w:rPr>
                <w:rFonts w:ascii="Times New Roman" w:eastAsia="Calibri" w:hAnsi="Times New Roman" w:cs="Times New Roman"/>
                <w:sz w:val="24"/>
              </w:rPr>
              <w:t>, 20</w:t>
            </w:r>
            <w:r>
              <w:rPr>
                <w:rFonts w:ascii="Times New Roman" w:eastAsia="Calibri" w:hAnsi="Times New Roman" w:cs="Times New Roman"/>
                <w:sz w:val="24"/>
                <w:lang w:val="kk-KZ"/>
              </w:rPr>
              <w:t xml:space="preserve">20жылдарында </w:t>
            </w:r>
            <w:r>
              <w:rPr>
                <w:rFonts w:ascii="Times New Roman" w:eastAsia="Calibri" w:hAnsi="Times New Roman" w:cs="Times New Roman"/>
                <w:sz w:val="24"/>
              </w:rPr>
              <w:t>колледж</w:t>
            </w:r>
            <w:r>
              <w:rPr>
                <w:rFonts w:ascii="Times New Roman" w:eastAsia="Calibri" w:hAnsi="Times New Roman" w:cs="Times New Roman"/>
                <w:sz w:val="24"/>
                <w:lang w:val="kk-KZ"/>
              </w:rPr>
              <w:t>д</w:t>
            </w:r>
            <w:r>
              <w:rPr>
                <w:rFonts w:ascii="Times New Roman" w:eastAsia="Calibri" w:hAnsi="Times New Roman" w:cs="Times New Roman"/>
                <w:sz w:val="24"/>
              </w:rPr>
              <w:t>е «</w:t>
            </w:r>
            <w:r>
              <w:rPr>
                <w:rFonts w:ascii="Times New Roman" w:eastAsia="Calibri" w:hAnsi="Times New Roman" w:cs="Times New Roman"/>
                <w:sz w:val="24"/>
                <w:lang w:val="kk-KZ"/>
              </w:rPr>
              <w:t xml:space="preserve">Нәтижелі жұмыспен қамту және жалпы кәсіпкерлікті дамыту бағдарламасын» жүзеге асыру аясында </w:t>
            </w:r>
          </w:p>
          <w:p w:rsidR="00EE2613" w:rsidRDefault="00EE2613" w:rsidP="009B3AB6">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 Ферм</w:t>
            </w:r>
            <w:r>
              <w:rPr>
                <w:rFonts w:ascii="Times New Roman" w:eastAsia="Calibri" w:hAnsi="Times New Roman" w:cs="Times New Roman"/>
                <w:sz w:val="24"/>
                <w:lang w:val="kk-KZ"/>
              </w:rPr>
              <w:t>а шаруашылығы</w:t>
            </w:r>
            <w:r>
              <w:rPr>
                <w:rFonts w:ascii="Times New Roman" w:eastAsia="Calibri" w:hAnsi="Times New Roman" w:cs="Times New Roman"/>
                <w:sz w:val="24"/>
              </w:rPr>
              <w:t xml:space="preserve"> (</w:t>
            </w:r>
            <w:r>
              <w:rPr>
                <w:rFonts w:ascii="Times New Roman" w:eastAsia="Calibri" w:hAnsi="Times New Roman" w:cs="Times New Roman"/>
                <w:sz w:val="24"/>
                <w:lang w:val="kk-KZ"/>
              </w:rPr>
              <w:t>сала бойынша</w:t>
            </w:r>
            <w:r>
              <w:rPr>
                <w:rFonts w:ascii="Times New Roman" w:eastAsia="Calibri" w:hAnsi="Times New Roman" w:cs="Times New Roman"/>
                <w:sz w:val="24"/>
              </w:rPr>
              <w:t>)</w:t>
            </w:r>
          </w:p>
          <w:p w:rsidR="00EE2613" w:rsidRDefault="00EE2613" w:rsidP="009B3AB6">
            <w:pPr>
              <w:pStyle w:val="ae"/>
              <w:spacing w:after="0"/>
              <w:rPr>
                <w:rFonts w:ascii="Times New Roman" w:hAnsi="Times New Roman" w:cs="Times New Roman"/>
                <w:sz w:val="24"/>
                <w:szCs w:val="24"/>
                <w:lang w:val="kk-KZ"/>
              </w:rPr>
            </w:pPr>
            <w:r>
              <w:rPr>
                <w:rFonts w:ascii="Times New Roman" w:eastAsia="Calibri" w:hAnsi="Times New Roman" w:cs="Times New Roman"/>
                <w:sz w:val="24"/>
              </w:rPr>
              <w:t xml:space="preserve">- </w:t>
            </w:r>
            <w:r w:rsidRPr="00774630">
              <w:rPr>
                <w:rFonts w:ascii="Times New Roman" w:hAnsi="Times New Roman" w:cs="Times New Roman"/>
                <w:sz w:val="24"/>
                <w:szCs w:val="24"/>
                <w:lang w:val="kk-KZ"/>
              </w:rPr>
              <w:t>Ішкі санитарлық-техникалық құрылғыларды, желдеткіштерді және инженерлік жүйелерді құрамалау мен пайдалану</w:t>
            </w:r>
          </w:p>
          <w:p w:rsidR="00EE2613" w:rsidRPr="00F33DC8"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sidRPr="00526997">
              <w:rPr>
                <w:rFonts w:ascii="Times New Roman" w:hAnsi="Times New Roman" w:cs="Times New Roman"/>
                <w:bCs/>
                <w:color w:val="000000"/>
                <w:spacing w:val="2"/>
                <w:sz w:val="24"/>
                <w:szCs w:val="24"/>
                <w:bdr w:val="none" w:sz="0" w:space="0" w:color="auto" w:frame="1"/>
                <w:lang w:val="kk-KZ"/>
              </w:rPr>
              <w:t>(</w:t>
            </w:r>
            <w:r>
              <w:rPr>
                <w:rFonts w:ascii="Times New Roman" w:hAnsi="Times New Roman" w:cs="Times New Roman"/>
                <w:bCs/>
                <w:color w:val="000000"/>
                <w:spacing w:val="2"/>
                <w:sz w:val="24"/>
                <w:szCs w:val="24"/>
                <w:bdr w:val="none" w:sz="0" w:space="0" w:color="auto" w:frame="1"/>
                <w:lang w:val="kk-KZ"/>
              </w:rPr>
              <w:t>түрлері бойынша</w:t>
            </w:r>
            <w:r w:rsidRPr="00526997">
              <w:rPr>
                <w:rFonts w:ascii="Times New Roman" w:hAnsi="Times New Roman" w:cs="Times New Roman"/>
                <w:bCs/>
                <w:color w:val="000000"/>
                <w:spacing w:val="2"/>
                <w:sz w:val="24"/>
                <w:szCs w:val="24"/>
                <w:bdr w:val="none" w:sz="0" w:space="0" w:color="auto" w:frame="1"/>
                <w:lang w:val="kk-KZ"/>
              </w:rPr>
              <w:t>)»</w:t>
            </w:r>
          </w:p>
          <w:p w:rsidR="00EE2613" w:rsidRPr="00F33DC8"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sidRPr="00F33DC8">
              <w:rPr>
                <w:rFonts w:ascii="Times New Roman" w:eastAsia="Calibri" w:hAnsi="Times New Roman" w:cs="Times New Roman"/>
                <w:sz w:val="24"/>
                <w:lang w:val="kk-KZ"/>
              </w:rPr>
              <w:t xml:space="preserve"> - </w:t>
            </w:r>
            <w:r>
              <w:rPr>
                <w:rFonts w:ascii="Times New Roman" w:eastAsia="Calibri" w:hAnsi="Times New Roman" w:cs="Times New Roman"/>
                <w:sz w:val="24"/>
                <w:lang w:val="kk-KZ"/>
              </w:rPr>
              <w:t>Тамақтандыруды ұйымдастыру</w:t>
            </w:r>
          </w:p>
          <w:p w:rsidR="00EE2613" w:rsidRPr="00F33DC8"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sidRPr="00F33DC8">
              <w:rPr>
                <w:rFonts w:ascii="Times New Roman" w:eastAsia="Calibri" w:hAnsi="Times New Roman" w:cs="Times New Roman"/>
                <w:sz w:val="24"/>
                <w:lang w:val="kk-KZ"/>
              </w:rPr>
              <w:t>- Токар</w:t>
            </w:r>
            <w:r>
              <w:rPr>
                <w:rFonts w:ascii="Times New Roman" w:eastAsia="Calibri" w:hAnsi="Times New Roman" w:cs="Times New Roman"/>
                <w:sz w:val="24"/>
                <w:lang w:val="kk-KZ"/>
              </w:rPr>
              <w:t xml:space="preserve">лық іс пен металды өндеу </w:t>
            </w:r>
            <w:r w:rsidRPr="00F33DC8">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түрлері бойынша</w:t>
            </w:r>
            <w:r w:rsidRPr="00F33DC8">
              <w:rPr>
                <w:rFonts w:ascii="Times New Roman" w:eastAsia="Calibri" w:hAnsi="Times New Roman" w:cs="Times New Roman"/>
                <w:sz w:val="24"/>
                <w:lang w:val="kk-KZ"/>
              </w:rPr>
              <w:t>)</w:t>
            </w:r>
          </w:p>
          <w:p w:rsidR="00EE2613" w:rsidRDefault="00EE2613" w:rsidP="009B3AB6">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 xml:space="preserve">- </w:t>
            </w:r>
            <w:r>
              <w:rPr>
                <w:rFonts w:ascii="Times New Roman" w:eastAsia="Calibri" w:hAnsi="Times New Roman" w:cs="Times New Roman"/>
                <w:sz w:val="24"/>
                <w:lang w:val="kk-KZ"/>
              </w:rPr>
              <w:t xml:space="preserve">Шаштараз өнері мен сәндік косметика </w:t>
            </w:r>
            <w:r>
              <w:rPr>
                <w:rFonts w:ascii="Times New Roman" w:eastAsia="Calibri" w:hAnsi="Times New Roman" w:cs="Times New Roman"/>
                <w:sz w:val="24"/>
              </w:rPr>
              <w:t xml:space="preserve">– 15 </w:t>
            </w:r>
            <w:r>
              <w:rPr>
                <w:rFonts w:ascii="Times New Roman" w:eastAsia="Calibri" w:hAnsi="Times New Roman" w:cs="Times New Roman"/>
                <w:sz w:val="24"/>
                <w:lang w:val="kk-KZ"/>
              </w:rPr>
              <w:t>адам</w:t>
            </w:r>
          </w:p>
          <w:p w:rsidR="00EE2613"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rPr>
              <w:t xml:space="preserve">- </w:t>
            </w:r>
            <w:r>
              <w:rPr>
                <w:rFonts w:ascii="Times New Roman" w:eastAsia="Calibri" w:hAnsi="Times New Roman" w:cs="Times New Roman"/>
                <w:sz w:val="24"/>
                <w:lang w:val="kk-KZ"/>
              </w:rPr>
              <w:t xml:space="preserve">бу және су жылытқыш қазандықтарының құрылымы мамандықтары бойынша 352 адамды қамтыған кәсіби оқыту жүргізілді. </w:t>
            </w:r>
          </w:p>
          <w:p w:rsidR="00EE2613" w:rsidRDefault="00EE2613" w:rsidP="009B3AB6">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lang w:val="kk-KZ"/>
              </w:rPr>
              <w:t xml:space="preserve">Оның ішінде </w:t>
            </w:r>
          </w:p>
          <w:p w:rsidR="00EE2613" w:rsidRDefault="00EE2613" w:rsidP="009B3AB6">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rPr>
              <w:t>- Атбасар</w:t>
            </w:r>
            <w:r>
              <w:rPr>
                <w:rFonts w:ascii="Times New Roman" w:eastAsia="Calibri" w:hAnsi="Times New Roman" w:cs="Times New Roman"/>
                <w:sz w:val="24"/>
                <w:lang w:val="kk-KZ"/>
              </w:rPr>
              <w:t xml:space="preserve"> ауданы бойынша </w:t>
            </w:r>
            <w:r>
              <w:rPr>
                <w:rFonts w:ascii="Times New Roman" w:eastAsia="Calibri" w:hAnsi="Times New Roman" w:cs="Times New Roman"/>
                <w:sz w:val="24"/>
              </w:rPr>
              <w:t>– 217</w:t>
            </w:r>
            <w:r>
              <w:rPr>
                <w:rFonts w:ascii="Times New Roman" w:eastAsia="Calibri" w:hAnsi="Times New Roman" w:cs="Times New Roman"/>
                <w:sz w:val="24"/>
                <w:lang w:val="kk-KZ"/>
              </w:rPr>
              <w:t xml:space="preserve"> адам</w:t>
            </w:r>
          </w:p>
          <w:p w:rsidR="00EE2613"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rPr>
              <w:t>- Жаксы</w:t>
            </w:r>
            <w:r>
              <w:rPr>
                <w:rFonts w:ascii="Times New Roman" w:eastAsia="Calibri" w:hAnsi="Times New Roman" w:cs="Times New Roman"/>
                <w:sz w:val="24"/>
                <w:lang w:val="kk-KZ"/>
              </w:rPr>
              <w:t xml:space="preserve"> ауданы бойынша </w:t>
            </w:r>
            <w:r>
              <w:rPr>
                <w:rFonts w:ascii="Times New Roman" w:eastAsia="Calibri" w:hAnsi="Times New Roman" w:cs="Times New Roman"/>
                <w:sz w:val="24"/>
              </w:rPr>
              <w:t xml:space="preserve">– 134 </w:t>
            </w:r>
            <w:r>
              <w:rPr>
                <w:rFonts w:ascii="Times New Roman" w:eastAsia="Calibri" w:hAnsi="Times New Roman" w:cs="Times New Roman"/>
                <w:sz w:val="24"/>
                <w:lang w:val="kk-KZ"/>
              </w:rPr>
              <w:t>адам</w:t>
            </w:r>
          </w:p>
          <w:p w:rsidR="00EE2613" w:rsidRDefault="00EE2613" w:rsidP="009B3AB6">
            <w:pPr>
              <w:widowControl w:val="0"/>
              <w:shd w:val="clear" w:color="auto" w:fill="FFFFFF"/>
              <w:suppressAutoHyphens/>
              <w:autoSpaceDN w:val="0"/>
              <w:textAlignment w:val="baseline"/>
              <w:rPr>
                <w:rFonts w:ascii="Times New Roman" w:eastAsia="Calibri" w:hAnsi="Times New Roman" w:cs="Times New Roman"/>
                <w:sz w:val="24"/>
              </w:rPr>
            </w:pPr>
            <w:r>
              <w:rPr>
                <w:rFonts w:ascii="Times New Roman" w:eastAsia="Calibri" w:hAnsi="Times New Roman" w:cs="Times New Roman"/>
                <w:sz w:val="24"/>
                <w:lang w:val="kk-KZ"/>
              </w:rPr>
              <w:t>-</w:t>
            </w:r>
            <w:r>
              <w:rPr>
                <w:rFonts w:ascii="Times New Roman" w:eastAsia="Calibri" w:hAnsi="Times New Roman" w:cs="Times New Roman"/>
                <w:sz w:val="24"/>
              </w:rPr>
              <w:t xml:space="preserve"> Жар</w:t>
            </w:r>
            <w:r>
              <w:rPr>
                <w:rFonts w:ascii="Times New Roman" w:eastAsia="Calibri" w:hAnsi="Times New Roman" w:cs="Times New Roman"/>
                <w:sz w:val="24"/>
                <w:lang w:val="kk-KZ"/>
              </w:rPr>
              <w:t xml:space="preserve">қайын ауданы бойынша </w:t>
            </w:r>
            <w:r>
              <w:rPr>
                <w:rFonts w:ascii="Times New Roman" w:eastAsia="Calibri" w:hAnsi="Times New Roman" w:cs="Times New Roman"/>
                <w:sz w:val="24"/>
              </w:rPr>
              <w:t xml:space="preserve">– 1 </w:t>
            </w:r>
            <w:r>
              <w:rPr>
                <w:rFonts w:ascii="Times New Roman" w:eastAsia="Calibri" w:hAnsi="Times New Roman" w:cs="Times New Roman"/>
                <w:sz w:val="24"/>
                <w:lang w:val="kk-KZ"/>
              </w:rPr>
              <w:t xml:space="preserve">адам </w:t>
            </w:r>
          </w:p>
        </w:tc>
      </w:tr>
      <w:tr w:rsidR="00446637" w:rsidRPr="0060095B" w:rsidTr="0021505C">
        <w:tc>
          <w:tcPr>
            <w:tcW w:w="2662" w:type="dxa"/>
          </w:tcPr>
          <w:p w:rsidR="00EE2613" w:rsidRPr="00F10643" w:rsidRDefault="00EE2613" w:rsidP="00EE2613">
            <w:pPr>
              <w:rPr>
                <w:rFonts w:ascii="Times New Roman" w:eastAsia="Calibri" w:hAnsi="Times New Roman" w:cs="Times New Roman"/>
                <w:b/>
                <w:sz w:val="24"/>
              </w:rPr>
            </w:pPr>
            <w:r>
              <w:rPr>
                <w:rFonts w:ascii="Times New Roman" w:eastAsia="Calibri" w:hAnsi="Times New Roman" w:cs="Times New Roman"/>
                <w:b/>
                <w:sz w:val="24"/>
                <w:lang w:val="kk-KZ"/>
              </w:rPr>
              <w:t xml:space="preserve">Студенттердің оқу бітіруі </w:t>
            </w:r>
          </w:p>
        </w:tc>
        <w:tc>
          <w:tcPr>
            <w:tcW w:w="7651" w:type="dxa"/>
            <w:gridSpan w:val="5"/>
          </w:tcPr>
          <w:p w:rsidR="00EE2613"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2020жылы оқу бітірушілер саны 338 адамды құрады, оның ішінде ЕЦ 166/4 мекемесі жанындағы колледждің бөлімшесі бойынша – 71 адам</w:t>
            </w:r>
            <w:r>
              <w:rPr>
                <w:rFonts w:ascii="Times New Roman" w:eastAsia="Calibri" w:hAnsi="Times New Roman" w:cs="Times New Roman"/>
                <w:sz w:val="24"/>
              </w:rPr>
              <w:t xml:space="preserve">. </w:t>
            </w:r>
          </w:p>
          <w:p w:rsidR="00EE2613" w:rsidRPr="00D3649D"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Олардың ішінде</w:t>
            </w:r>
            <w:r w:rsidRPr="00D3649D">
              <w:rPr>
                <w:rFonts w:ascii="Times New Roman" w:eastAsia="Calibri" w:hAnsi="Times New Roman" w:cs="Times New Roman"/>
                <w:sz w:val="24"/>
                <w:lang w:val="kk-KZ"/>
              </w:rPr>
              <w:t>:</w:t>
            </w:r>
          </w:p>
          <w:p w:rsidR="00EE2613" w:rsidRPr="00D3649D"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sidRPr="00D3649D">
              <w:rPr>
                <w:rFonts w:ascii="Times New Roman" w:eastAsia="Calibri" w:hAnsi="Times New Roman" w:cs="Times New Roman"/>
                <w:sz w:val="24"/>
                <w:lang w:val="kk-KZ"/>
              </w:rPr>
              <w:t xml:space="preserve">- 1201000 </w:t>
            </w:r>
            <w:r>
              <w:rPr>
                <w:rFonts w:ascii="Times New Roman" w:eastAsia="Calibri" w:hAnsi="Times New Roman" w:cs="Times New Roman"/>
                <w:sz w:val="24"/>
                <w:lang w:val="kk-KZ"/>
              </w:rPr>
              <w:t xml:space="preserve">«Автомобиль көлігіне техникалық қызмет көрсету, жөндеу және пайдалану»  мамандығының </w:t>
            </w:r>
            <w:r w:rsidRPr="00D3649D">
              <w:rPr>
                <w:rFonts w:ascii="Times New Roman" w:eastAsia="Calibri" w:hAnsi="Times New Roman" w:cs="Times New Roman"/>
                <w:sz w:val="24"/>
                <w:lang w:val="kk-KZ"/>
              </w:rPr>
              <w:t>1201072</w:t>
            </w:r>
            <w:r>
              <w:rPr>
                <w:rFonts w:ascii="Times New Roman" w:eastAsia="Calibri" w:hAnsi="Times New Roman" w:cs="Times New Roman"/>
                <w:sz w:val="24"/>
                <w:lang w:val="kk-KZ"/>
              </w:rPr>
              <w:t xml:space="preserve"> «Автомобильдерді жөндеу бойынша слесарь» біліктілігі  бойынша </w:t>
            </w:r>
            <w:r w:rsidRPr="00D3649D">
              <w:rPr>
                <w:rFonts w:ascii="Times New Roman" w:eastAsia="Calibri" w:hAnsi="Times New Roman" w:cs="Times New Roman"/>
                <w:sz w:val="24"/>
                <w:lang w:val="kk-KZ"/>
              </w:rPr>
              <w:t xml:space="preserve"> – 2</w:t>
            </w:r>
            <w:r>
              <w:rPr>
                <w:rFonts w:ascii="Times New Roman" w:eastAsia="Calibri" w:hAnsi="Times New Roman" w:cs="Times New Roman"/>
                <w:sz w:val="24"/>
                <w:lang w:val="kk-KZ"/>
              </w:rPr>
              <w:t>5адам</w:t>
            </w:r>
          </w:p>
          <w:p w:rsidR="00EE2613" w:rsidRPr="00CE2B01"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sidRPr="00CE2B01">
              <w:rPr>
                <w:rFonts w:ascii="Times New Roman" w:eastAsia="Calibri" w:hAnsi="Times New Roman" w:cs="Times New Roman"/>
                <w:sz w:val="24"/>
                <w:lang w:val="kk-KZ"/>
              </w:rPr>
              <w:t>-   1115000 «</w:t>
            </w:r>
            <w:r>
              <w:rPr>
                <w:rFonts w:ascii="Times New Roman" w:eastAsia="Calibri" w:hAnsi="Times New Roman" w:cs="Times New Roman"/>
                <w:sz w:val="24"/>
                <w:lang w:val="kk-KZ"/>
              </w:rPr>
              <w:t>Өндірістегі эле</w:t>
            </w:r>
            <w:r w:rsidRPr="00CE2B01">
              <w:rPr>
                <w:rFonts w:ascii="Times New Roman" w:eastAsia="Calibri" w:hAnsi="Times New Roman" w:cs="Times New Roman"/>
                <w:sz w:val="24"/>
                <w:lang w:val="kk-KZ"/>
              </w:rPr>
              <w:t>ктромехани</w:t>
            </w:r>
            <w:r>
              <w:rPr>
                <w:rFonts w:ascii="Times New Roman" w:eastAsia="Calibri" w:hAnsi="Times New Roman" w:cs="Times New Roman"/>
                <w:sz w:val="24"/>
                <w:lang w:val="kk-KZ"/>
              </w:rPr>
              <w:t>калық жабдықтар</w:t>
            </w:r>
            <w:r w:rsidRPr="00CE2B01">
              <w:rPr>
                <w:rFonts w:ascii="Times New Roman" w:eastAsia="Calibri" w:hAnsi="Times New Roman" w:cs="Times New Roman"/>
                <w:sz w:val="24"/>
                <w:lang w:val="kk-KZ"/>
              </w:rPr>
              <w:t xml:space="preserve"> (по видам)»</w:t>
            </w:r>
            <w:r>
              <w:rPr>
                <w:rFonts w:ascii="Times New Roman" w:eastAsia="Calibri" w:hAnsi="Times New Roman" w:cs="Times New Roman"/>
                <w:sz w:val="24"/>
                <w:lang w:val="kk-KZ"/>
              </w:rPr>
              <w:t xml:space="preserve"> мамандығының </w:t>
            </w:r>
            <w:r w:rsidRPr="00CE2B01">
              <w:rPr>
                <w:rFonts w:ascii="Times New Roman" w:eastAsia="Calibri" w:hAnsi="Times New Roman" w:cs="Times New Roman"/>
                <w:sz w:val="24"/>
                <w:lang w:val="kk-KZ"/>
              </w:rPr>
              <w:t>1115042 «</w:t>
            </w:r>
            <w:r>
              <w:rPr>
                <w:rFonts w:ascii="Times New Roman" w:eastAsia="Calibri" w:hAnsi="Times New Roman" w:cs="Times New Roman"/>
                <w:sz w:val="24"/>
                <w:lang w:val="kk-KZ"/>
              </w:rPr>
              <w:t>Электржабдықтарын жөндеу және қызмет көрсету бойынша э</w:t>
            </w:r>
            <w:r w:rsidRPr="00CE2B01">
              <w:rPr>
                <w:rFonts w:ascii="Times New Roman" w:eastAsia="Calibri" w:hAnsi="Times New Roman" w:cs="Times New Roman"/>
                <w:sz w:val="24"/>
                <w:lang w:val="kk-KZ"/>
              </w:rPr>
              <w:t>лектромонтер»</w:t>
            </w:r>
            <w:r>
              <w:rPr>
                <w:rFonts w:ascii="Times New Roman" w:eastAsia="Calibri" w:hAnsi="Times New Roman" w:cs="Times New Roman"/>
                <w:sz w:val="24"/>
                <w:lang w:val="kk-KZ"/>
              </w:rPr>
              <w:t xml:space="preserve"> біліктілігі бойынша </w:t>
            </w:r>
            <w:r w:rsidRPr="00CE2B01">
              <w:rPr>
                <w:rFonts w:ascii="Times New Roman" w:eastAsia="Calibri" w:hAnsi="Times New Roman" w:cs="Times New Roman"/>
                <w:sz w:val="24"/>
                <w:lang w:val="kk-KZ"/>
              </w:rPr>
              <w:t xml:space="preserve"> – 2</w:t>
            </w:r>
            <w:r>
              <w:rPr>
                <w:rFonts w:ascii="Times New Roman" w:eastAsia="Calibri" w:hAnsi="Times New Roman" w:cs="Times New Roman"/>
                <w:sz w:val="24"/>
                <w:lang w:val="kk-KZ"/>
              </w:rPr>
              <w:t>6адам</w:t>
            </w:r>
          </w:p>
          <w:p w:rsidR="00EE2613" w:rsidRPr="007B04DA"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 xml:space="preserve">- </w:t>
            </w:r>
            <w:r w:rsidRPr="007B04DA">
              <w:rPr>
                <w:rFonts w:ascii="Times New Roman" w:eastAsia="Calibri" w:hAnsi="Times New Roman" w:cs="Times New Roman"/>
                <w:sz w:val="24"/>
                <w:lang w:val="kk-KZ"/>
              </w:rPr>
              <w:t>0506000  «</w:t>
            </w:r>
            <w:r>
              <w:rPr>
                <w:rFonts w:ascii="Times New Roman" w:eastAsia="Calibri" w:hAnsi="Times New Roman" w:cs="Times New Roman"/>
                <w:sz w:val="24"/>
                <w:lang w:val="kk-KZ"/>
              </w:rPr>
              <w:t>Шаштараз өнері мен сәндік косметика» мамандығының</w:t>
            </w:r>
            <w:r w:rsidRPr="007B04DA">
              <w:rPr>
                <w:rFonts w:ascii="Times New Roman" w:eastAsia="Calibri" w:hAnsi="Times New Roman" w:cs="Times New Roman"/>
                <w:sz w:val="24"/>
                <w:lang w:val="kk-KZ"/>
              </w:rPr>
              <w:t>», 0506012 «</w:t>
            </w:r>
            <w:r>
              <w:rPr>
                <w:rFonts w:ascii="Times New Roman" w:eastAsia="Calibri" w:hAnsi="Times New Roman" w:cs="Times New Roman"/>
                <w:sz w:val="24"/>
                <w:lang w:val="kk-KZ"/>
              </w:rPr>
              <w:t>Шаштараз</w:t>
            </w:r>
            <w:r w:rsidRPr="007B04DA">
              <w:rPr>
                <w:rFonts w:ascii="Times New Roman" w:eastAsia="Calibri" w:hAnsi="Times New Roman" w:cs="Times New Roman"/>
                <w:sz w:val="24"/>
                <w:lang w:val="kk-KZ"/>
              </w:rPr>
              <w:t>-модельер»</w:t>
            </w:r>
            <w:r>
              <w:rPr>
                <w:rFonts w:ascii="Times New Roman" w:eastAsia="Calibri" w:hAnsi="Times New Roman" w:cs="Times New Roman"/>
                <w:sz w:val="24"/>
                <w:lang w:val="kk-KZ"/>
              </w:rPr>
              <w:t xml:space="preserve"> біліктілігі бойынша </w:t>
            </w:r>
            <w:r w:rsidRPr="007B04DA">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43адам</w:t>
            </w:r>
          </w:p>
          <w:p w:rsidR="00EE2613"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sidRPr="00F011BA">
              <w:rPr>
                <w:rFonts w:ascii="Times New Roman" w:eastAsia="Calibri" w:hAnsi="Times New Roman" w:cs="Times New Roman"/>
                <w:sz w:val="24"/>
                <w:lang w:val="kk-KZ"/>
              </w:rPr>
              <w:t>- 0510000 «</w:t>
            </w:r>
            <w:r>
              <w:rPr>
                <w:rFonts w:ascii="Times New Roman" w:eastAsia="Calibri" w:hAnsi="Times New Roman" w:cs="Times New Roman"/>
                <w:sz w:val="24"/>
                <w:lang w:val="kk-KZ"/>
              </w:rPr>
              <w:t xml:space="preserve">Іс жүргізу  мен мұрағаттану </w:t>
            </w:r>
            <w:r w:rsidRPr="00F011BA">
              <w:rPr>
                <w:rFonts w:ascii="Times New Roman" w:eastAsia="Calibri" w:hAnsi="Times New Roman" w:cs="Times New Roman"/>
                <w:sz w:val="24"/>
                <w:lang w:val="kk-KZ"/>
              </w:rPr>
              <w:t>(</w:t>
            </w:r>
            <w:r>
              <w:rPr>
                <w:rFonts w:ascii="Times New Roman" w:eastAsia="Calibri" w:hAnsi="Times New Roman" w:cs="Times New Roman"/>
                <w:sz w:val="24"/>
                <w:lang w:val="kk-KZ"/>
              </w:rPr>
              <w:t xml:space="preserve">салалар мен қолдану аясы бойынша) мамандығының, </w:t>
            </w:r>
            <w:r w:rsidRPr="00F011BA">
              <w:rPr>
                <w:rFonts w:ascii="Times New Roman" w:eastAsia="Calibri" w:hAnsi="Times New Roman" w:cs="Times New Roman"/>
                <w:sz w:val="24"/>
                <w:lang w:val="kk-KZ"/>
              </w:rPr>
              <w:t>0510012 «</w:t>
            </w:r>
            <w:r>
              <w:rPr>
                <w:rFonts w:ascii="Times New Roman" w:eastAsia="Calibri" w:hAnsi="Times New Roman" w:cs="Times New Roman"/>
                <w:sz w:val="24"/>
                <w:lang w:val="kk-KZ"/>
              </w:rPr>
              <w:t>Хатшы</w:t>
            </w:r>
            <w:r w:rsidRPr="00F011BA">
              <w:rPr>
                <w:rFonts w:ascii="Times New Roman" w:eastAsia="Calibri" w:hAnsi="Times New Roman" w:cs="Times New Roman"/>
                <w:sz w:val="24"/>
                <w:lang w:val="kk-KZ"/>
              </w:rPr>
              <w:t>-референт</w:t>
            </w:r>
            <w:r>
              <w:rPr>
                <w:rFonts w:ascii="Times New Roman" w:eastAsia="Calibri" w:hAnsi="Times New Roman" w:cs="Times New Roman"/>
                <w:sz w:val="24"/>
                <w:lang w:val="kk-KZ"/>
              </w:rPr>
              <w:t>» біліктілігі бойынша - 16 адам</w:t>
            </w:r>
          </w:p>
          <w:p w:rsidR="00EE2613" w:rsidRPr="00F011BA"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sidRPr="00F011BA">
              <w:rPr>
                <w:rFonts w:ascii="Times New Roman" w:eastAsia="Calibri" w:hAnsi="Times New Roman" w:cs="Times New Roman"/>
                <w:sz w:val="24"/>
                <w:lang w:val="kk-KZ"/>
              </w:rPr>
              <w:t>- 109000 «Токар</w:t>
            </w:r>
            <w:r>
              <w:rPr>
                <w:rFonts w:ascii="Times New Roman" w:eastAsia="Calibri" w:hAnsi="Times New Roman" w:cs="Times New Roman"/>
                <w:sz w:val="24"/>
                <w:lang w:val="kk-KZ"/>
              </w:rPr>
              <w:t>лық іс пен металды өндеу (түрлері бойынша</w:t>
            </w:r>
            <w:r w:rsidRPr="00F011BA">
              <w:rPr>
                <w:rFonts w:ascii="Times New Roman" w:eastAsia="Calibri" w:hAnsi="Times New Roman" w:cs="Times New Roman"/>
                <w:sz w:val="24"/>
                <w:lang w:val="kk-KZ"/>
              </w:rPr>
              <w:t>)»</w:t>
            </w:r>
            <w:r>
              <w:rPr>
                <w:rFonts w:ascii="Times New Roman" w:eastAsia="Calibri" w:hAnsi="Times New Roman" w:cs="Times New Roman"/>
                <w:sz w:val="24"/>
                <w:lang w:val="kk-KZ"/>
              </w:rPr>
              <w:t xml:space="preserve"> мамандығының</w:t>
            </w:r>
            <w:r w:rsidRPr="00F011BA">
              <w:rPr>
                <w:rFonts w:ascii="Times New Roman" w:eastAsia="Calibri" w:hAnsi="Times New Roman" w:cs="Times New Roman"/>
                <w:sz w:val="24"/>
                <w:lang w:val="kk-KZ"/>
              </w:rPr>
              <w:t>, 1109012 «Токарь»</w:t>
            </w:r>
            <w:r>
              <w:rPr>
                <w:rFonts w:ascii="Times New Roman" w:eastAsia="Calibri" w:hAnsi="Times New Roman" w:cs="Times New Roman"/>
                <w:sz w:val="24"/>
                <w:lang w:val="kk-KZ"/>
              </w:rPr>
              <w:t xml:space="preserve"> біліктілігі бойынша </w:t>
            </w:r>
            <w:r w:rsidRPr="00F011BA">
              <w:rPr>
                <w:rFonts w:ascii="Times New Roman" w:eastAsia="Calibri" w:hAnsi="Times New Roman" w:cs="Times New Roman"/>
                <w:sz w:val="24"/>
                <w:lang w:val="kk-KZ"/>
              </w:rPr>
              <w:t>– 2</w:t>
            </w:r>
            <w:r>
              <w:rPr>
                <w:rFonts w:ascii="Times New Roman" w:eastAsia="Calibri" w:hAnsi="Times New Roman" w:cs="Times New Roman"/>
                <w:sz w:val="24"/>
                <w:lang w:val="kk-KZ"/>
              </w:rPr>
              <w:t>4 адам</w:t>
            </w:r>
          </w:p>
          <w:p w:rsidR="00EE2613" w:rsidRPr="00F011BA"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sidRPr="00F011BA">
              <w:rPr>
                <w:rFonts w:ascii="Times New Roman" w:eastAsia="Calibri" w:hAnsi="Times New Roman" w:cs="Times New Roman"/>
                <w:sz w:val="24"/>
                <w:lang w:val="kk-KZ"/>
              </w:rPr>
              <w:t>- 0902000 «Электр</w:t>
            </w:r>
            <w:r>
              <w:rPr>
                <w:rFonts w:ascii="Times New Roman" w:eastAsia="Calibri" w:hAnsi="Times New Roman" w:cs="Times New Roman"/>
                <w:sz w:val="24"/>
                <w:lang w:val="kk-KZ"/>
              </w:rPr>
              <w:t>жабдықтау (салалар бойынша</w:t>
            </w:r>
            <w:r w:rsidRPr="00F011BA">
              <w:rPr>
                <w:rFonts w:ascii="Times New Roman" w:eastAsia="Calibri" w:hAnsi="Times New Roman" w:cs="Times New Roman"/>
                <w:sz w:val="24"/>
                <w:lang w:val="kk-KZ"/>
              </w:rPr>
              <w:t>)»</w:t>
            </w:r>
            <w:r>
              <w:rPr>
                <w:rFonts w:ascii="Times New Roman" w:eastAsia="Calibri" w:hAnsi="Times New Roman" w:cs="Times New Roman"/>
                <w:sz w:val="24"/>
                <w:lang w:val="kk-KZ"/>
              </w:rPr>
              <w:t xml:space="preserve"> мамындығының</w:t>
            </w:r>
            <w:r w:rsidRPr="00F011BA">
              <w:rPr>
                <w:rFonts w:ascii="Times New Roman" w:eastAsia="Calibri" w:hAnsi="Times New Roman" w:cs="Times New Roman"/>
                <w:sz w:val="24"/>
                <w:lang w:val="kk-KZ"/>
              </w:rPr>
              <w:t>,  0902033 «Техник-электрик»</w:t>
            </w:r>
            <w:r>
              <w:rPr>
                <w:rFonts w:ascii="Times New Roman" w:eastAsia="Calibri" w:hAnsi="Times New Roman" w:cs="Times New Roman"/>
                <w:sz w:val="24"/>
                <w:lang w:val="kk-KZ"/>
              </w:rPr>
              <w:t xml:space="preserve"> біліктілігі бойынша  </w:t>
            </w:r>
            <w:r w:rsidRPr="00F011BA">
              <w:rPr>
                <w:rFonts w:ascii="Times New Roman" w:eastAsia="Calibri" w:hAnsi="Times New Roman" w:cs="Times New Roman"/>
                <w:b/>
                <w:sz w:val="24"/>
                <w:lang w:val="kk-KZ"/>
              </w:rPr>
              <w:t xml:space="preserve"> – </w:t>
            </w:r>
            <w:r w:rsidRPr="00F011BA">
              <w:rPr>
                <w:rFonts w:ascii="Times New Roman" w:eastAsia="Calibri" w:hAnsi="Times New Roman" w:cs="Times New Roman"/>
                <w:sz w:val="24"/>
                <w:lang w:val="kk-KZ"/>
              </w:rPr>
              <w:t xml:space="preserve">16 </w:t>
            </w:r>
            <w:r>
              <w:rPr>
                <w:rFonts w:ascii="Times New Roman" w:eastAsia="Calibri" w:hAnsi="Times New Roman" w:cs="Times New Roman"/>
                <w:sz w:val="24"/>
                <w:lang w:val="kk-KZ"/>
              </w:rPr>
              <w:t>адам</w:t>
            </w:r>
          </w:p>
          <w:p w:rsidR="00EE2613" w:rsidRPr="00F011BA"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sidRPr="00F011BA">
              <w:rPr>
                <w:rFonts w:ascii="Times New Roman" w:eastAsia="Calibri" w:hAnsi="Times New Roman" w:cs="Times New Roman"/>
                <w:sz w:val="24"/>
                <w:lang w:val="kk-KZ"/>
              </w:rPr>
              <w:t>- 1510000 «</w:t>
            </w:r>
            <w:r>
              <w:rPr>
                <w:rFonts w:ascii="Times New Roman" w:eastAsia="Calibri" w:hAnsi="Times New Roman" w:cs="Times New Roman"/>
                <w:sz w:val="24"/>
                <w:lang w:val="kk-KZ"/>
              </w:rPr>
              <w:t>Ауыл шаруашылығын м</w:t>
            </w:r>
            <w:r w:rsidRPr="00F011BA">
              <w:rPr>
                <w:rFonts w:ascii="Times New Roman" w:eastAsia="Calibri" w:hAnsi="Times New Roman" w:cs="Times New Roman"/>
                <w:sz w:val="24"/>
                <w:lang w:val="kk-KZ"/>
              </w:rPr>
              <w:t>ехани</w:t>
            </w:r>
            <w:r>
              <w:rPr>
                <w:rFonts w:ascii="Times New Roman" w:eastAsia="Calibri" w:hAnsi="Times New Roman" w:cs="Times New Roman"/>
                <w:sz w:val="24"/>
                <w:lang w:val="kk-KZ"/>
              </w:rPr>
              <w:t xml:space="preserve">каландыру» мамандығының </w:t>
            </w:r>
            <w:r w:rsidRPr="00F011BA">
              <w:rPr>
                <w:rFonts w:ascii="Times New Roman" w:eastAsia="Calibri" w:hAnsi="Times New Roman" w:cs="Times New Roman"/>
                <w:sz w:val="24"/>
                <w:lang w:val="kk-KZ"/>
              </w:rPr>
              <w:t xml:space="preserve">1510043 «Техник-механик» </w:t>
            </w:r>
            <w:r>
              <w:rPr>
                <w:rFonts w:ascii="Times New Roman" w:eastAsia="Calibri" w:hAnsi="Times New Roman" w:cs="Times New Roman"/>
                <w:sz w:val="24"/>
                <w:lang w:val="kk-KZ"/>
              </w:rPr>
              <w:t xml:space="preserve"> біліктілігі бойынша  </w:t>
            </w:r>
            <w:r w:rsidRPr="00F011BA">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12адам</w:t>
            </w:r>
          </w:p>
          <w:p w:rsidR="00EE2613" w:rsidRDefault="00CE66DE" w:rsidP="009B3AB6">
            <w:pPr>
              <w:pStyle w:val="ae"/>
              <w:spacing w:after="0"/>
              <w:rPr>
                <w:rFonts w:ascii="Times New Roman" w:eastAsia="Calibri" w:hAnsi="Times New Roman" w:cs="Times New Roman"/>
                <w:sz w:val="24"/>
                <w:lang w:val="kk-KZ"/>
              </w:rPr>
            </w:pPr>
            <w:r>
              <w:rPr>
                <w:rFonts w:ascii="Times New Roman" w:eastAsia="Calibri" w:hAnsi="Times New Roman" w:cs="Times New Roman"/>
                <w:sz w:val="24"/>
                <w:lang w:val="kk-KZ"/>
              </w:rPr>
              <w:t>-</w:t>
            </w:r>
            <w:r w:rsidR="00EE2613" w:rsidRPr="00F011BA">
              <w:rPr>
                <w:rFonts w:ascii="Times New Roman" w:eastAsia="Calibri" w:hAnsi="Times New Roman" w:cs="Times New Roman"/>
                <w:sz w:val="24"/>
                <w:lang w:val="kk-KZ"/>
              </w:rPr>
              <w:t xml:space="preserve"> 1403000 </w:t>
            </w:r>
            <w:r w:rsidR="00EE2613">
              <w:rPr>
                <w:rFonts w:ascii="Times New Roman" w:eastAsia="Calibri" w:hAnsi="Times New Roman" w:cs="Times New Roman"/>
                <w:sz w:val="24"/>
                <w:lang w:val="kk-KZ"/>
              </w:rPr>
              <w:t>«</w:t>
            </w:r>
            <w:r w:rsidR="00EE2613" w:rsidRPr="00774630">
              <w:rPr>
                <w:rFonts w:ascii="Times New Roman" w:hAnsi="Times New Roman" w:cs="Times New Roman"/>
                <w:sz w:val="24"/>
                <w:szCs w:val="24"/>
                <w:lang w:val="kk-KZ"/>
              </w:rPr>
              <w:t>Ішкі санитарлық-техникалық құрылғыларды, желдеткіштерді және инженерлік жүйелерді құрамалау мен пайдалану</w:t>
            </w:r>
            <w:r w:rsidR="00EE2613" w:rsidRPr="00526997">
              <w:rPr>
                <w:rFonts w:ascii="Times New Roman" w:hAnsi="Times New Roman" w:cs="Times New Roman"/>
                <w:bCs/>
                <w:color w:val="000000"/>
                <w:spacing w:val="2"/>
                <w:sz w:val="24"/>
                <w:szCs w:val="24"/>
                <w:bdr w:val="none" w:sz="0" w:space="0" w:color="auto" w:frame="1"/>
                <w:lang w:val="kk-KZ"/>
              </w:rPr>
              <w:t>(</w:t>
            </w:r>
            <w:r w:rsidR="00EE2613">
              <w:rPr>
                <w:rFonts w:ascii="Times New Roman" w:hAnsi="Times New Roman" w:cs="Times New Roman"/>
                <w:bCs/>
                <w:color w:val="000000"/>
                <w:spacing w:val="2"/>
                <w:sz w:val="24"/>
                <w:szCs w:val="24"/>
                <w:bdr w:val="none" w:sz="0" w:space="0" w:color="auto" w:frame="1"/>
                <w:lang w:val="kk-KZ"/>
              </w:rPr>
              <w:t>түрлері бойынша</w:t>
            </w:r>
            <w:r w:rsidR="00EE2613" w:rsidRPr="00526997">
              <w:rPr>
                <w:rFonts w:ascii="Times New Roman" w:hAnsi="Times New Roman" w:cs="Times New Roman"/>
                <w:bCs/>
                <w:color w:val="000000"/>
                <w:spacing w:val="2"/>
                <w:sz w:val="24"/>
                <w:szCs w:val="24"/>
                <w:bdr w:val="none" w:sz="0" w:space="0" w:color="auto" w:frame="1"/>
                <w:lang w:val="kk-KZ"/>
              </w:rPr>
              <w:t>)»</w:t>
            </w:r>
            <w:r w:rsidR="00EE2613">
              <w:rPr>
                <w:rFonts w:ascii="Times New Roman" w:hAnsi="Times New Roman" w:cs="Times New Roman"/>
                <w:bCs/>
                <w:color w:val="000000"/>
                <w:spacing w:val="2"/>
                <w:sz w:val="24"/>
                <w:szCs w:val="24"/>
                <w:bdr w:val="none" w:sz="0" w:space="0" w:color="auto" w:frame="1"/>
                <w:lang w:val="kk-KZ"/>
              </w:rPr>
              <w:t xml:space="preserve"> мамандығының </w:t>
            </w:r>
            <w:r w:rsidR="00EE2613" w:rsidRPr="00F011BA">
              <w:rPr>
                <w:rFonts w:ascii="Times New Roman" w:eastAsia="Calibri" w:hAnsi="Times New Roman" w:cs="Times New Roman"/>
                <w:sz w:val="24"/>
                <w:lang w:val="kk-KZ"/>
              </w:rPr>
              <w:t>1403082 «Электргаз</w:t>
            </w:r>
            <w:r w:rsidR="00EE2613">
              <w:rPr>
                <w:rFonts w:ascii="Times New Roman" w:eastAsia="Calibri" w:hAnsi="Times New Roman" w:cs="Times New Roman"/>
                <w:sz w:val="24"/>
                <w:lang w:val="kk-KZ"/>
              </w:rPr>
              <w:t>бендәнекерлеуші» біліктілігі бойынша</w:t>
            </w:r>
            <w:r w:rsidR="00EE2613" w:rsidRPr="00F011BA">
              <w:rPr>
                <w:rFonts w:ascii="Times New Roman" w:eastAsia="Calibri" w:hAnsi="Times New Roman" w:cs="Times New Roman"/>
                <w:sz w:val="24"/>
                <w:lang w:val="kk-KZ"/>
              </w:rPr>
              <w:t xml:space="preserve"> – </w:t>
            </w:r>
            <w:r>
              <w:rPr>
                <w:rFonts w:ascii="Times New Roman" w:eastAsia="Calibri" w:hAnsi="Times New Roman" w:cs="Times New Roman"/>
                <w:sz w:val="24"/>
                <w:lang w:val="kk-KZ"/>
              </w:rPr>
              <w:t xml:space="preserve">19 </w:t>
            </w:r>
            <w:r w:rsidR="00EE2613">
              <w:rPr>
                <w:rFonts w:ascii="Times New Roman" w:eastAsia="Calibri" w:hAnsi="Times New Roman" w:cs="Times New Roman"/>
                <w:sz w:val="24"/>
                <w:lang w:val="kk-KZ"/>
              </w:rPr>
              <w:t>адам</w:t>
            </w:r>
          </w:p>
          <w:p w:rsidR="00EE2613" w:rsidRPr="00DD1482" w:rsidRDefault="00EE2613" w:rsidP="009B3AB6">
            <w:pPr>
              <w:pStyle w:val="ae"/>
              <w:spacing w:after="0"/>
              <w:rPr>
                <w:rFonts w:ascii="Times New Roman" w:eastAsia="Calibri" w:hAnsi="Times New Roman" w:cs="Times New Roman"/>
                <w:sz w:val="24"/>
                <w:lang w:val="kk-KZ"/>
              </w:rPr>
            </w:pPr>
            <w:r w:rsidRPr="00DD1482">
              <w:rPr>
                <w:rFonts w:ascii="Times New Roman" w:eastAsia="Calibri" w:hAnsi="Times New Roman" w:cs="Times New Roman"/>
                <w:sz w:val="24"/>
                <w:lang w:val="kk-KZ"/>
              </w:rPr>
              <w:t>- 1211000 «</w:t>
            </w:r>
            <w:r>
              <w:rPr>
                <w:rFonts w:ascii="Times New Roman" w:eastAsia="Calibri" w:hAnsi="Times New Roman" w:cs="Times New Roman"/>
                <w:sz w:val="24"/>
                <w:lang w:val="kk-KZ"/>
              </w:rPr>
              <w:t xml:space="preserve">Іс тігу өндірісі мен киімдерді үлгілеу» мамандығының </w:t>
            </w:r>
            <w:r w:rsidRPr="00DD1482">
              <w:rPr>
                <w:rFonts w:ascii="Times New Roman" w:eastAsia="Calibri" w:hAnsi="Times New Roman" w:cs="Times New Roman"/>
                <w:sz w:val="24"/>
                <w:lang w:val="kk-KZ"/>
              </w:rPr>
              <w:t>1211062 «</w:t>
            </w:r>
            <w:r>
              <w:rPr>
                <w:rFonts w:ascii="Times New Roman" w:eastAsia="Calibri" w:hAnsi="Times New Roman" w:cs="Times New Roman"/>
                <w:sz w:val="24"/>
                <w:lang w:val="kk-KZ"/>
              </w:rPr>
              <w:t>Тіг</w:t>
            </w:r>
            <w:r w:rsidR="00CE66DE">
              <w:rPr>
                <w:rFonts w:ascii="Times New Roman" w:eastAsia="Calibri" w:hAnsi="Times New Roman" w:cs="Times New Roman"/>
                <w:sz w:val="24"/>
                <w:lang w:val="kk-KZ"/>
              </w:rPr>
              <w:t>інші</w:t>
            </w:r>
            <w:r w:rsidRPr="00DD1482">
              <w:rPr>
                <w:rFonts w:ascii="Times New Roman" w:eastAsia="Calibri" w:hAnsi="Times New Roman" w:cs="Times New Roman"/>
                <w:sz w:val="24"/>
                <w:lang w:val="kk-KZ"/>
              </w:rPr>
              <w:t>»</w:t>
            </w:r>
            <w:r>
              <w:rPr>
                <w:rFonts w:ascii="Times New Roman" w:eastAsia="Calibri" w:hAnsi="Times New Roman" w:cs="Times New Roman"/>
                <w:sz w:val="24"/>
                <w:lang w:val="kk-KZ"/>
              </w:rPr>
              <w:t xml:space="preserve"> біліктілігі бойынша </w:t>
            </w:r>
            <w:r w:rsidRPr="00DD1482">
              <w:rPr>
                <w:rFonts w:ascii="Times New Roman" w:eastAsia="Calibri" w:hAnsi="Times New Roman" w:cs="Times New Roman"/>
                <w:sz w:val="24"/>
                <w:lang w:val="kk-KZ"/>
              </w:rPr>
              <w:t>– 1</w:t>
            </w:r>
            <w:r w:rsidR="00CE66DE">
              <w:rPr>
                <w:rFonts w:ascii="Times New Roman" w:eastAsia="Calibri" w:hAnsi="Times New Roman" w:cs="Times New Roman"/>
                <w:sz w:val="24"/>
                <w:lang w:val="kk-KZ"/>
              </w:rPr>
              <w:t>3</w:t>
            </w:r>
            <w:r>
              <w:rPr>
                <w:rFonts w:ascii="Times New Roman" w:eastAsia="Calibri" w:hAnsi="Times New Roman" w:cs="Times New Roman"/>
                <w:sz w:val="24"/>
                <w:lang w:val="kk-KZ"/>
              </w:rPr>
              <w:t xml:space="preserve">адам </w:t>
            </w:r>
          </w:p>
          <w:p w:rsidR="00EE2613" w:rsidRPr="00DD1482"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sidRPr="00DD1482">
              <w:rPr>
                <w:rFonts w:ascii="Times New Roman" w:eastAsia="Calibri" w:hAnsi="Times New Roman" w:cs="Times New Roman"/>
                <w:sz w:val="24"/>
                <w:lang w:val="kk-KZ"/>
              </w:rPr>
              <w:t>- 1504000 «Ферм</w:t>
            </w:r>
            <w:r>
              <w:rPr>
                <w:rFonts w:ascii="Times New Roman" w:eastAsia="Calibri" w:hAnsi="Times New Roman" w:cs="Times New Roman"/>
                <w:sz w:val="24"/>
                <w:lang w:val="kk-KZ"/>
              </w:rPr>
              <w:t>а шаруашылығы</w:t>
            </w:r>
            <w:r w:rsidRPr="00DD1482">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сала бойынша)</w:t>
            </w:r>
            <w:r w:rsidRPr="00DD1482">
              <w:rPr>
                <w:rFonts w:ascii="Times New Roman" w:eastAsia="Calibri" w:hAnsi="Times New Roman" w:cs="Times New Roman"/>
                <w:sz w:val="24"/>
                <w:lang w:val="kk-KZ"/>
              </w:rPr>
              <w:t>»</w:t>
            </w:r>
            <w:r>
              <w:rPr>
                <w:rFonts w:ascii="Times New Roman" w:eastAsia="Calibri" w:hAnsi="Times New Roman" w:cs="Times New Roman"/>
                <w:sz w:val="24"/>
                <w:lang w:val="kk-KZ"/>
              </w:rPr>
              <w:t xml:space="preserve"> мамандығының</w:t>
            </w:r>
            <w:r w:rsidRPr="00DD1482">
              <w:rPr>
                <w:rFonts w:ascii="Times New Roman" w:eastAsia="Calibri" w:hAnsi="Times New Roman" w:cs="Times New Roman"/>
                <w:sz w:val="24"/>
                <w:lang w:val="kk-KZ"/>
              </w:rPr>
              <w:t>, 1504092 «</w:t>
            </w:r>
            <w:r>
              <w:rPr>
                <w:rFonts w:ascii="Times New Roman" w:eastAsia="Calibri" w:hAnsi="Times New Roman" w:cs="Times New Roman"/>
                <w:sz w:val="24"/>
                <w:lang w:val="kk-KZ"/>
              </w:rPr>
              <w:t>Э</w:t>
            </w:r>
            <w:r>
              <w:rPr>
                <w:rFonts w:ascii="Times New Roman" w:eastAsia="Calibri" w:hAnsi="Times New Roman" w:cs="Times New Roman"/>
                <w:sz w:val="24"/>
                <w:szCs w:val="24"/>
                <w:lang w:val="kk-KZ"/>
              </w:rPr>
              <w:t xml:space="preserve">лектржабдықтарына қызмет көрсету бойынша  </w:t>
            </w:r>
            <w:r w:rsidRPr="00DD1482">
              <w:rPr>
                <w:rFonts w:ascii="Times New Roman" w:eastAsia="Calibri" w:hAnsi="Times New Roman" w:cs="Times New Roman"/>
                <w:sz w:val="24"/>
                <w:szCs w:val="24"/>
                <w:lang w:val="kk-KZ"/>
              </w:rPr>
              <w:t>электромонтер</w:t>
            </w:r>
            <w:r w:rsidRPr="00DD1482">
              <w:rPr>
                <w:rFonts w:ascii="Times New Roman" w:eastAsia="Calibri" w:hAnsi="Times New Roman" w:cs="Times New Roman"/>
                <w:sz w:val="24"/>
                <w:lang w:val="kk-KZ"/>
              </w:rPr>
              <w:t>»</w:t>
            </w:r>
            <w:r>
              <w:rPr>
                <w:rFonts w:ascii="Times New Roman" w:eastAsia="Calibri" w:hAnsi="Times New Roman" w:cs="Times New Roman"/>
                <w:sz w:val="24"/>
                <w:lang w:val="kk-KZ"/>
              </w:rPr>
              <w:t xml:space="preserve"> біліктілігі бойынша</w:t>
            </w:r>
            <w:r w:rsidRPr="00DD1482">
              <w:rPr>
                <w:rFonts w:ascii="Times New Roman" w:eastAsia="Calibri" w:hAnsi="Times New Roman" w:cs="Times New Roman"/>
                <w:sz w:val="24"/>
                <w:lang w:val="kk-KZ"/>
              </w:rPr>
              <w:t xml:space="preserve"> - </w:t>
            </w:r>
            <w:r w:rsidR="00CE66DE">
              <w:rPr>
                <w:rFonts w:ascii="Times New Roman" w:eastAsia="Calibri" w:hAnsi="Times New Roman" w:cs="Times New Roman"/>
                <w:sz w:val="24"/>
                <w:lang w:val="kk-KZ"/>
              </w:rPr>
              <w:t>20</w:t>
            </w:r>
            <w:r>
              <w:rPr>
                <w:rFonts w:ascii="Times New Roman" w:eastAsia="Calibri" w:hAnsi="Times New Roman" w:cs="Times New Roman"/>
                <w:sz w:val="24"/>
                <w:lang w:val="kk-KZ"/>
              </w:rPr>
              <w:t>адам</w:t>
            </w:r>
          </w:p>
          <w:p w:rsidR="00EE2613" w:rsidRDefault="00EE2613" w:rsidP="009B3AB6">
            <w:pPr>
              <w:widowControl w:val="0"/>
              <w:shd w:val="clear" w:color="auto" w:fill="FFFFFF"/>
              <w:suppressAutoHyphens/>
              <w:autoSpaceDN w:val="0"/>
              <w:textAlignment w:val="baseline"/>
              <w:rPr>
                <w:rFonts w:ascii="Times New Roman" w:eastAsia="Calibri" w:hAnsi="Times New Roman" w:cs="Times New Roman"/>
                <w:sz w:val="24"/>
                <w:lang w:val="kk-KZ"/>
              </w:rPr>
            </w:pPr>
            <w:r w:rsidRPr="00DD1482">
              <w:rPr>
                <w:rFonts w:ascii="Times New Roman" w:eastAsia="Calibri" w:hAnsi="Times New Roman" w:cs="Times New Roman"/>
                <w:sz w:val="24"/>
                <w:lang w:val="kk-KZ"/>
              </w:rPr>
              <w:t>- 0508000 «</w:t>
            </w:r>
            <w:r>
              <w:rPr>
                <w:rFonts w:ascii="Times New Roman" w:eastAsia="Calibri" w:hAnsi="Times New Roman" w:cs="Times New Roman"/>
                <w:sz w:val="24"/>
                <w:lang w:val="kk-KZ"/>
              </w:rPr>
              <w:t>Тамақтандыруды ұйымдастыру</w:t>
            </w:r>
            <w:r w:rsidRPr="00DD1482">
              <w:rPr>
                <w:rFonts w:ascii="Times New Roman" w:eastAsia="Calibri" w:hAnsi="Times New Roman" w:cs="Times New Roman"/>
                <w:sz w:val="24"/>
                <w:lang w:val="kk-KZ"/>
              </w:rPr>
              <w:t>»</w:t>
            </w:r>
            <w:r>
              <w:rPr>
                <w:rFonts w:ascii="Times New Roman" w:eastAsia="Calibri" w:hAnsi="Times New Roman" w:cs="Times New Roman"/>
                <w:sz w:val="24"/>
                <w:lang w:val="kk-KZ"/>
              </w:rPr>
              <w:t xml:space="preserve"> мамандығының</w:t>
            </w:r>
            <w:r w:rsidRPr="00DD1482">
              <w:rPr>
                <w:rFonts w:ascii="Times New Roman" w:eastAsia="Calibri" w:hAnsi="Times New Roman" w:cs="Times New Roman"/>
                <w:sz w:val="24"/>
                <w:lang w:val="kk-KZ"/>
              </w:rPr>
              <w:t>, 0508012 «</w:t>
            </w:r>
            <w:r>
              <w:rPr>
                <w:rFonts w:ascii="Times New Roman" w:eastAsia="Calibri" w:hAnsi="Times New Roman" w:cs="Times New Roman"/>
                <w:sz w:val="24"/>
                <w:lang w:val="kk-KZ"/>
              </w:rPr>
              <w:t>Аспаз</w:t>
            </w:r>
            <w:r w:rsidRPr="00DD1482">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 xml:space="preserve"> біліктілігі бойынша</w:t>
            </w:r>
            <w:r w:rsidRPr="00DD1482">
              <w:rPr>
                <w:rFonts w:ascii="Times New Roman" w:eastAsia="Calibri" w:hAnsi="Times New Roman" w:cs="Times New Roman"/>
                <w:sz w:val="24"/>
                <w:lang w:val="kk-KZ"/>
              </w:rPr>
              <w:t xml:space="preserve">- </w:t>
            </w:r>
            <w:r w:rsidR="00CE66DE">
              <w:rPr>
                <w:rFonts w:ascii="Times New Roman" w:eastAsia="Calibri" w:hAnsi="Times New Roman" w:cs="Times New Roman"/>
                <w:sz w:val="24"/>
                <w:lang w:val="kk-KZ"/>
              </w:rPr>
              <w:t>34</w:t>
            </w:r>
            <w:r>
              <w:rPr>
                <w:rFonts w:ascii="Times New Roman" w:eastAsia="Calibri" w:hAnsi="Times New Roman" w:cs="Times New Roman"/>
                <w:sz w:val="24"/>
                <w:lang w:val="kk-KZ"/>
              </w:rPr>
              <w:t>адам</w:t>
            </w:r>
          </w:p>
          <w:p w:rsidR="00EE2613" w:rsidRDefault="00EE2613" w:rsidP="00CE66DE">
            <w:pPr>
              <w:widowControl w:val="0"/>
              <w:shd w:val="clear" w:color="auto" w:fill="FFFFFF"/>
              <w:suppressAutoHyphens/>
              <w:autoSpaceDN w:val="0"/>
              <w:textAlignment w:val="baseline"/>
              <w:rPr>
                <w:rFonts w:ascii="Times New Roman" w:eastAsia="Calibri" w:hAnsi="Times New Roman" w:cs="Times New Roman"/>
                <w:sz w:val="24"/>
                <w:lang w:val="kk-KZ"/>
              </w:rPr>
            </w:pPr>
            <w:r w:rsidRPr="00DD1482">
              <w:rPr>
                <w:rFonts w:ascii="Times New Roman" w:eastAsia="Calibri" w:hAnsi="Times New Roman" w:cs="Times New Roman"/>
                <w:sz w:val="24"/>
                <w:lang w:val="kk-KZ"/>
              </w:rPr>
              <w:t xml:space="preserve">- </w:t>
            </w:r>
            <w:r>
              <w:rPr>
                <w:rFonts w:ascii="Times New Roman" w:eastAsia="Calibri" w:hAnsi="Times New Roman" w:cs="Times New Roman"/>
                <w:sz w:val="24"/>
                <w:lang w:val="kk-KZ"/>
              </w:rPr>
              <w:t>1</w:t>
            </w:r>
            <w:r w:rsidRPr="00DD1482">
              <w:rPr>
                <w:rFonts w:ascii="Times New Roman" w:eastAsia="Calibri" w:hAnsi="Times New Roman" w:cs="Times New Roman"/>
                <w:sz w:val="24"/>
                <w:lang w:val="kk-KZ"/>
              </w:rPr>
              <w:t>504000 «Ферм</w:t>
            </w:r>
            <w:r>
              <w:rPr>
                <w:rFonts w:ascii="Times New Roman" w:eastAsia="Calibri" w:hAnsi="Times New Roman" w:cs="Times New Roman"/>
                <w:sz w:val="24"/>
                <w:lang w:val="kk-KZ"/>
              </w:rPr>
              <w:t xml:space="preserve">а шаруашылығы» мамандығының, </w:t>
            </w:r>
            <w:r w:rsidRPr="00DD1482">
              <w:rPr>
                <w:rFonts w:ascii="Times New Roman" w:eastAsia="Calibri" w:hAnsi="Times New Roman" w:cs="Times New Roman"/>
                <w:sz w:val="24"/>
                <w:lang w:val="kk-KZ"/>
              </w:rPr>
              <w:t xml:space="preserve"> 1504062 «Трактор</w:t>
            </w:r>
            <w:r>
              <w:rPr>
                <w:rFonts w:ascii="Times New Roman" w:eastAsia="Calibri" w:hAnsi="Times New Roman" w:cs="Times New Roman"/>
                <w:sz w:val="24"/>
                <w:lang w:val="kk-KZ"/>
              </w:rPr>
              <w:t>шы</w:t>
            </w:r>
            <w:r w:rsidRPr="00DD1482">
              <w:rPr>
                <w:rFonts w:ascii="Times New Roman" w:eastAsia="Calibri" w:hAnsi="Times New Roman" w:cs="Times New Roman"/>
                <w:sz w:val="24"/>
                <w:lang w:val="kk-KZ"/>
              </w:rPr>
              <w:t xml:space="preserve">-машинист» </w:t>
            </w:r>
            <w:r>
              <w:rPr>
                <w:rFonts w:ascii="Times New Roman" w:eastAsia="Calibri" w:hAnsi="Times New Roman" w:cs="Times New Roman"/>
                <w:sz w:val="24"/>
                <w:lang w:val="kk-KZ"/>
              </w:rPr>
              <w:t xml:space="preserve"> біліктілігі бойынша - </w:t>
            </w:r>
            <w:r w:rsidRPr="00DD1482">
              <w:rPr>
                <w:rFonts w:ascii="Times New Roman" w:eastAsia="Calibri" w:hAnsi="Times New Roman" w:cs="Times New Roman"/>
                <w:sz w:val="24"/>
                <w:lang w:val="kk-KZ"/>
              </w:rPr>
              <w:t xml:space="preserve"> 1</w:t>
            </w:r>
            <w:r w:rsidR="00CE66DE">
              <w:rPr>
                <w:rFonts w:ascii="Times New Roman" w:eastAsia="Calibri" w:hAnsi="Times New Roman" w:cs="Times New Roman"/>
                <w:sz w:val="24"/>
                <w:lang w:val="kk-KZ"/>
              </w:rPr>
              <w:t>9</w:t>
            </w:r>
            <w:r>
              <w:rPr>
                <w:rFonts w:ascii="Times New Roman" w:eastAsia="Calibri" w:hAnsi="Times New Roman" w:cs="Times New Roman"/>
                <w:sz w:val="24"/>
                <w:lang w:val="kk-KZ"/>
              </w:rPr>
              <w:t xml:space="preserve"> адам</w:t>
            </w:r>
          </w:p>
          <w:p w:rsidR="003A10C8" w:rsidRPr="00DD1482" w:rsidRDefault="003A10C8" w:rsidP="00CE66DE">
            <w:pPr>
              <w:widowControl w:val="0"/>
              <w:shd w:val="clear" w:color="auto" w:fill="FFFFFF"/>
              <w:suppressAutoHyphens/>
              <w:autoSpaceDN w:val="0"/>
              <w:textAlignment w:val="baseline"/>
              <w:rPr>
                <w:rFonts w:ascii="Times New Roman" w:eastAsia="Calibri" w:hAnsi="Times New Roman" w:cs="Times New Roman"/>
                <w:sz w:val="24"/>
                <w:lang w:val="kk-KZ"/>
              </w:rPr>
            </w:pPr>
          </w:p>
        </w:tc>
      </w:tr>
      <w:tr w:rsidR="00EE2613" w:rsidRPr="007E7ACF" w:rsidTr="0021505C">
        <w:tc>
          <w:tcPr>
            <w:tcW w:w="10313" w:type="dxa"/>
            <w:gridSpan w:val="6"/>
            <w:vAlign w:val="center"/>
          </w:tcPr>
          <w:p w:rsidR="00381E16" w:rsidRDefault="00381E16" w:rsidP="00B43259">
            <w:pPr>
              <w:widowControl w:val="0"/>
              <w:suppressAutoHyphens/>
              <w:autoSpaceDN w:val="0"/>
              <w:jc w:val="center"/>
              <w:textAlignment w:val="baseline"/>
              <w:rPr>
                <w:rFonts w:ascii="Times New Roman" w:eastAsia="Calibri" w:hAnsi="Times New Roman" w:cs="Times New Roman"/>
                <w:b/>
                <w:sz w:val="28"/>
                <w:lang w:val="kk-KZ"/>
              </w:rPr>
            </w:pPr>
          </w:p>
          <w:p w:rsidR="00EE2613" w:rsidRPr="007E7ACF" w:rsidRDefault="007E7ACF" w:rsidP="00B43259">
            <w:pPr>
              <w:widowControl w:val="0"/>
              <w:suppressAutoHyphens/>
              <w:autoSpaceDN w:val="0"/>
              <w:jc w:val="center"/>
              <w:textAlignment w:val="baseline"/>
              <w:rPr>
                <w:rFonts w:ascii="Times New Roman" w:eastAsia="Calibri" w:hAnsi="Times New Roman" w:cs="Times New Roman"/>
                <w:b/>
                <w:sz w:val="28"/>
                <w:lang w:val="kk-KZ"/>
              </w:rPr>
            </w:pPr>
            <w:r>
              <w:rPr>
                <w:rFonts w:ascii="Times New Roman" w:eastAsia="Calibri" w:hAnsi="Times New Roman" w:cs="Times New Roman"/>
                <w:b/>
                <w:sz w:val="28"/>
                <w:lang w:val="kk-KZ"/>
              </w:rPr>
              <w:lastRenderedPageBreak/>
              <w:t>Кадрларды дайындаудағы серіктестіктің дамуы</w:t>
            </w:r>
          </w:p>
        </w:tc>
      </w:tr>
      <w:tr w:rsidR="00446637" w:rsidRPr="0060095B" w:rsidTr="0021505C">
        <w:tc>
          <w:tcPr>
            <w:tcW w:w="2662" w:type="dxa"/>
          </w:tcPr>
          <w:p w:rsidR="00EE2613" w:rsidRPr="003B6024" w:rsidRDefault="00446637" w:rsidP="00446637">
            <w:pPr>
              <w:jc w:val="center"/>
              <w:rPr>
                <w:rFonts w:ascii="Times New Roman" w:eastAsia="Calibri" w:hAnsi="Times New Roman" w:cs="Times New Roman"/>
                <w:b/>
                <w:sz w:val="24"/>
              </w:rPr>
            </w:pPr>
            <w:r>
              <w:rPr>
                <w:rFonts w:ascii="Times New Roman" w:eastAsia="Calibri" w:hAnsi="Times New Roman" w:cs="Times New Roman"/>
                <w:b/>
                <w:sz w:val="24"/>
                <w:lang w:val="kk-KZ"/>
              </w:rPr>
              <w:lastRenderedPageBreak/>
              <w:t xml:space="preserve">Оқытудың дуалды жүйесін ұйымдастыру </w:t>
            </w:r>
          </w:p>
        </w:tc>
        <w:tc>
          <w:tcPr>
            <w:tcW w:w="7651" w:type="dxa"/>
            <w:gridSpan w:val="5"/>
            <w:vAlign w:val="center"/>
          </w:tcPr>
          <w:p w:rsidR="00446637" w:rsidRDefault="00446637" w:rsidP="00446637">
            <w:pPr>
              <w:rPr>
                <w:rFonts w:ascii="Times New Roman" w:eastAsia="Calibri" w:hAnsi="Times New Roman" w:cs="Times New Roman"/>
                <w:sz w:val="24"/>
                <w:lang w:val="kk-KZ" w:eastAsia="ja-JP" w:bidi="fa-IR"/>
              </w:rPr>
            </w:pPr>
            <w:r>
              <w:rPr>
                <w:rFonts w:ascii="Times New Roman" w:eastAsia="Calibri" w:hAnsi="Times New Roman" w:cs="Times New Roman"/>
                <w:sz w:val="24"/>
                <w:lang w:val="kk-KZ" w:eastAsia="ja-JP" w:bidi="fa-IR"/>
              </w:rPr>
              <w:t xml:space="preserve">«Ақмола облысының білім басқармасы» ММ 2014 жылғы 19 тамыздағы № 251 және 2016 жылғы 17 қазандағы № 269 бұйрықтарына сәйкес колледж 1109000 «Токарлық іс және металды өндеу» (түрлері бойынша) және 0508000 «Тамақтандыруды ұйымдастыру» мамандықтары бойынша дуалды оқытуды енгізу бойынша экспериментті алаңқай болып табылалы. </w:t>
            </w:r>
          </w:p>
          <w:p w:rsidR="00446637" w:rsidRDefault="00446637" w:rsidP="00446637">
            <w:pPr>
              <w:rPr>
                <w:rFonts w:ascii="Times New Roman" w:eastAsia="Calibri" w:hAnsi="Times New Roman" w:cs="Times New Roman"/>
                <w:sz w:val="24"/>
                <w:lang w:val="kk-KZ" w:eastAsia="ja-JP" w:bidi="fa-IR"/>
              </w:rPr>
            </w:pPr>
            <w:r>
              <w:rPr>
                <w:rFonts w:ascii="Times New Roman" w:eastAsia="Calibri" w:hAnsi="Times New Roman" w:cs="Times New Roman"/>
                <w:sz w:val="24"/>
                <w:lang w:val="kk-KZ" w:eastAsia="ja-JP" w:bidi="fa-IR"/>
              </w:rPr>
              <w:t xml:space="preserve">Колледж және «Атбасар электровоз жөндеу зауыты» «Қамқор Локомотив» ЖШС филиалы, «Аждар и К» ЖШС арасында өзара түсіністік пен ынтымақтастық туралы 2 меморандумға қол қойылды. </w:t>
            </w:r>
          </w:p>
          <w:p w:rsidR="00446637" w:rsidRDefault="00446637" w:rsidP="00446637">
            <w:pPr>
              <w:rPr>
                <w:rFonts w:ascii="Times New Roman" w:eastAsia="Calibri" w:hAnsi="Times New Roman" w:cs="Times New Roman"/>
                <w:sz w:val="24"/>
                <w:lang w:val="kk-KZ" w:eastAsia="ja-JP" w:bidi="fa-IR"/>
              </w:rPr>
            </w:pPr>
            <w:r>
              <w:rPr>
                <w:rFonts w:ascii="Times New Roman" w:eastAsia="Calibri" w:hAnsi="Times New Roman" w:cs="Times New Roman"/>
                <w:sz w:val="24"/>
                <w:lang w:val="kk-KZ" w:eastAsia="ja-JP" w:bidi="fa-IR"/>
              </w:rPr>
              <w:t>Кәсіби теориялық және өндірістік оқытуды жүзеге асыру бойынша төрт келісім-шартқа қол қойылды: колледж және Ақмола облысының кәсіпкерлер Палатасы, «Атбасар электровоз жөндеу зауыты» филиалының «Қамқор Локомотив» ЖШС; «Аждар және К» ЖШС; «ҚТЖ» ҰК» АҚ – «Ірілендірілген Атбасар жол дистанциясы», «Жолаушылар тасымалдауы» ЖШС араларында.</w:t>
            </w:r>
          </w:p>
          <w:p w:rsidR="00446637" w:rsidRDefault="00446637" w:rsidP="00446637">
            <w:pPr>
              <w:rPr>
                <w:rFonts w:ascii="Times New Roman" w:eastAsia="Calibri" w:hAnsi="Times New Roman" w:cs="Times New Roman"/>
                <w:sz w:val="24"/>
                <w:lang w:val="kk-KZ" w:eastAsia="ja-JP" w:bidi="fa-IR"/>
              </w:rPr>
            </w:pPr>
            <w:r>
              <w:rPr>
                <w:rFonts w:ascii="Times New Roman" w:eastAsia="Calibri" w:hAnsi="Times New Roman" w:cs="Times New Roman"/>
                <w:sz w:val="24"/>
                <w:lang w:val="kk-KZ" w:eastAsia="ja-JP" w:bidi="fa-IR"/>
              </w:rPr>
              <w:t xml:space="preserve">«Тамақтандыруды ұйымдастыру» мамандығы бойынша тәжірибе базалары болып «Бейбарыс», «Қанағат», «Армандастар» мейрамханалары, «Лакомка» аспаздық цехы және дәмханалар мен қоғамдық тамақтандыру пунктері, Атбасар және  жақын орналасқан аудандардың ауылшаруашылық өнімдерін өндірушілері саналады. </w:t>
            </w:r>
          </w:p>
          <w:p w:rsidR="00446637" w:rsidRDefault="00446637" w:rsidP="00446637">
            <w:pPr>
              <w:rPr>
                <w:rFonts w:ascii="Times New Roman" w:eastAsia="Calibri" w:hAnsi="Times New Roman" w:cs="Times New Roman"/>
                <w:sz w:val="24"/>
                <w:lang w:val="kk-KZ" w:eastAsia="ja-JP" w:bidi="fa-IR"/>
              </w:rPr>
            </w:pPr>
            <w:r>
              <w:rPr>
                <w:rFonts w:ascii="Times New Roman" w:eastAsia="Calibri" w:hAnsi="Times New Roman" w:cs="Times New Roman"/>
                <w:sz w:val="24"/>
                <w:lang w:val="kk-KZ" w:eastAsia="ja-JP" w:bidi="fa-IR"/>
              </w:rPr>
              <w:t xml:space="preserve">2019-2020 оқу жылдарының қорытындылары бойынша Көкшетау қаласында, Ақмола облысы Кәсіпкерлер Палатасында тіркелген өндірістік тәжірибеден өтуге арналған үшжақты 108 келісімшарттарға қол қойылды. </w:t>
            </w:r>
          </w:p>
          <w:p w:rsidR="00EE2613" w:rsidRPr="00446637" w:rsidRDefault="00446637" w:rsidP="00446637">
            <w:pPr>
              <w:rPr>
                <w:rFonts w:ascii="Times New Roman" w:eastAsia="Calibri" w:hAnsi="Times New Roman" w:cs="Times New Roman"/>
                <w:sz w:val="24"/>
                <w:lang w:val="kk-KZ"/>
              </w:rPr>
            </w:pPr>
            <w:r>
              <w:rPr>
                <w:rFonts w:ascii="Times New Roman" w:eastAsia="Calibri" w:hAnsi="Times New Roman" w:cs="Times New Roman"/>
                <w:sz w:val="24"/>
                <w:lang w:val="kk-KZ" w:eastAsia="ja-JP" w:bidi="fa-IR"/>
              </w:rPr>
              <w:t xml:space="preserve">«Атбасар электровозжөндеу зауыты» филиалының «Қамқор Локомотив» ЖШС негізінде «Токарлық іс және металды өндеу» мамандығы бойынша өндірістік оқыту шеберлері СББ станоктарында жылсайын сынақтан өтеді.  </w:t>
            </w:r>
          </w:p>
        </w:tc>
      </w:tr>
      <w:tr w:rsidR="00446637" w:rsidRPr="003B6024" w:rsidTr="0021505C">
        <w:tc>
          <w:tcPr>
            <w:tcW w:w="2662" w:type="dxa"/>
          </w:tcPr>
          <w:p w:rsidR="00446637" w:rsidRDefault="00446637" w:rsidP="00446637">
            <w:pPr>
              <w:jc w:val="center"/>
              <w:rPr>
                <w:rFonts w:ascii="Times New Roman" w:eastAsia="Calibri" w:hAnsi="Times New Roman" w:cs="Times New Roman"/>
                <w:b/>
                <w:sz w:val="24"/>
                <w:lang w:val="kk-KZ"/>
              </w:rPr>
            </w:pPr>
            <w:r>
              <w:rPr>
                <w:rFonts w:ascii="Times New Roman" w:eastAsia="Calibri" w:hAnsi="Times New Roman" w:cs="Times New Roman"/>
                <w:b/>
                <w:sz w:val="24"/>
                <w:lang w:val="kk-KZ"/>
              </w:rPr>
              <w:t>Мемлекеттік-жеке меншік серіктестік</w:t>
            </w:r>
          </w:p>
          <w:p w:rsidR="00EE2613" w:rsidRPr="00446637" w:rsidRDefault="00446637" w:rsidP="00446637">
            <w:pPr>
              <w:jc w:val="center"/>
              <w:rPr>
                <w:rFonts w:ascii="Times New Roman" w:eastAsia="Calibri" w:hAnsi="Times New Roman" w:cs="Times New Roman"/>
                <w:b/>
                <w:sz w:val="24"/>
                <w:lang w:val="kk-KZ"/>
              </w:rPr>
            </w:pPr>
            <w:r w:rsidRPr="00DF45F7">
              <w:rPr>
                <w:rFonts w:ascii="Times New Roman" w:eastAsia="Calibri" w:hAnsi="Times New Roman" w:cs="Times New Roman"/>
                <w:b/>
                <w:sz w:val="24"/>
                <w:lang w:val="kk-KZ"/>
              </w:rPr>
              <w:t xml:space="preserve"> (</w:t>
            </w:r>
            <w:r>
              <w:rPr>
                <w:rFonts w:ascii="Times New Roman" w:eastAsia="Calibri" w:hAnsi="Times New Roman" w:cs="Times New Roman"/>
                <w:b/>
                <w:sz w:val="24"/>
                <w:lang w:val="kk-KZ"/>
              </w:rPr>
              <w:t>МТБ нығайту,оқу жабдықтарын жаңарту, инфрақұрылымда</w:t>
            </w:r>
            <w:r w:rsidRPr="00DF45F7">
              <w:rPr>
                <w:rFonts w:ascii="Times New Roman" w:eastAsia="Calibri" w:hAnsi="Times New Roman" w:cs="Times New Roman"/>
                <w:b/>
                <w:sz w:val="24"/>
                <w:lang w:val="kk-KZ"/>
              </w:rPr>
              <w:t>р</w:t>
            </w:r>
            <w:r>
              <w:rPr>
                <w:rFonts w:ascii="Times New Roman" w:eastAsia="Calibri" w:hAnsi="Times New Roman" w:cs="Times New Roman"/>
                <w:b/>
                <w:sz w:val="24"/>
                <w:lang w:val="kk-KZ"/>
              </w:rPr>
              <w:t>ды (ресурстық орталықтар) дамыту</w:t>
            </w:r>
            <w:r w:rsidRPr="00DF45F7">
              <w:rPr>
                <w:rFonts w:ascii="Times New Roman" w:eastAsia="Calibri" w:hAnsi="Times New Roman" w:cs="Times New Roman"/>
                <w:b/>
                <w:sz w:val="24"/>
                <w:lang w:val="kk-KZ"/>
              </w:rPr>
              <w:t xml:space="preserve">, </w:t>
            </w:r>
            <w:r>
              <w:rPr>
                <w:rFonts w:ascii="Times New Roman" w:eastAsia="Calibri" w:hAnsi="Times New Roman" w:cs="Times New Roman"/>
                <w:b/>
                <w:sz w:val="24"/>
                <w:lang w:val="kk-KZ"/>
              </w:rPr>
              <w:t>ИРҚ кәсіпорындарда сынақтан өтулері және басқалары</w:t>
            </w:r>
            <w:r w:rsidRPr="00DF45F7">
              <w:rPr>
                <w:rFonts w:ascii="Times New Roman" w:eastAsia="Calibri" w:hAnsi="Times New Roman" w:cs="Times New Roman"/>
                <w:b/>
                <w:sz w:val="24"/>
                <w:lang w:val="kk-KZ"/>
              </w:rPr>
              <w:t>)</w:t>
            </w:r>
          </w:p>
        </w:tc>
        <w:tc>
          <w:tcPr>
            <w:tcW w:w="7651" w:type="dxa"/>
            <w:gridSpan w:val="5"/>
          </w:tcPr>
          <w:p w:rsidR="00446637" w:rsidRPr="004514DA" w:rsidRDefault="00446637" w:rsidP="00446637">
            <w:pPr>
              <w:rPr>
                <w:rFonts w:ascii="Times New Roman" w:eastAsia="Calibri" w:hAnsi="Times New Roman" w:cs="Times New Roman"/>
                <w:sz w:val="24"/>
                <w:lang w:val="kk-KZ" w:eastAsia="ja-JP" w:bidi="fa-IR"/>
              </w:rPr>
            </w:pPr>
            <w:r>
              <w:rPr>
                <w:rFonts w:ascii="Times New Roman" w:eastAsia="Calibri" w:hAnsi="Times New Roman" w:cs="Times New Roman"/>
                <w:sz w:val="24"/>
                <w:lang w:val="kk-KZ" w:eastAsia="ja-JP" w:bidi="fa-IR"/>
              </w:rPr>
              <w:t>Әлеуметтік серіктестіктердің кәсіпорындарында өндірістік оқыту шеберлері мен арнайы пәндер оқытушылары сынақтан өтті</w:t>
            </w:r>
            <w:r w:rsidRPr="004514DA">
              <w:rPr>
                <w:rFonts w:ascii="Times New Roman" w:eastAsia="Calibri" w:hAnsi="Times New Roman" w:cs="Times New Roman"/>
                <w:sz w:val="24"/>
                <w:lang w:val="kk-KZ" w:eastAsia="ja-JP" w:bidi="fa-IR"/>
              </w:rPr>
              <w:t xml:space="preserve">: </w:t>
            </w:r>
          </w:p>
          <w:p w:rsidR="00446637" w:rsidRDefault="00446637" w:rsidP="00446637">
            <w:pPr>
              <w:rPr>
                <w:rFonts w:ascii="Times New Roman" w:eastAsia="Calibri" w:hAnsi="Times New Roman" w:cs="Times New Roman"/>
                <w:sz w:val="24"/>
                <w:lang w:eastAsia="ja-JP" w:bidi="fa-IR"/>
              </w:rPr>
            </w:pPr>
            <w:r>
              <w:rPr>
                <w:rFonts w:ascii="Times New Roman" w:eastAsia="Calibri" w:hAnsi="Times New Roman" w:cs="Times New Roman"/>
                <w:sz w:val="24"/>
                <w:lang w:eastAsia="ja-JP" w:bidi="fa-IR"/>
              </w:rPr>
              <w:t>- 201</w:t>
            </w:r>
            <w:r>
              <w:rPr>
                <w:rFonts w:ascii="Times New Roman" w:eastAsia="Calibri" w:hAnsi="Times New Roman" w:cs="Times New Roman"/>
                <w:sz w:val="24"/>
                <w:lang w:val="kk-KZ" w:eastAsia="ja-JP" w:bidi="fa-IR"/>
              </w:rPr>
              <w:t>8</w:t>
            </w:r>
            <w:r w:rsidR="003A10C8">
              <w:rPr>
                <w:rFonts w:ascii="Times New Roman" w:eastAsia="Calibri" w:hAnsi="Times New Roman" w:cs="Times New Roman"/>
                <w:sz w:val="24"/>
                <w:lang w:val="kk-KZ" w:eastAsia="ja-JP" w:bidi="fa-IR"/>
              </w:rPr>
              <w:t xml:space="preserve"> </w:t>
            </w:r>
            <w:r>
              <w:rPr>
                <w:rFonts w:ascii="Times New Roman" w:eastAsia="Calibri" w:hAnsi="Times New Roman" w:cs="Times New Roman"/>
                <w:sz w:val="24"/>
                <w:lang w:val="kk-KZ" w:eastAsia="ja-JP" w:bidi="fa-IR"/>
              </w:rPr>
              <w:t>жыл</w:t>
            </w:r>
            <w:r>
              <w:rPr>
                <w:rFonts w:ascii="Times New Roman" w:eastAsia="Calibri" w:hAnsi="Times New Roman" w:cs="Times New Roman"/>
                <w:sz w:val="24"/>
                <w:lang w:eastAsia="ja-JP" w:bidi="fa-IR"/>
              </w:rPr>
              <w:t xml:space="preserve"> – </w:t>
            </w:r>
            <w:r>
              <w:rPr>
                <w:rFonts w:ascii="Times New Roman" w:eastAsia="Calibri" w:hAnsi="Times New Roman" w:cs="Times New Roman"/>
                <w:sz w:val="24"/>
                <w:lang w:val="kk-KZ" w:eastAsia="ja-JP" w:bidi="fa-IR"/>
              </w:rPr>
              <w:t>16адам</w:t>
            </w:r>
          </w:p>
          <w:p w:rsidR="00446637" w:rsidRDefault="00446637" w:rsidP="00446637">
            <w:pPr>
              <w:rPr>
                <w:rFonts w:ascii="Times New Roman" w:eastAsia="Calibri" w:hAnsi="Times New Roman" w:cs="Times New Roman"/>
                <w:sz w:val="24"/>
                <w:lang w:eastAsia="ja-JP" w:bidi="fa-IR"/>
              </w:rPr>
            </w:pPr>
            <w:r>
              <w:rPr>
                <w:rFonts w:ascii="Times New Roman" w:eastAsia="Calibri" w:hAnsi="Times New Roman" w:cs="Times New Roman"/>
                <w:sz w:val="24"/>
                <w:lang w:eastAsia="ja-JP" w:bidi="fa-IR"/>
              </w:rPr>
              <w:t>- 201</w:t>
            </w:r>
            <w:r>
              <w:rPr>
                <w:rFonts w:ascii="Times New Roman" w:eastAsia="Calibri" w:hAnsi="Times New Roman" w:cs="Times New Roman"/>
                <w:sz w:val="24"/>
                <w:lang w:val="kk-KZ" w:eastAsia="ja-JP" w:bidi="fa-IR"/>
              </w:rPr>
              <w:t>9</w:t>
            </w:r>
            <w:r w:rsidR="003A10C8">
              <w:rPr>
                <w:rFonts w:ascii="Times New Roman" w:eastAsia="Calibri" w:hAnsi="Times New Roman" w:cs="Times New Roman"/>
                <w:sz w:val="24"/>
                <w:lang w:val="kk-KZ" w:eastAsia="ja-JP" w:bidi="fa-IR"/>
              </w:rPr>
              <w:t xml:space="preserve"> </w:t>
            </w:r>
            <w:r>
              <w:rPr>
                <w:rFonts w:ascii="Times New Roman" w:eastAsia="Calibri" w:hAnsi="Times New Roman" w:cs="Times New Roman"/>
                <w:sz w:val="24"/>
                <w:lang w:val="kk-KZ" w:eastAsia="ja-JP" w:bidi="fa-IR"/>
              </w:rPr>
              <w:t>жыл</w:t>
            </w:r>
            <w:r>
              <w:rPr>
                <w:rFonts w:ascii="Times New Roman" w:eastAsia="Calibri" w:hAnsi="Times New Roman" w:cs="Times New Roman"/>
                <w:sz w:val="24"/>
                <w:lang w:eastAsia="ja-JP" w:bidi="fa-IR"/>
              </w:rPr>
              <w:t xml:space="preserve"> – 1</w:t>
            </w:r>
            <w:r>
              <w:rPr>
                <w:rFonts w:ascii="Times New Roman" w:eastAsia="Calibri" w:hAnsi="Times New Roman" w:cs="Times New Roman"/>
                <w:sz w:val="24"/>
                <w:lang w:val="kk-KZ" w:eastAsia="ja-JP" w:bidi="fa-IR"/>
              </w:rPr>
              <w:t>6адам</w:t>
            </w:r>
          </w:p>
          <w:p w:rsidR="00446637" w:rsidRDefault="00446637" w:rsidP="00446637">
            <w:pPr>
              <w:rPr>
                <w:rFonts w:ascii="Times New Roman" w:eastAsia="Calibri" w:hAnsi="Times New Roman" w:cs="Times New Roman"/>
                <w:sz w:val="24"/>
                <w:lang w:val="kk-KZ" w:eastAsia="ja-JP" w:bidi="fa-IR"/>
              </w:rPr>
            </w:pPr>
            <w:r>
              <w:rPr>
                <w:rFonts w:ascii="Times New Roman" w:eastAsia="Calibri" w:hAnsi="Times New Roman" w:cs="Times New Roman"/>
                <w:sz w:val="24"/>
                <w:lang w:eastAsia="ja-JP" w:bidi="fa-IR"/>
              </w:rPr>
              <w:t>- 20</w:t>
            </w:r>
            <w:r>
              <w:rPr>
                <w:rFonts w:ascii="Times New Roman" w:eastAsia="Calibri" w:hAnsi="Times New Roman" w:cs="Times New Roman"/>
                <w:sz w:val="24"/>
                <w:lang w:val="kk-KZ" w:eastAsia="ja-JP" w:bidi="fa-IR"/>
              </w:rPr>
              <w:t>20</w:t>
            </w:r>
            <w:r w:rsidR="003A10C8">
              <w:rPr>
                <w:rFonts w:ascii="Times New Roman" w:eastAsia="Calibri" w:hAnsi="Times New Roman" w:cs="Times New Roman"/>
                <w:sz w:val="24"/>
                <w:lang w:val="kk-KZ" w:eastAsia="ja-JP" w:bidi="fa-IR"/>
              </w:rPr>
              <w:t xml:space="preserve"> </w:t>
            </w:r>
            <w:r>
              <w:rPr>
                <w:rFonts w:ascii="Times New Roman" w:eastAsia="Calibri" w:hAnsi="Times New Roman" w:cs="Times New Roman"/>
                <w:sz w:val="24"/>
                <w:lang w:val="kk-KZ" w:eastAsia="ja-JP" w:bidi="fa-IR"/>
              </w:rPr>
              <w:t xml:space="preserve">жыл – </w:t>
            </w:r>
            <w:r>
              <w:rPr>
                <w:rFonts w:ascii="Times New Roman" w:eastAsia="Calibri" w:hAnsi="Times New Roman" w:cs="Times New Roman"/>
                <w:sz w:val="24"/>
                <w:lang w:eastAsia="ja-JP" w:bidi="fa-IR"/>
              </w:rPr>
              <w:t>1</w:t>
            </w:r>
            <w:r>
              <w:rPr>
                <w:rFonts w:ascii="Times New Roman" w:eastAsia="Calibri" w:hAnsi="Times New Roman" w:cs="Times New Roman"/>
                <w:sz w:val="24"/>
                <w:lang w:val="kk-KZ" w:eastAsia="ja-JP" w:bidi="fa-IR"/>
              </w:rPr>
              <w:t>8адам</w:t>
            </w:r>
          </w:p>
          <w:p w:rsidR="00446637" w:rsidRDefault="00446637" w:rsidP="00B43259">
            <w:pPr>
              <w:rPr>
                <w:rFonts w:ascii="Times New Roman" w:eastAsia="Calibri" w:hAnsi="Times New Roman" w:cs="Times New Roman"/>
                <w:sz w:val="24"/>
                <w:lang w:val="kk-KZ" w:eastAsia="ja-JP" w:bidi="fa-IR"/>
              </w:rPr>
            </w:pPr>
          </w:p>
          <w:p w:rsidR="00EE2613" w:rsidRPr="003B6024" w:rsidRDefault="00EE2613" w:rsidP="00B43259">
            <w:pPr>
              <w:rPr>
                <w:rFonts w:ascii="Times New Roman" w:eastAsia="Calibri" w:hAnsi="Times New Roman" w:cs="Times New Roman"/>
                <w:sz w:val="24"/>
                <w:lang w:eastAsia="ja-JP" w:bidi="fa-IR"/>
              </w:rPr>
            </w:pPr>
          </w:p>
        </w:tc>
      </w:tr>
      <w:tr w:rsidR="00446637" w:rsidRPr="003B6024" w:rsidTr="0021505C">
        <w:tc>
          <w:tcPr>
            <w:tcW w:w="2662" w:type="dxa"/>
          </w:tcPr>
          <w:p w:rsidR="00EE2613" w:rsidRPr="003B6024" w:rsidRDefault="00446637" w:rsidP="00446637">
            <w:pPr>
              <w:jc w:val="center"/>
              <w:rPr>
                <w:rFonts w:ascii="Times New Roman" w:eastAsia="Calibri" w:hAnsi="Times New Roman" w:cs="Times New Roman"/>
                <w:b/>
                <w:sz w:val="24"/>
              </w:rPr>
            </w:pPr>
            <w:r>
              <w:rPr>
                <w:rFonts w:ascii="Times New Roman" w:eastAsia="Calibri" w:hAnsi="Times New Roman" w:cs="Times New Roman"/>
                <w:b/>
                <w:sz w:val="24"/>
                <w:lang w:val="kk-KZ"/>
              </w:rPr>
              <w:t xml:space="preserve">Халықаралық ынтымақтастық </w:t>
            </w:r>
          </w:p>
        </w:tc>
        <w:tc>
          <w:tcPr>
            <w:tcW w:w="7651" w:type="dxa"/>
            <w:gridSpan w:val="5"/>
            <w:vAlign w:val="center"/>
          </w:tcPr>
          <w:p w:rsidR="00EE2613" w:rsidRPr="003B6024" w:rsidRDefault="00446637" w:rsidP="00446637">
            <w:pPr>
              <w:rPr>
                <w:rFonts w:ascii="Times New Roman" w:eastAsia="Calibri" w:hAnsi="Times New Roman" w:cs="Times New Roman"/>
                <w:sz w:val="24"/>
                <w:lang w:eastAsia="ja-JP" w:bidi="fa-IR"/>
              </w:rPr>
            </w:pPr>
            <w:r>
              <w:rPr>
                <w:rFonts w:ascii="Times New Roman" w:eastAsia="Calibri" w:hAnsi="Times New Roman" w:cs="Times New Roman"/>
                <w:sz w:val="24"/>
                <w:lang w:val="kk-KZ" w:eastAsia="ja-JP" w:bidi="fa-IR"/>
              </w:rPr>
              <w:t>жоқ</w:t>
            </w:r>
          </w:p>
        </w:tc>
      </w:tr>
      <w:tr w:rsidR="00EE2613" w:rsidRPr="003B6024" w:rsidTr="0021505C">
        <w:tc>
          <w:tcPr>
            <w:tcW w:w="10313" w:type="dxa"/>
            <w:gridSpan w:val="6"/>
          </w:tcPr>
          <w:p w:rsidR="00EE2613" w:rsidRPr="003B6024" w:rsidRDefault="00EE2613" w:rsidP="002D1523">
            <w:pPr>
              <w:jc w:val="center"/>
              <w:rPr>
                <w:rFonts w:ascii="Times New Roman" w:eastAsia="Calibri" w:hAnsi="Times New Roman" w:cs="Times New Roman"/>
                <w:sz w:val="24"/>
              </w:rPr>
            </w:pPr>
            <w:r w:rsidRPr="007573B9">
              <w:rPr>
                <w:rFonts w:ascii="Times New Roman" w:eastAsia="Calibri" w:hAnsi="Times New Roman" w:cs="Times New Roman"/>
                <w:b/>
                <w:sz w:val="28"/>
              </w:rPr>
              <w:t>Инфра</w:t>
            </w:r>
            <w:r w:rsidR="002D1523">
              <w:rPr>
                <w:rFonts w:ascii="Times New Roman" w:eastAsia="Calibri" w:hAnsi="Times New Roman" w:cs="Times New Roman"/>
                <w:b/>
                <w:sz w:val="28"/>
                <w:lang w:val="kk-KZ"/>
              </w:rPr>
              <w:t>құрылым мен материалдық-</w:t>
            </w:r>
            <w:r w:rsidRPr="007573B9">
              <w:rPr>
                <w:rFonts w:ascii="Times New Roman" w:eastAsia="Calibri" w:hAnsi="Times New Roman" w:cs="Times New Roman"/>
                <w:b/>
                <w:sz w:val="28"/>
              </w:rPr>
              <w:t>техни</w:t>
            </w:r>
            <w:r w:rsidR="002D1523">
              <w:rPr>
                <w:rFonts w:ascii="Times New Roman" w:eastAsia="Calibri" w:hAnsi="Times New Roman" w:cs="Times New Roman"/>
                <w:b/>
                <w:sz w:val="28"/>
                <w:lang w:val="kk-KZ"/>
              </w:rPr>
              <w:t>калық б</w:t>
            </w:r>
            <w:r w:rsidRPr="007573B9">
              <w:rPr>
                <w:rFonts w:ascii="Times New Roman" w:eastAsia="Calibri" w:hAnsi="Times New Roman" w:cs="Times New Roman"/>
                <w:b/>
                <w:sz w:val="28"/>
              </w:rPr>
              <w:t>аза</w:t>
            </w:r>
          </w:p>
        </w:tc>
      </w:tr>
      <w:tr w:rsidR="00446637" w:rsidRPr="0060095B" w:rsidTr="0021505C">
        <w:tc>
          <w:tcPr>
            <w:tcW w:w="2662" w:type="dxa"/>
          </w:tcPr>
          <w:p w:rsidR="00EE2613" w:rsidRPr="003B6024" w:rsidRDefault="00EE2613" w:rsidP="00B43259">
            <w:pPr>
              <w:jc w:val="center"/>
              <w:rPr>
                <w:rFonts w:ascii="Times New Roman" w:eastAsia="Calibri" w:hAnsi="Times New Roman" w:cs="Times New Roman"/>
                <w:b/>
                <w:sz w:val="24"/>
              </w:rPr>
            </w:pPr>
            <w:r w:rsidRPr="003B6024">
              <w:rPr>
                <w:rFonts w:ascii="Times New Roman" w:eastAsia="Calibri" w:hAnsi="Times New Roman" w:cs="Times New Roman"/>
                <w:b/>
                <w:sz w:val="24"/>
              </w:rPr>
              <w:t>Инфраструктура и материально- техническая база</w:t>
            </w:r>
          </w:p>
        </w:tc>
        <w:tc>
          <w:tcPr>
            <w:tcW w:w="7651" w:type="dxa"/>
            <w:gridSpan w:val="5"/>
          </w:tcPr>
          <w:p w:rsidR="002D1523"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rPr>
              <w:t>Колледж аумағында келесі нысандар орналасқан:</w:t>
            </w:r>
          </w:p>
          <w:p w:rsidR="002D1523"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rPr>
              <w:t xml:space="preserve">Жобалық қуаттылығы 656 және 300 оқу орындық екі оқу ғимараттары, әрқайсысы 120 отыратын орынға арналған екі асхана, тәжірибелік сабақтарға арналған ғимараттар, ауылшаруашылық және автомобиль техникасына арналған үш гараж, автодром, спорт алаңдары, қазандық пен насос станциясы. </w:t>
            </w:r>
          </w:p>
          <w:p w:rsidR="002D1523"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rPr>
              <w:t xml:space="preserve">Колледж ғимараттарының жалпы ауданы </w:t>
            </w:r>
            <w:r w:rsidRPr="00D9622F">
              <w:rPr>
                <w:rFonts w:ascii="Times New Roman" w:eastAsia="Calibri" w:hAnsi="Times New Roman" w:cs="Times New Roman"/>
                <w:sz w:val="24"/>
                <w:lang w:val="kk-KZ"/>
              </w:rPr>
              <w:t xml:space="preserve"> 20356,9 м</w:t>
            </w:r>
            <w:r w:rsidRPr="00D9622F">
              <w:rPr>
                <w:rFonts w:ascii="Times New Roman" w:eastAsia="Calibri" w:hAnsi="Times New Roman" w:cs="Times New Roman"/>
                <w:sz w:val="24"/>
                <w:vertAlign w:val="superscript"/>
                <w:lang w:val="kk-KZ"/>
              </w:rPr>
              <w:t>2</w:t>
            </w:r>
            <w:r w:rsidR="003A10C8">
              <w:rPr>
                <w:rFonts w:ascii="Times New Roman" w:eastAsia="Calibri" w:hAnsi="Times New Roman" w:cs="Times New Roman"/>
                <w:sz w:val="24"/>
                <w:vertAlign w:val="superscript"/>
                <w:lang w:val="kk-KZ"/>
              </w:rPr>
              <w:t xml:space="preserve"> </w:t>
            </w:r>
            <w:r>
              <w:rPr>
                <w:rFonts w:ascii="Times New Roman" w:eastAsia="Calibri" w:hAnsi="Times New Roman" w:cs="Times New Roman"/>
                <w:sz w:val="24"/>
                <w:lang w:val="kk-KZ"/>
              </w:rPr>
              <w:t xml:space="preserve">құрайды. </w:t>
            </w:r>
          </w:p>
          <w:p w:rsidR="002D1523"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rPr>
              <w:t xml:space="preserve">656 оқу орнына арналған ғимаратта 48 оқу дәрісханалары бар, оның ішінде арнайы пәндер бойынша 14 дәрісхана, 5 зертхана, 12 шеберхана, </w:t>
            </w:r>
            <w:r>
              <w:rPr>
                <w:rFonts w:ascii="Times New Roman" w:eastAsia="Calibri" w:hAnsi="Times New Roman" w:cs="Times New Roman"/>
                <w:sz w:val="24"/>
                <w:lang w:val="kk-KZ"/>
              </w:rPr>
              <w:lastRenderedPageBreak/>
              <w:t xml:space="preserve">спорт залы, жаттықтырғыш залы, мәжіліс залы, кітапхана. Барлық дәрісханалар жиһаздармен, тақталармен жабдықталған, 6 интерактивті тақта мен 5 мультимедиялық подиум бар. </w:t>
            </w:r>
          </w:p>
          <w:p w:rsidR="002D1523" w:rsidRPr="00D9622F"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rPr>
              <w:t xml:space="preserve">300 оқу орнына арналған ғимаратта 14 оқу дәрісханалары, оның ішінде арнайы пәндер бойынша 5, 5 зертхана, 3 шеберхана, бейімделген спорт залы, бейімделген жаттықтырғыш залы, мәжіліс залы мен кітапхана бар. Барлық дәрісханалар жиһаздармен, тақталармен жабдықталған, 5 интерактивті тақта мен 1 мультимедиялық подиум бар. </w:t>
            </w:r>
          </w:p>
          <w:p w:rsidR="002D1523" w:rsidRDefault="002D1523" w:rsidP="002D1523">
            <w:pPr>
              <w:rPr>
                <w:rFonts w:ascii="Times New Roman" w:eastAsia="Calibri" w:hAnsi="Times New Roman" w:cs="Times New Roman"/>
                <w:sz w:val="24"/>
                <w:lang w:val="kk-KZ" w:eastAsia="ru-RU"/>
              </w:rPr>
            </w:pPr>
            <w:r>
              <w:rPr>
                <w:rFonts w:ascii="Times New Roman" w:eastAsia="Calibri" w:hAnsi="Times New Roman" w:cs="Times New Roman"/>
                <w:sz w:val="24"/>
                <w:lang w:val="kk-KZ" w:eastAsia="ru-RU"/>
              </w:rPr>
              <w:t xml:space="preserve">2020-2021 оқу жылының басында колледждегі есептеу техниканың жалпы саны 142 дананы құрайды. Колледжде 4 компьютерлік сынып пен 1лингафон кабинеті бар. Компьютерлік сыныптар оқу пәндер бойынша оқу жоспарына сәйкес сабақтар өткізуге және студенттердің өзіндік жұмыстарын орындау үшін пайдаланылады. ИПҚ мен студенттер оқу сабақтарынан бос уақытта компьютер сыныптарына кедергісіз кіре алады. </w:t>
            </w:r>
          </w:p>
          <w:p w:rsidR="002D1523" w:rsidRDefault="002D1523" w:rsidP="002D1523">
            <w:pPr>
              <w:rPr>
                <w:rFonts w:ascii="Times New Roman" w:eastAsia="Calibri" w:hAnsi="Times New Roman" w:cs="Times New Roman"/>
                <w:sz w:val="24"/>
                <w:lang w:val="kk-KZ" w:eastAsia="ru-RU"/>
              </w:rPr>
            </w:pPr>
            <w:r>
              <w:rPr>
                <w:rFonts w:ascii="Times New Roman" w:eastAsia="Calibri" w:hAnsi="Times New Roman" w:cs="Times New Roman"/>
                <w:sz w:val="24"/>
                <w:lang w:val="kk-KZ" w:eastAsia="ru-RU"/>
              </w:rPr>
              <w:t xml:space="preserve">Колледжде 70 ІР-камерадан, бейнебақылау камераларынан жазылатын жазбаларды 3 апта бойы сақтайтын 16-каналды желілік бейнетіркеуіштерден тұратын цифрлық күзет бейнебақылау жүйесі жұмыс істейді. Сумен жабдықтау жүйесі мен канализация орталықтандырылған. 656 оқу орнына арналған ғимаратта жылыту жүйесі орталықтандырылған, 300 оқу орнына арналған оқу ғимаратындағы жылыту жүйесі – автономдық. </w:t>
            </w:r>
          </w:p>
          <w:p w:rsidR="002D1523"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rPr>
              <w:t xml:space="preserve">Колледждің әлеуметтік базасы спорттық ғимараттардан, медициналық кабинеттен, мәжіліс залдарынан, кітапханалардан, психолог кабинетінен тұрады. </w:t>
            </w:r>
          </w:p>
          <w:p w:rsidR="002D1523"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rPr>
              <w:t>Спорт кешенін келесі нысандар құрайды:</w:t>
            </w:r>
          </w:p>
          <w:p w:rsidR="002D1523"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rPr>
              <w:t xml:space="preserve">- </w:t>
            </w:r>
            <w:r>
              <w:rPr>
                <w:rFonts w:ascii="Times New Roman" w:eastAsia="Calibri" w:hAnsi="Times New Roman" w:cs="Times New Roman"/>
                <w:sz w:val="24"/>
              </w:rPr>
              <w:t>267,6 м</w:t>
            </w:r>
            <w:r>
              <w:rPr>
                <w:rFonts w:ascii="Times New Roman" w:eastAsia="Calibri" w:hAnsi="Times New Roman" w:cs="Times New Roman"/>
                <w:sz w:val="24"/>
                <w:vertAlign w:val="superscript"/>
              </w:rPr>
              <w:t>2</w:t>
            </w:r>
            <w:r>
              <w:rPr>
                <w:rFonts w:ascii="Times New Roman" w:eastAsia="Calibri" w:hAnsi="Times New Roman" w:cs="Times New Roman"/>
                <w:sz w:val="24"/>
                <w:lang w:val="kk-KZ"/>
              </w:rPr>
              <w:t>аудандық спорт залы, жаттықтырғыш залы;</w:t>
            </w:r>
          </w:p>
          <w:p w:rsidR="002D1523"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rPr>
              <w:t xml:space="preserve">- </w:t>
            </w:r>
            <w:r w:rsidRPr="00954A2E">
              <w:rPr>
                <w:rFonts w:ascii="Times New Roman" w:eastAsia="Calibri" w:hAnsi="Times New Roman" w:cs="Times New Roman"/>
                <w:sz w:val="24"/>
                <w:lang w:val="kk-KZ"/>
              </w:rPr>
              <w:t>300,3 м</w:t>
            </w:r>
            <w:r w:rsidRPr="00954A2E">
              <w:rPr>
                <w:rFonts w:ascii="Times New Roman" w:eastAsia="Calibri" w:hAnsi="Times New Roman" w:cs="Times New Roman"/>
                <w:sz w:val="24"/>
                <w:vertAlign w:val="superscript"/>
                <w:lang w:val="kk-KZ"/>
              </w:rPr>
              <w:t>2</w:t>
            </w:r>
            <w:r>
              <w:rPr>
                <w:rFonts w:ascii="Times New Roman" w:eastAsia="Calibri" w:hAnsi="Times New Roman" w:cs="Times New Roman"/>
                <w:sz w:val="24"/>
                <w:lang w:val="kk-KZ"/>
              </w:rPr>
              <w:t>аудандық бейімделген спорт және жаттықтырғыш залдары.</w:t>
            </w:r>
          </w:p>
          <w:p w:rsidR="002D1523"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rPr>
              <w:t xml:space="preserve">Спорт кешені жаттырғыштармен және басқа да қажетті жабдықтар және құралдармен жабдықталған. </w:t>
            </w:r>
          </w:p>
          <w:p w:rsidR="002D1523" w:rsidRDefault="002D1523" w:rsidP="002D1523">
            <w:pPr>
              <w:rPr>
                <w:rFonts w:ascii="Times New Roman" w:eastAsia="Calibri" w:hAnsi="Times New Roman" w:cs="Times New Roman"/>
                <w:sz w:val="24"/>
                <w:lang w:val="kk-KZ"/>
              </w:rPr>
            </w:pPr>
            <w:r w:rsidRPr="002B254C">
              <w:rPr>
                <w:rFonts w:ascii="Times New Roman" w:eastAsia="Calibri" w:hAnsi="Times New Roman" w:cs="Times New Roman"/>
                <w:sz w:val="24"/>
                <w:lang w:val="kk-KZ"/>
              </w:rPr>
              <w:t>332м</w:t>
            </w:r>
            <w:r w:rsidRPr="002B254C">
              <w:rPr>
                <w:rFonts w:ascii="Times New Roman" w:eastAsia="Calibri" w:hAnsi="Times New Roman" w:cs="Times New Roman"/>
                <w:sz w:val="24"/>
                <w:vertAlign w:val="superscript"/>
                <w:lang w:val="kk-KZ"/>
              </w:rPr>
              <w:t>2</w:t>
            </w:r>
            <w:r>
              <w:rPr>
                <w:rFonts w:ascii="Times New Roman" w:eastAsia="Calibri" w:hAnsi="Times New Roman" w:cs="Times New Roman"/>
                <w:sz w:val="24"/>
                <w:lang w:val="kk-KZ"/>
              </w:rPr>
              <w:t xml:space="preserve"> аудандық үлгілік мәжіліс залы 180 отыру орынға лайықталған, бірақ мәдени-көпшілік шараларды өткізу үшін күрделі жөндеу мен құрылғылардың жаңартылуын қажет етеді. </w:t>
            </w:r>
          </w:p>
          <w:p w:rsidR="002D1523" w:rsidRDefault="002D1523" w:rsidP="002D1523">
            <w:pPr>
              <w:pStyle w:val="a3"/>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Студенттердің шығармашылық қабілеттіліктерін дамыту үшін 64 отыру орынды бейімделген мәжіліс залында вокалмен айналысуға, сыныптан тыс тақырыптық шараларды ұйымдастыру үшін қолайлы жағдай жасалған.  </w:t>
            </w:r>
          </w:p>
          <w:p w:rsidR="002D1523" w:rsidRPr="000C4CB2"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rPr>
              <w:t xml:space="preserve">Колледж кітапханаларының жалпы ауданы </w:t>
            </w:r>
            <w:r w:rsidRPr="000C4CB2">
              <w:rPr>
                <w:rFonts w:ascii="Times New Roman" w:eastAsia="Calibri" w:hAnsi="Times New Roman" w:cs="Times New Roman"/>
                <w:sz w:val="24"/>
                <w:lang w:val="kk-KZ"/>
              </w:rPr>
              <w:t>444,6 м</w:t>
            </w:r>
            <w:r w:rsidRPr="000C4CB2">
              <w:rPr>
                <w:rFonts w:ascii="Times New Roman" w:eastAsia="Calibri" w:hAnsi="Times New Roman" w:cs="Times New Roman"/>
                <w:sz w:val="24"/>
                <w:vertAlign w:val="superscript"/>
                <w:lang w:val="kk-KZ"/>
              </w:rPr>
              <w:t>2</w:t>
            </w:r>
            <w:r>
              <w:rPr>
                <w:rFonts w:ascii="Times New Roman" w:eastAsia="Calibri" w:hAnsi="Times New Roman" w:cs="Times New Roman"/>
                <w:sz w:val="24"/>
                <w:lang w:val="kk-KZ"/>
              </w:rPr>
              <w:t xml:space="preserve"> құрайды. Олардың құрамына 60 және 12 отыру орнына арналған оқу залдары кіреді, 2 компьютер бар. Оқу-әдістемелік әдебиетпен қамтамасыз етілу 100 502 дананы құрайды. </w:t>
            </w:r>
          </w:p>
          <w:p w:rsidR="002D1523" w:rsidRDefault="002D1523" w:rsidP="002D1523">
            <w:pPr>
              <w:rPr>
                <w:rFonts w:ascii="Times New Roman" w:eastAsia="Calibri" w:hAnsi="Times New Roman" w:cs="Times New Roman"/>
                <w:sz w:val="24"/>
                <w:lang w:val="kk-KZ" w:eastAsia="ru-RU"/>
              </w:rPr>
            </w:pPr>
            <w:r>
              <w:rPr>
                <w:rFonts w:ascii="Times New Roman" w:eastAsia="Calibri" w:hAnsi="Times New Roman" w:cs="Times New Roman"/>
                <w:sz w:val="24"/>
                <w:lang w:val="kk-KZ" w:eastAsia="ru-RU"/>
              </w:rPr>
              <w:t xml:space="preserve">Білім беру үдерісін жүзеге асырудың маңызды шарты оның оқу-әдістемелік қамтамасыз етілуі болып табылады. </w:t>
            </w:r>
          </w:p>
          <w:p w:rsidR="002D1523" w:rsidRPr="005D12BB" w:rsidRDefault="002D1523" w:rsidP="002D1523">
            <w:pPr>
              <w:rPr>
                <w:rFonts w:ascii="Times New Roman" w:eastAsia="Calibri" w:hAnsi="Times New Roman" w:cs="Times New Roman"/>
                <w:sz w:val="24"/>
                <w:lang w:val="kk-KZ" w:eastAsia="ru-RU"/>
              </w:rPr>
            </w:pPr>
            <w:r>
              <w:rPr>
                <w:rFonts w:ascii="Times New Roman" w:eastAsia="Calibri" w:hAnsi="Times New Roman" w:cs="Times New Roman"/>
                <w:sz w:val="24"/>
                <w:lang w:val="kk-KZ" w:eastAsia="ru-RU"/>
              </w:rPr>
              <w:t xml:space="preserve">Оқыту кезеңінің барысында колледждің оқытушылар құрамы оқу үдерісінің қажеттілігін толық қамтамасыз ететін оқулықтар, оқу және оқу-әдістемелік құралдарын, әдістемелік нұсқаулықтар, ОӘК басып шығарады. </w:t>
            </w:r>
          </w:p>
          <w:p w:rsidR="002D1523" w:rsidRDefault="002D1523" w:rsidP="002D1523">
            <w:pPr>
              <w:pStyle w:val="a3"/>
              <w:jc w:val="both"/>
              <w:rPr>
                <w:rFonts w:ascii="Times New Roman" w:eastAsia="Calibri" w:hAnsi="Times New Roman" w:cs="Times New Roman"/>
                <w:sz w:val="24"/>
                <w:lang w:val="kk-KZ" w:eastAsia="ru-RU"/>
              </w:rPr>
            </w:pPr>
            <w:r>
              <w:rPr>
                <w:rFonts w:ascii="Times New Roman" w:eastAsia="Calibri" w:hAnsi="Times New Roman" w:cs="Times New Roman"/>
                <w:sz w:val="24"/>
                <w:lang w:val="kk-KZ" w:eastAsia="ru-RU"/>
              </w:rPr>
              <w:t xml:space="preserve">Медициналық пунктің ауданы </w:t>
            </w:r>
            <w:r w:rsidRPr="00786FFB">
              <w:rPr>
                <w:rFonts w:ascii="Times New Roman" w:eastAsia="Calibri" w:hAnsi="Times New Roman" w:cs="Times New Roman"/>
                <w:sz w:val="24"/>
                <w:lang w:val="kk-KZ" w:eastAsia="ru-RU"/>
              </w:rPr>
              <w:t>32 м</w:t>
            </w:r>
            <w:r w:rsidRPr="00786FFB">
              <w:rPr>
                <w:rFonts w:ascii="Times New Roman" w:eastAsia="Calibri" w:hAnsi="Times New Roman" w:cs="Times New Roman"/>
                <w:sz w:val="24"/>
                <w:vertAlign w:val="superscript"/>
                <w:lang w:val="kk-KZ" w:eastAsia="ru-RU"/>
              </w:rPr>
              <w:t>2</w:t>
            </w:r>
            <w:r>
              <w:rPr>
                <w:rFonts w:ascii="Times New Roman" w:eastAsia="Calibri" w:hAnsi="Times New Roman" w:cs="Times New Roman"/>
                <w:sz w:val="24"/>
                <w:lang w:val="kk-KZ" w:eastAsia="ru-RU"/>
              </w:rPr>
              <w:t xml:space="preserve">құрайды. </w:t>
            </w:r>
            <w:r w:rsidRPr="00786FFB">
              <w:rPr>
                <w:rFonts w:ascii="Times New Roman" w:eastAsia="Calibri" w:hAnsi="Times New Roman" w:cs="Times New Roman"/>
                <w:sz w:val="24"/>
                <w:lang w:val="kk-KZ" w:eastAsia="ru-RU"/>
              </w:rPr>
              <w:t xml:space="preserve">  Медицин</w:t>
            </w:r>
            <w:r>
              <w:rPr>
                <w:rFonts w:ascii="Times New Roman" w:eastAsia="Calibri" w:hAnsi="Times New Roman" w:cs="Times New Roman"/>
                <w:sz w:val="24"/>
                <w:lang w:val="kk-KZ" w:eastAsia="ru-RU"/>
              </w:rPr>
              <w:t xml:space="preserve">алық </w:t>
            </w:r>
            <w:r w:rsidRPr="00786FFB">
              <w:rPr>
                <w:rFonts w:ascii="Times New Roman" w:eastAsia="Calibri" w:hAnsi="Times New Roman" w:cs="Times New Roman"/>
                <w:sz w:val="24"/>
                <w:lang w:val="kk-KZ" w:eastAsia="ru-RU"/>
              </w:rPr>
              <w:t xml:space="preserve">пункт </w:t>
            </w:r>
            <w:r>
              <w:rPr>
                <w:rFonts w:ascii="Times New Roman" w:eastAsia="Calibri" w:hAnsi="Times New Roman" w:cs="Times New Roman"/>
                <w:sz w:val="24"/>
                <w:lang w:val="kk-KZ" w:eastAsia="ru-RU"/>
              </w:rPr>
              <w:t xml:space="preserve">талаптарға сәйкес қажетті жабдықтар және құралдармен жабдықталған. Медицианалық қызметті бір медициналық қызметкер жүргізеді. </w:t>
            </w:r>
          </w:p>
          <w:p w:rsidR="002D1523" w:rsidRDefault="002D1523" w:rsidP="002D1523">
            <w:pPr>
              <w:pStyle w:val="a3"/>
              <w:jc w:val="both"/>
              <w:rPr>
                <w:rFonts w:ascii="Times New Roman" w:eastAsia="Calibri" w:hAnsi="Times New Roman" w:cs="Times New Roman"/>
                <w:sz w:val="24"/>
                <w:lang w:val="kk-KZ" w:eastAsia="ru-RU"/>
              </w:rPr>
            </w:pPr>
            <w:r>
              <w:rPr>
                <w:rFonts w:ascii="Times New Roman" w:eastAsia="Calibri" w:hAnsi="Times New Roman" w:cs="Times New Roman"/>
                <w:sz w:val="24"/>
                <w:lang w:val="kk-KZ" w:eastAsia="ru-RU"/>
              </w:rPr>
              <w:t xml:space="preserve">2016 жылы 300 отыру орынды оқу ғимаратында келесі жұмыстар атқарылды: асхана ғимаратының күрделі жөндеуі, асхана ғимаратының </w:t>
            </w:r>
            <w:r>
              <w:rPr>
                <w:rFonts w:ascii="Times New Roman" w:eastAsia="Calibri" w:hAnsi="Times New Roman" w:cs="Times New Roman"/>
                <w:sz w:val="24"/>
                <w:lang w:val="kk-KZ" w:eastAsia="ru-RU"/>
              </w:rPr>
              <w:lastRenderedPageBreak/>
              <w:t xml:space="preserve">инженерлік жүйелерінің күрделі жөндеуі, қоршаудың күрделі жөндеуі мен аумақтың абаттандырылуы, 100 974,0 мың теңгеге шатырдың күрделі жөндеуі мен шеберхана қақпасын ауыстыру. Сонымен қатар 2016 жылы МТБ нығайтуға 19 924,2 мың теңге бөлінді, оның ішінде наубайхана үшін жабдықтар алуға 16 169,3 мың теңге, оқулықтар алуға 3 754,9 мың теңге. </w:t>
            </w:r>
          </w:p>
          <w:p w:rsidR="002D1523" w:rsidRDefault="002D1523" w:rsidP="002D1523">
            <w:pPr>
              <w:pStyle w:val="a3"/>
              <w:rPr>
                <w:rFonts w:ascii="Times New Roman" w:hAnsi="Times New Roman" w:cs="Times New Roman"/>
                <w:sz w:val="24"/>
                <w:szCs w:val="28"/>
                <w:lang w:val="kk-KZ"/>
              </w:rPr>
            </w:pPr>
            <w:r>
              <w:rPr>
                <w:rFonts w:ascii="Times New Roman" w:hAnsi="Times New Roman" w:cs="Times New Roman"/>
                <w:sz w:val="24"/>
                <w:szCs w:val="28"/>
                <w:lang w:val="kk-KZ"/>
              </w:rPr>
              <w:t xml:space="preserve">300 отыру орынға арналған оқу ғимараты жеке автономды бу қазандығымен жылытылады. От жағу маусымына көмірдің қажеттілігі 1505 тоннаны құрайды. 2017 жылы қазандық ғимараты мен оқу ғимаратының арасындағы сыртқы жылу трассасының 100 м ауыстырылды. </w:t>
            </w:r>
          </w:p>
          <w:p w:rsidR="002D1523" w:rsidRPr="00BC492E" w:rsidRDefault="009B3AB6" w:rsidP="002D1523">
            <w:pPr>
              <w:pStyle w:val="a3"/>
              <w:rPr>
                <w:rFonts w:ascii="Times New Roman" w:hAnsi="Times New Roman" w:cs="Times New Roman"/>
                <w:sz w:val="24"/>
                <w:szCs w:val="28"/>
                <w:lang w:val="kk-KZ"/>
              </w:rPr>
            </w:pPr>
            <w:r>
              <w:rPr>
                <w:rFonts w:ascii="Times New Roman" w:hAnsi="Times New Roman" w:cs="Times New Roman"/>
                <w:color w:val="000000"/>
                <w:sz w:val="24"/>
                <w:szCs w:val="28"/>
                <w:lang w:val="kk-KZ" w:eastAsia="ru-RU"/>
              </w:rPr>
              <w:t>2020 жылы т</w:t>
            </w:r>
            <w:r w:rsidR="002D1523">
              <w:rPr>
                <w:rFonts w:ascii="Times New Roman" w:hAnsi="Times New Roman" w:cs="Times New Roman"/>
                <w:color w:val="000000"/>
                <w:sz w:val="24"/>
                <w:szCs w:val="28"/>
                <w:lang w:val="kk-KZ" w:eastAsia="ru-RU"/>
              </w:rPr>
              <w:t>өрт жылыту қазандықтарының</w:t>
            </w:r>
            <w:r>
              <w:rPr>
                <w:rFonts w:ascii="Times New Roman" w:hAnsi="Times New Roman" w:cs="Times New Roman"/>
                <w:color w:val="000000"/>
                <w:sz w:val="24"/>
                <w:szCs w:val="28"/>
                <w:lang w:val="kk-KZ" w:eastAsia="ru-RU"/>
              </w:rPr>
              <w:t xml:space="preserve"> екуі жаңарларға ауыстырылды</w:t>
            </w:r>
            <w:r w:rsidR="002D1523">
              <w:rPr>
                <w:rFonts w:ascii="Times New Roman" w:hAnsi="Times New Roman" w:cs="Times New Roman"/>
                <w:color w:val="000000"/>
                <w:sz w:val="24"/>
                <w:szCs w:val="28"/>
                <w:lang w:val="kk-KZ" w:eastAsia="ru-RU"/>
              </w:rPr>
              <w:t>:</w:t>
            </w:r>
            <w:r>
              <w:rPr>
                <w:rFonts w:ascii="Times New Roman" w:hAnsi="Times New Roman" w:cs="Times New Roman"/>
                <w:color w:val="000000"/>
                <w:sz w:val="24"/>
                <w:szCs w:val="28"/>
                <w:lang w:val="kk-KZ" w:eastAsia="ru-RU"/>
              </w:rPr>
              <w:t xml:space="preserve"> Зеренді ауылындағы «Столяренко» ЖШС 6 219, 5 мың теңгеге </w:t>
            </w:r>
            <w:r w:rsidR="002D1523">
              <w:rPr>
                <w:rFonts w:ascii="Times New Roman" w:hAnsi="Times New Roman" w:cs="Times New Roman"/>
                <w:color w:val="000000"/>
                <w:sz w:val="24"/>
                <w:szCs w:val="28"/>
                <w:lang w:val="kk-KZ" w:eastAsia="ru-RU"/>
              </w:rPr>
              <w:t xml:space="preserve">КВЕр-1,1  маркалы қазандық </w:t>
            </w:r>
            <w:r>
              <w:rPr>
                <w:rFonts w:ascii="Times New Roman" w:hAnsi="Times New Roman" w:cs="Times New Roman"/>
                <w:color w:val="000000"/>
                <w:sz w:val="24"/>
                <w:szCs w:val="28"/>
                <w:lang w:val="kk-KZ" w:eastAsia="ru-RU"/>
              </w:rPr>
              <w:t xml:space="preserve">сатылып алынды; </w:t>
            </w:r>
          </w:p>
          <w:p w:rsidR="002D1523" w:rsidRPr="00F21062" w:rsidRDefault="002D1523" w:rsidP="002D1523">
            <w:pPr>
              <w:pStyle w:val="a3"/>
              <w:jc w:val="both"/>
              <w:rPr>
                <w:rFonts w:ascii="Times New Roman" w:hAnsi="Times New Roman" w:cs="Times New Roman"/>
                <w:color w:val="000000"/>
                <w:sz w:val="24"/>
                <w:szCs w:val="28"/>
                <w:lang w:val="kk-KZ" w:eastAsia="ru-RU"/>
              </w:rPr>
            </w:pPr>
            <w:r w:rsidRPr="00F21062">
              <w:rPr>
                <w:rFonts w:ascii="Times New Roman" w:hAnsi="Times New Roman" w:cs="Times New Roman"/>
                <w:color w:val="000000"/>
                <w:sz w:val="24"/>
                <w:szCs w:val="28"/>
                <w:lang w:val="kk-KZ" w:eastAsia="ru-RU"/>
              </w:rPr>
              <w:t xml:space="preserve">- </w:t>
            </w:r>
            <w:r>
              <w:rPr>
                <w:rFonts w:ascii="Times New Roman" w:hAnsi="Times New Roman" w:cs="Times New Roman"/>
                <w:color w:val="000000"/>
                <w:sz w:val="24"/>
                <w:szCs w:val="28"/>
                <w:lang w:val="kk-KZ" w:eastAsia="ru-RU"/>
              </w:rPr>
              <w:t>екі қазандық</w:t>
            </w:r>
            <w:r w:rsidR="009B3AB6">
              <w:rPr>
                <w:rFonts w:ascii="Times New Roman" w:hAnsi="Times New Roman" w:cs="Times New Roman"/>
                <w:color w:val="000000"/>
                <w:sz w:val="24"/>
                <w:szCs w:val="28"/>
                <w:lang w:val="kk-KZ" w:eastAsia="ru-RU"/>
              </w:rPr>
              <w:t xml:space="preserve">қа </w:t>
            </w:r>
            <w:r w:rsidRPr="00F21062">
              <w:rPr>
                <w:rFonts w:ascii="Times New Roman" w:hAnsi="Times New Roman" w:cs="Times New Roman"/>
                <w:color w:val="000000"/>
                <w:sz w:val="24"/>
                <w:szCs w:val="28"/>
                <w:lang w:val="kk-KZ" w:eastAsia="ru-RU"/>
              </w:rPr>
              <w:t xml:space="preserve"> – </w:t>
            </w:r>
            <w:r>
              <w:rPr>
                <w:rFonts w:ascii="Times New Roman" w:hAnsi="Times New Roman" w:cs="Times New Roman"/>
                <w:color w:val="000000"/>
                <w:sz w:val="24"/>
                <w:szCs w:val="28"/>
                <w:lang w:val="kk-KZ" w:eastAsia="ru-RU"/>
              </w:rPr>
              <w:t xml:space="preserve">ағымдағы қызмет көрсетілді. </w:t>
            </w:r>
          </w:p>
          <w:p w:rsidR="002D1523" w:rsidRPr="00F21062" w:rsidRDefault="002D1523" w:rsidP="002D1523">
            <w:pPr>
              <w:rPr>
                <w:rFonts w:ascii="Times New Roman" w:eastAsia="Calibri" w:hAnsi="Times New Roman" w:cs="Times New Roman"/>
                <w:sz w:val="24"/>
                <w:lang w:val="kk-KZ"/>
              </w:rPr>
            </w:pPr>
            <w:r>
              <w:rPr>
                <w:rFonts w:ascii="Times New Roman" w:eastAsia="Calibri" w:hAnsi="Times New Roman" w:cs="Times New Roman"/>
                <w:sz w:val="24"/>
                <w:lang w:val="kk-KZ" w:eastAsia="ru-RU"/>
              </w:rPr>
              <w:t>Колледжде автокөлік құралдарының паркі бар</w:t>
            </w:r>
            <w:r w:rsidRPr="00F21062">
              <w:rPr>
                <w:rFonts w:ascii="Times New Roman" w:eastAsia="Calibri" w:hAnsi="Times New Roman" w:cs="Times New Roman"/>
                <w:sz w:val="24"/>
                <w:lang w:val="kk-KZ" w:eastAsia="ru-RU"/>
              </w:rPr>
              <w:t>:</w:t>
            </w:r>
          </w:p>
          <w:p w:rsidR="002D1523" w:rsidRDefault="002D1523" w:rsidP="002D1523">
            <w:pPr>
              <w:rPr>
                <w:rFonts w:ascii="Times New Roman" w:eastAsia="Calibri" w:hAnsi="Times New Roman" w:cs="Times New Roman"/>
                <w:sz w:val="24"/>
                <w:lang w:val="kk-KZ" w:eastAsia="ru-RU"/>
              </w:rPr>
            </w:pPr>
            <w:r w:rsidRPr="00F21062">
              <w:rPr>
                <w:rFonts w:ascii="Times New Roman" w:eastAsia="Calibri" w:hAnsi="Times New Roman" w:cs="Times New Roman"/>
                <w:sz w:val="24"/>
                <w:lang w:val="kk-KZ" w:eastAsia="ru-RU"/>
              </w:rPr>
              <w:t xml:space="preserve">ЗИЛ ММЗ 4502 (самосвал) 1989 </w:t>
            </w:r>
            <w:r>
              <w:rPr>
                <w:rFonts w:ascii="Times New Roman" w:eastAsia="Calibri" w:hAnsi="Times New Roman" w:cs="Times New Roman"/>
                <w:sz w:val="24"/>
                <w:lang w:val="kk-KZ" w:eastAsia="ru-RU"/>
              </w:rPr>
              <w:t xml:space="preserve">жылғы </w:t>
            </w:r>
            <w:r w:rsidR="009B3AB6">
              <w:rPr>
                <w:rFonts w:ascii="Times New Roman" w:eastAsia="Calibri" w:hAnsi="Times New Roman" w:cs="Times New Roman"/>
                <w:sz w:val="24"/>
                <w:lang w:val="kk-KZ" w:eastAsia="ru-RU"/>
              </w:rPr>
              <w:t xml:space="preserve">– </w:t>
            </w:r>
            <w:r>
              <w:rPr>
                <w:rFonts w:ascii="Times New Roman" w:eastAsia="Calibri" w:hAnsi="Times New Roman" w:cs="Times New Roman"/>
                <w:sz w:val="24"/>
                <w:lang w:val="kk-KZ" w:eastAsia="ru-RU"/>
              </w:rPr>
              <w:t>жөндемсіз</w:t>
            </w:r>
          </w:p>
          <w:p w:rsidR="002D1523" w:rsidRPr="00F21062" w:rsidRDefault="002D1523" w:rsidP="002D1523">
            <w:pPr>
              <w:rPr>
                <w:rFonts w:ascii="Times New Roman" w:eastAsia="Calibri" w:hAnsi="Times New Roman" w:cs="Times New Roman"/>
                <w:sz w:val="24"/>
                <w:lang w:val="kk-KZ" w:eastAsia="ru-RU"/>
              </w:rPr>
            </w:pPr>
            <w:r w:rsidRPr="00F21062">
              <w:rPr>
                <w:rFonts w:ascii="Times New Roman" w:eastAsia="Calibri" w:hAnsi="Times New Roman" w:cs="Times New Roman"/>
                <w:sz w:val="24"/>
                <w:lang w:val="kk-KZ" w:eastAsia="ru-RU"/>
              </w:rPr>
              <w:t xml:space="preserve">ГАЗ САЗ 3507 (самосвал) 1992 </w:t>
            </w:r>
            <w:r>
              <w:rPr>
                <w:rFonts w:ascii="Times New Roman" w:eastAsia="Calibri" w:hAnsi="Times New Roman" w:cs="Times New Roman"/>
                <w:sz w:val="24"/>
                <w:lang w:val="kk-KZ" w:eastAsia="ru-RU"/>
              </w:rPr>
              <w:t xml:space="preserve">жылғы </w:t>
            </w:r>
            <w:r w:rsidRPr="00F21062">
              <w:rPr>
                <w:rFonts w:ascii="Times New Roman" w:eastAsia="Calibri" w:hAnsi="Times New Roman" w:cs="Times New Roman"/>
                <w:sz w:val="24"/>
                <w:lang w:val="kk-KZ" w:eastAsia="ru-RU"/>
              </w:rPr>
              <w:t xml:space="preserve"> - </w:t>
            </w:r>
            <w:r>
              <w:rPr>
                <w:rFonts w:ascii="Times New Roman" w:eastAsia="Calibri" w:hAnsi="Times New Roman" w:cs="Times New Roman"/>
                <w:sz w:val="24"/>
                <w:lang w:val="kk-KZ" w:eastAsia="ru-RU"/>
              </w:rPr>
              <w:t>жөндемсіз</w:t>
            </w:r>
          </w:p>
          <w:p w:rsidR="002D1523" w:rsidRPr="00F21062" w:rsidRDefault="002D1523" w:rsidP="002D1523">
            <w:pPr>
              <w:rPr>
                <w:rFonts w:ascii="Times New Roman" w:eastAsia="Calibri" w:hAnsi="Times New Roman" w:cs="Times New Roman"/>
                <w:sz w:val="24"/>
                <w:lang w:val="kk-KZ" w:eastAsia="ru-RU"/>
              </w:rPr>
            </w:pPr>
            <w:r w:rsidRPr="00F21062">
              <w:rPr>
                <w:rFonts w:ascii="Times New Roman" w:eastAsia="Calibri" w:hAnsi="Times New Roman" w:cs="Times New Roman"/>
                <w:sz w:val="24"/>
                <w:lang w:val="kk-KZ" w:eastAsia="ru-RU"/>
              </w:rPr>
              <w:t>ЗИЛ 4531(борт</w:t>
            </w:r>
            <w:r>
              <w:rPr>
                <w:rFonts w:ascii="Times New Roman" w:eastAsia="Calibri" w:hAnsi="Times New Roman" w:cs="Times New Roman"/>
                <w:sz w:val="24"/>
                <w:lang w:val="kk-KZ" w:eastAsia="ru-RU"/>
              </w:rPr>
              <w:t>тық</w:t>
            </w:r>
            <w:r w:rsidRPr="00F21062">
              <w:rPr>
                <w:rFonts w:ascii="Times New Roman" w:eastAsia="Calibri" w:hAnsi="Times New Roman" w:cs="Times New Roman"/>
                <w:sz w:val="24"/>
                <w:lang w:val="kk-KZ" w:eastAsia="ru-RU"/>
              </w:rPr>
              <w:t xml:space="preserve">) 1989 </w:t>
            </w:r>
            <w:r>
              <w:rPr>
                <w:rFonts w:ascii="Times New Roman" w:eastAsia="Calibri" w:hAnsi="Times New Roman" w:cs="Times New Roman"/>
                <w:sz w:val="24"/>
                <w:lang w:val="kk-KZ" w:eastAsia="ru-RU"/>
              </w:rPr>
              <w:t>жылғы</w:t>
            </w:r>
            <w:r w:rsidRPr="00F21062">
              <w:rPr>
                <w:rFonts w:ascii="Times New Roman" w:eastAsia="Calibri" w:hAnsi="Times New Roman" w:cs="Times New Roman"/>
                <w:sz w:val="24"/>
                <w:lang w:val="kk-KZ" w:eastAsia="ru-RU"/>
              </w:rPr>
              <w:t xml:space="preserve"> – жөндемсіз</w:t>
            </w:r>
          </w:p>
          <w:p w:rsidR="002D1523" w:rsidRPr="00F21062" w:rsidRDefault="002D1523" w:rsidP="002D1523">
            <w:pPr>
              <w:rPr>
                <w:rFonts w:ascii="Times New Roman" w:eastAsia="Calibri" w:hAnsi="Times New Roman" w:cs="Times New Roman"/>
                <w:sz w:val="24"/>
                <w:lang w:val="kk-KZ" w:eastAsia="ru-RU"/>
              </w:rPr>
            </w:pPr>
            <w:r w:rsidRPr="00F21062">
              <w:rPr>
                <w:rFonts w:ascii="Times New Roman" w:eastAsia="Calibri" w:hAnsi="Times New Roman" w:cs="Times New Roman"/>
                <w:sz w:val="24"/>
                <w:lang w:val="kk-KZ" w:eastAsia="ru-RU"/>
              </w:rPr>
              <w:t>ГАЗ 5205 (борт</w:t>
            </w:r>
            <w:r>
              <w:rPr>
                <w:rFonts w:ascii="Times New Roman" w:eastAsia="Calibri" w:hAnsi="Times New Roman" w:cs="Times New Roman"/>
                <w:sz w:val="24"/>
                <w:lang w:val="kk-KZ" w:eastAsia="ru-RU"/>
              </w:rPr>
              <w:t>тық</w:t>
            </w:r>
            <w:r w:rsidRPr="00F21062">
              <w:rPr>
                <w:rFonts w:ascii="Times New Roman" w:eastAsia="Calibri" w:hAnsi="Times New Roman" w:cs="Times New Roman"/>
                <w:sz w:val="24"/>
                <w:lang w:val="kk-KZ" w:eastAsia="ru-RU"/>
              </w:rPr>
              <w:t xml:space="preserve">) 1998 </w:t>
            </w:r>
            <w:r>
              <w:rPr>
                <w:rFonts w:ascii="Times New Roman" w:eastAsia="Calibri" w:hAnsi="Times New Roman" w:cs="Times New Roman"/>
                <w:sz w:val="24"/>
                <w:lang w:val="kk-KZ" w:eastAsia="ru-RU"/>
              </w:rPr>
              <w:t>жылғы</w:t>
            </w:r>
            <w:r w:rsidRPr="00F21062">
              <w:rPr>
                <w:rFonts w:ascii="Times New Roman" w:eastAsia="Calibri" w:hAnsi="Times New Roman" w:cs="Times New Roman"/>
                <w:sz w:val="24"/>
                <w:lang w:val="kk-KZ" w:eastAsia="ru-RU"/>
              </w:rPr>
              <w:t xml:space="preserve"> – </w:t>
            </w:r>
            <w:r>
              <w:rPr>
                <w:rFonts w:ascii="Times New Roman" w:eastAsia="Calibri" w:hAnsi="Times New Roman" w:cs="Times New Roman"/>
                <w:sz w:val="24"/>
                <w:lang w:val="kk-KZ" w:eastAsia="ru-RU"/>
              </w:rPr>
              <w:t>жөндемсіз</w:t>
            </w:r>
          </w:p>
          <w:p w:rsidR="002D1523" w:rsidRPr="00F21062" w:rsidRDefault="002D1523" w:rsidP="002D1523">
            <w:pPr>
              <w:rPr>
                <w:rFonts w:ascii="Times New Roman" w:eastAsia="Calibri" w:hAnsi="Times New Roman" w:cs="Times New Roman"/>
                <w:sz w:val="24"/>
                <w:lang w:val="kk-KZ" w:eastAsia="ru-RU"/>
              </w:rPr>
            </w:pPr>
            <w:r w:rsidRPr="00F21062">
              <w:rPr>
                <w:rFonts w:ascii="Times New Roman" w:eastAsia="Calibri" w:hAnsi="Times New Roman" w:cs="Times New Roman"/>
                <w:sz w:val="24"/>
                <w:lang w:val="kk-KZ" w:eastAsia="ru-RU"/>
              </w:rPr>
              <w:t xml:space="preserve">ГАЗ 3507 (самосвал) 1990 </w:t>
            </w:r>
            <w:r>
              <w:rPr>
                <w:rFonts w:ascii="Times New Roman" w:eastAsia="Calibri" w:hAnsi="Times New Roman" w:cs="Times New Roman"/>
                <w:sz w:val="24"/>
                <w:lang w:val="kk-KZ" w:eastAsia="ru-RU"/>
              </w:rPr>
              <w:t>жылғы</w:t>
            </w:r>
            <w:r w:rsidRPr="00F21062">
              <w:rPr>
                <w:rFonts w:ascii="Times New Roman" w:eastAsia="Calibri" w:hAnsi="Times New Roman" w:cs="Times New Roman"/>
                <w:sz w:val="24"/>
                <w:lang w:val="kk-KZ" w:eastAsia="ru-RU"/>
              </w:rPr>
              <w:t xml:space="preserve"> – </w:t>
            </w:r>
            <w:r>
              <w:rPr>
                <w:rFonts w:ascii="Times New Roman" w:eastAsia="Calibri" w:hAnsi="Times New Roman" w:cs="Times New Roman"/>
                <w:sz w:val="24"/>
                <w:lang w:val="kk-KZ" w:eastAsia="ru-RU"/>
              </w:rPr>
              <w:t>жөндемсіз</w:t>
            </w:r>
          </w:p>
          <w:p w:rsidR="002D1523" w:rsidRPr="00F21062" w:rsidRDefault="002D1523" w:rsidP="002D1523">
            <w:pPr>
              <w:rPr>
                <w:rFonts w:ascii="Times New Roman" w:eastAsia="Calibri" w:hAnsi="Times New Roman" w:cs="Times New Roman"/>
                <w:sz w:val="24"/>
                <w:lang w:val="kk-KZ" w:eastAsia="ru-RU"/>
              </w:rPr>
            </w:pPr>
            <w:r w:rsidRPr="00F21062">
              <w:rPr>
                <w:rFonts w:ascii="Times New Roman" w:eastAsia="Calibri" w:hAnsi="Times New Roman" w:cs="Times New Roman"/>
                <w:sz w:val="24"/>
                <w:lang w:val="kk-KZ" w:eastAsia="ru-RU"/>
              </w:rPr>
              <w:t xml:space="preserve">ГАЗ 322132-288 (12 </w:t>
            </w:r>
            <w:r>
              <w:rPr>
                <w:rFonts w:ascii="Times New Roman" w:eastAsia="Calibri" w:hAnsi="Times New Roman" w:cs="Times New Roman"/>
                <w:sz w:val="24"/>
                <w:lang w:val="kk-KZ" w:eastAsia="ru-RU"/>
              </w:rPr>
              <w:t>орындық</w:t>
            </w:r>
            <w:r w:rsidRPr="00F21062">
              <w:rPr>
                <w:rFonts w:ascii="Times New Roman" w:eastAsia="Calibri" w:hAnsi="Times New Roman" w:cs="Times New Roman"/>
                <w:sz w:val="24"/>
                <w:lang w:val="kk-KZ" w:eastAsia="ru-RU"/>
              </w:rPr>
              <w:t xml:space="preserve">) 2011 </w:t>
            </w:r>
            <w:r>
              <w:rPr>
                <w:rFonts w:ascii="Times New Roman" w:eastAsia="Calibri" w:hAnsi="Times New Roman" w:cs="Times New Roman"/>
                <w:sz w:val="24"/>
                <w:lang w:val="kk-KZ" w:eastAsia="ru-RU"/>
              </w:rPr>
              <w:t>жылғы</w:t>
            </w:r>
            <w:r w:rsidRPr="00F21062">
              <w:rPr>
                <w:rFonts w:ascii="Times New Roman" w:eastAsia="Calibri" w:hAnsi="Times New Roman" w:cs="Times New Roman"/>
                <w:sz w:val="24"/>
                <w:lang w:val="kk-KZ" w:eastAsia="ru-RU"/>
              </w:rPr>
              <w:t xml:space="preserve"> – </w:t>
            </w:r>
            <w:r>
              <w:rPr>
                <w:rFonts w:ascii="Times New Roman" w:eastAsia="Calibri" w:hAnsi="Times New Roman" w:cs="Times New Roman"/>
                <w:sz w:val="24"/>
                <w:lang w:val="kk-KZ" w:eastAsia="ru-RU"/>
              </w:rPr>
              <w:t>жөндемді</w:t>
            </w:r>
          </w:p>
          <w:p w:rsidR="002D1523" w:rsidRPr="00F21062" w:rsidRDefault="002D1523" w:rsidP="002D1523">
            <w:pPr>
              <w:rPr>
                <w:rFonts w:ascii="Times New Roman" w:eastAsia="Calibri" w:hAnsi="Times New Roman" w:cs="Times New Roman"/>
                <w:lang w:val="kk-KZ" w:eastAsia="ru-RU"/>
              </w:rPr>
            </w:pPr>
            <w:r w:rsidRPr="00F21062">
              <w:rPr>
                <w:rFonts w:ascii="Times New Roman" w:eastAsia="Calibri" w:hAnsi="Times New Roman" w:cs="Times New Roman"/>
                <w:lang w:val="kk-KZ" w:eastAsia="ru-RU"/>
              </w:rPr>
              <w:t xml:space="preserve">KIACARENS 2015 </w:t>
            </w:r>
            <w:r>
              <w:rPr>
                <w:rFonts w:ascii="Times New Roman" w:eastAsia="Calibri" w:hAnsi="Times New Roman" w:cs="Times New Roman"/>
                <w:lang w:val="kk-KZ" w:eastAsia="ru-RU"/>
              </w:rPr>
              <w:t>жылғы</w:t>
            </w:r>
            <w:r w:rsidRPr="00F21062">
              <w:rPr>
                <w:rFonts w:ascii="Times New Roman" w:eastAsia="Calibri" w:hAnsi="Times New Roman" w:cs="Times New Roman"/>
                <w:lang w:val="kk-KZ" w:eastAsia="ru-RU"/>
              </w:rPr>
              <w:t xml:space="preserve"> – </w:t>
            </w:r>
            <w:r>
              <w:rPr>
                <w:rFonts w:ascii="Times New Roman" w:eastAsia="Calibri" w:hAnsi="Times New Roman" w:cs="Times New Roman"/>
                <w:lang w:val="kk-KZ" w:eastAsia="ru-RU"/>
              </w:rPr>
              <w:t xml:space="preserve">жөндемді </w:t>
            </w:r>
          </w:p>
          <w:p w:rsidR="002D1523" w:rsidRPr="00F21062" w:rsidRDefault="002D1523" w:rsidP="002D1523">
            <w:pPr>
              <w:pStyle w:val="a3"/>
              <w:jc w:val="both"/>
              <w:rPr>
                <w:rFonts w:ascii="Times New Roman" w:hAnsi="Times New Roman" w:cs="Times New Roman"/>
                <w:sz w:val="24"/>
                <w:szCs w:val="28"/>
                <w:lang w:val="kk-KZ"/>
              </w:rPr>
            </w:pPr>
            <w:r w:rsidRPr="00F21062">
              <w:rPr>
                <w:rFonts w:ascii="Times New Roman" w:hAnsi="Times New Roman" w:cs="Times New Roman"/>
                <w:sz w:val="24"/>
                <w:szCs w:val="28"/>
                <w:lang w:val="kk-KZ"/>
              </w:rPr>
              <w:t xml:space="preserve">«Лада-Приора» (2010) - </w:t>
            </w:r>
            <w:r>
              <w:rPr>
                <w:rFonts w:ascii="Times New Roman" w:hAnsi="Times New Roman" w:cs="Times New Roman"/>
                <w:sz w:val="24"/>
                <w:szCs w:val="28"/>
                <w:lang w:val="kk-KZ"/>
              </w:rPr>
              <w:t>жөндемді</w:t>
            </w:r>
          </w:p>
          <w:p w:rsidR="002D1523" w:rsidRDefault="002D1523" w:rsidP="002D1523">
            <w:pPr>
              <w:pStyle w:val="a3"/>
              <w:jc w:val="both"/>
              <w:rPr>
                <w:rFonts w:ascii="Times New Roman" w:hAnsi="Times New Roman" w:cs="Times New Roman"/>
                <w:sz w:val="24"/>
                <w:szCs w:val="28"/>
                <w:lang w:val="kk-KZ"/>
              </w:rPr>
            </w:pPr>
            <w:r w:rsidRPr="00CE2B01">
              <w:rPr>
                <w:rFonts w:ascii="Times New Roman" w:hAnsi="Times New Roman" w:cs="Times New Roman"/>
                <w:sz w:val="24"/>
                <w:szCs w:val="28"/>
                <w:lang w:val="kk-KZ"/>
              </w:rPr>
              <w:t xml:space="preserve">«Газель» 322131-95 (2004) – </w:t>
            </w:r>
            <w:r>
              <w:rPr>
                <w:rFonts w:ascii="Times New Roman" w:hAnsi="Times New Roman" w:cs="Times New Roman"/>
                <w:sz w:val="24"/>
                <w:szCs w:val="28"/>
                <w:lang w:val="kk-KZ"/>
              </w:rPr>
              <w:t>жөндемді</w:t>
            </w:r>
          </w:p>
          <w:p w:rsidR="002D1523" w:rsidRPr="00CE2B01" w:rsidRDefault="002D1523" w:rsidP="002D1523">
            <w:pPr>
              <w:pStyle w:val="a3"/>
              <w:jc w:val="both"/>
              <w:rPr>
                <w:rFonts w:ascii="Times New Roman" w:hAnsi="Times New Roman" w:cs="Times New Roman"/>
                <w:sz w:val="24"/>
                <w:szCs w:val="28"/>
                <w:lang w:val="kk-KZ"/>
              </w:rPr>
            </w:pPr>
            <w:r w:rsidRPr="00CE2B01">
              <w:rPr>
                <w:rFonts w:ascii="Times New Roman" w:hAnsi="Times New Roman" w:cs="Times New Roman"/>
                <w:sz w:val="24"/>
                <w:szCs w:val="28"/>
                <w:lang w:val="kk-KZ"/>
              </w:rPr>
              <w:t xml:space="preserve">ВАЗ 2106 (1987) – </w:t>
            </w:r>
            <w:r>
              <w:rPr>
                <w:rFonts w:ascii="Times New Roman" w:hAnsi="Times New Roman" w:cs="Times New Roman"/>
                <w:sz w:val="24"/>
                <w:szCs w:val="28"/>
                <w:lang w:val="kk-KZ"/>
              </w:rPr>
              <w:t>жөндемсіз</w:t>
            </w:r>
          </w:p>
          <w:p w:rsidR="002D1523" w:rsidRPr="00CE2B01" w:rsidRDefault="002D1523" w:rsidP="002D1523">
            <w:pPr>
              <w:pStyle w:val="a3"/>
              <w:jc w:val="both"/>
              <w:rPr>
                <w:rFonts w:ascii="Times New Roman" w:hAnsi="Times New Roman" w:cs="Times New Roman"/>
                <w:sz w:val="24"/>
                <w:szCs w:val="28"/>
                <w:lang w:val="kk-KZ"/>
              </w:rPr>
            </w:pPr>
            <w:r w:rsidRPr="00CE2B01">
              <w:rPr>
                <w:rFonts w:ascii="Times New Roman" w:hAnsi="Times New Roman" w:cs="Times New Roman"/>
                <w:sz w:val="24"/>
                <w:szCs w:val="28"/>
                <w:lang w:val="kk-KZ"/>
              </w:rPr>
              <w:t xml:space="preserve">ВАЗ 2107 (2003) - </w:t>
            </w:r>
            <w:r>
              <w:rPr>
                <w:rFonts w:ascii="Times New Roman" w:hAnsi="Times New Roman" w:cs="Times New Roman"/>
                <w:sz w:val="24"/>
                <w:szCs w:val="28"/>
                <w:lang w:val="kk-KZ"/>
              </w:rPr>
              <w:t>жөндемді</w:t>
            </w:r>
          </w:p>
          <w:p w:rsidR="002D1523" w:rsidRDefault="002D1523" w:rsidP="002D1523">
            <w:pPr>
              <w:pStyle w:val="a3"/>
              <w:jc w:val="both"/>
              <w:rPr>
                <w:rFonts w:ascii="Times New Roman" w:hAnsi="Times New Roman" w:cs="Times New Roman"/>
                <w:sz w:val="24"/>
                <w:szCs w:val="28"/>
                <w:lang w:val="kk-KZ"/>
              </w:rPr>
            </w:pPr>
            <w:r>
              <w:rPr>
                <w:rFonts w:ascii="Times New Roman" w:hAnsi="Times New Roman" w:cs="Times New Roman"/>
                <w:sz w:val="24"/>
                <w:szCs w:val="28"/>
              </w:rPr>
              <w:t xml:space="preserve">ГАЗ 052 У (1984) – </w:t>
            </w:r>
            <w:r>
              <w:rPr>
                <w:rFonts w:ascii="Times New Roman" w:hAnsi="Times New Roman" w:cs="Times New Roman"/>
                <w:sz w:val="24"/>
                <w:szCs w:val="28"/>
                <w:lang w:val="kk-KZ"/>
              </w:rPr>
              <w:t>жөндемсіз</w:t>
            </w:r>
          </w:p>
          <w:p w:rsidR="002D1523" w:rsidRDefault="002D1523" w:rsidP="002D1523">
            <w:pPr>
              <w:pStyle w:val="a3"/>
              <w:jc w:val="both"/>
              <w:rPr>
                <w:rFonts w:ascii="Times New Roman" w:hAnsi="Times New Roman" w:cs="Times New Roman"/>
                <w:sz w:val="24"/>
                <w:szCs w:val="28"/>
              </w:rPr>
            </w:pPr>
            <w:r>
              <w:rPr>
                <w:rFonts w:ascii="Times New Roman" w:hAnsi="Times New Roman" w:cs="Times New Roman"/>
                <w:sz w:val="24"/>
                <w:szCs w:val="28"/>
                <w:lang w:val="kk-KZ"/>
              </w:rPr>
              <w:t>Г</w:t>
            </w:r>
            <w:r>
              <w:rPr>
                <w:rFonts w:ascii="Times New Roman" w:hAnsi="Times New Roman" w:cs="Times New Roman"/>
                <w:sz w:val="24"/>
                <w:szCs w:val="28"/>
              </w:rPr>
              <w:t xml:space="preserve">АЗ САЗ 3507У (1984)  - </w:t>
            </w:r>
            <w:r>
              <w:rPr>
                <w:rFonts w:ascii="Times New Roman" w:hAnsi="Times New Roman" w:cs="Times New Roman"/>
                <w:sz w:val="24"/>
                <w:szCs w:val="28"/>
                <w:lang w:val="kk-KZ"/>
              </w:rPr>
              <w:t>жөндемсіз</w:t>
            </w:r>
          </w:p>
          <w:p w:rsidR="002D1523" w:rsidRDefault="002D1523" w:rsidP="002D1523">
            <w:pPr>
              <w:pStyle w:val="a3"/>
              <w:jc w:val="both"/>
              <w:rPr>
                <w:rFonts w:ascii="Times New Roman" w:hAnsi="Times New Roman" w:cs="Times New Roman"/>
                <w:sz w:val="24"/>
                <w:szCs w:val="28"/>
              </w:rPr>
            </w:pPr>
            <w:r>
              <w:rPr>
                <w:rFonts w:ascii="Times New Roman" w:hAnsi="Times New Roman" w:cs="Times New Roman"/>
                <w:sz w:val="24"/>
                <w:szCs w:val="28"/>
              </w:rPr>
              <w:t xml:space="preserve">КАМАЗ (1986) – </w:t>
            </w:r>
            <w:r>
              <w:rPr>
                <w:rFonts w:ascii="Times New Roman" w:hAnsi="Times New Roman" w:cs="Times New Roman"/>
                <w:sz w:val="24"/>
                <w:szCs w:val="28"/>
                <w:lang w:val="kk-KZ"/>
              </w:rPr>
              <w:t xml:space="preserve">жөндемсіз </w:t>
            </w:r>
          </w:p>
          <w:p w:rsidR="002D1523" w:rsidRDefault="002D1523" w:rsidP="002D1523">
            <w:pPr>
              <w:pStyle w:val="a3"/>
              <w:jc w:val="both"/>
              <w:rPr>
                <w:rFonts w:ascii="Times New Roman" w:hAnsi="Times New Roman" w:cs="Times New Roman"/>
                <w:sz w:val="24"/>
                <w:szCs w:val="28"/>
              </w:rPr>
            </w:pPr>
            <w:r>
              <w:rPr>
                <w:rFonts w:ascii="Times New Roman" w:hAnsi="Times New Roman" w:cs="Times New Roman"/>
                <w:sz w:val="24"/>
                <w:szCs w:val="28"/>
                <w:lang w:val="en-US"/>
              </w:rPr>
              <w:t>IVEKOPOWERDAILI</w:t>
            </w:r>
            <w:r>
              <w:rPr>
                <w:rFonts w:ascii="Times New Roman" w:hAnsi="Times New Roman" w:cs="Times New Roman"/>
                <w:sz w:val="24"/>
                <w:szCs w:val="28"/>
              </w:rPr>
              <w:t xml:space="preserve"> (2013)</w:t>
            </w:r>
            <w:r>
              <w:rPr>
                <w:rFonts w:ascii="Times New Roman" w:hAnsi="Times New Roman" w:cs="Times New Roman"/>
                <w:sz w:val="24"/>
                <w:szCs w:val="28"/>
                <w:lang w:val="kk-KZ"/>
              </w:rPr>
              <w:t xml:space="preserve"> шағын класты автобус </w:t>
            </w:r>
            <w:r>
              <w:rPr>
                <w:rFonts w:ascii="Times New Roman" w:hAnsi="Times New Roman" w:cs="Times New Roman"/>
                <w:sz w:val="24"/>
                <w:szCs w:val="28"/>
              </w:rPr>
              <w:t xml:space="preserve">- </w:t>
            </w:r>
            <w:r>
              <w:rPr>
                <w:rFonts w:ascii="Times New Roman" w:hAnsi="Times New Roman" w:cs="Times New Roman"/>
                <w:sz w:val="24"/>
                <w:szCs w:val="28"/>
                <w:lang w:val="kk-KZ"/>
              </w:rPr>
              <w:t>жөндемді</w:t>
            </w:r>
          </w:p>
          <w:p w:rsidR="002D1523" w:rsidRDefault="002D1523" w:rsidP="002D1523">
            <w:pPr>
              <w:pStyle w:val="a3"/>
              <w:jc w:val="both"/>
              <w:rPr>
                <w:rFonts w:ascii="Times New Roman" w:hAnsi="Times New Roman" w:cs="Times New Roman"/>
                <w:sz w:val="24"/>
                <w:szCs w:val="28"/>
              </w:rPr>
            </w:pPr>
            <w:r>
              <w:rPr>
                <w:rFonts w:ascii="Times New Roman" w:hAnsi="Times New Roman" w:cs="Times New Roman"/>
                <w:sz w:val="24"/>
                <w:szCs w:val="28"/>
              </w:rPr>
              <w:t>Фронталь</w:t>
            </w:r>
            <w:r>
              <w:rPr>
                <w:rFonts w:ascii="Times New Roman" w:hAnsi="Times New Roman" w:cs="Times New Roman"/>
                <w:sz w:val="24"/>
                <w:szCs w:val="28"/>
                <w:lang w:val="kk-KZ"/>
              </w:rPr>
              <w:t>ды тиегіш (2</w:t>
            </w:r>
            <w:r>
              <w:rPr>
                <w:rFonts w:ascii="Times New Roman" w:hAnsi="Times New Roman" w:cs="Times New Roman"/>
                <w:sz w:val="24"/>
                <w:szCs w:val="28"/>
              </w:rPr>
              <w:t xml:space="preserve">010) - </w:t>
            </w:r>
            <w:r>
              <w:rPr>
                <w:rFonts w:ascii="Times New Roman" w:hAnsi="Times New Roman" w:cs="Times New Roman"/>
                <w:sz w:val="24"/>
                <w:szCs w:val="28"/>
                <w:lang w:val="kk-KZ"/>
              </w:rPr>
              <w:t>жөндемді</w:t>
            </w:r>
          </w:p>
          <w:p w:rsidR="002D1523" w:rsidRDefault="002D1523" w:rsidP="002D1523">
            <w:pPr>
              <w:rPr>
                <w:rFonts w:ascii="Times New Roman" w:eastAsia="Calibri" w:hAnsi="Times New Roman" w:cs="Times New Roman"/>
                <w:sz w:val="24"/>
                <w:lang w:val="kk-KZ" w:eastAsia="ru-RU"/>
              </w:rPr>
            </w:pPr>
            <w:r>
              <w:rPr>
                <w:rFonts w:ascii="Times New Roman" w:eastAsia="Calibri" w:hAnsi="Times New Roman" w:cs="Times New Roman"/>
                <w:sz w:val="24"/>
                <w:lang w:val="kk-KZ" w:eastAsia="ru-RU"/>
              </w:rPr>
              <w:t xml:space="preserve">Автомобиль жүргізу бойынша тәжірибелік сабақтар өткізу үшін оқу автодромы мен оқу алаңы бар. ВАЗ 2171 приора, ГАЗ 3507 автокөлік құралдары жүргізуді оқытуға арналған. </w:t>
            </w:r>
          </w:p>
          <w:p w:rsidR="00EE2613" w:rsidRPr="002D1523" w:rsidRDefault="002D1523" w:rsidP="002D1523">
            <w:pPr>
              <w:rPr>
                <w:rFonts w:ascii="Times New Roman" w:eastAsia="Calibri" w:hAnsi="Times New Roman" w:cs="Times New Roman"/>
                <w:sz w:val="24"/>
                <w:lang w:val="kk-KZ" w:eastAsia="ru-RU"/>
              </w:rPr>
            </w:pPr>
            <w:r>
              <w:rPr>
                <w:rFonts w:ascii="Times New Roman" w:eastAsia="Calibri" w:hAnsi="Times New Roman" w:cs="Times New Roman"/>
                <w:sz w:val="24"/>
                <w:lang w:val="kk-KZ" w:eastAsia="ru-RU"/>
              </w:rPr>
              <w:t>Колледж автоматты өрт дабылдамасы мен бастапқы өрт сөдіру құралдарымен қамтамасыз етілген.</w:t>
            </w:r>
          </w:p>
        </w:tc>
      </w:tr>
      <w:tr w:rsidR="00446637" w:rsidRPr="0060095B" w:rsidTr="0021505C">
        <w:tc>
          <w:tcPr>
            <w:tcW w:w="2662" w:type="dxa"/>
          </w:tcPr>
          <w:p w:rsidR="00EE2613" w:rsidRPr="002D1523" w:rsidRDefault="00EE2613" w:rsidP="00B43259">
            <w:pPr>
              <w:jc w:val="center"/>
              <w:rPr>
                <w:rFonts w:ascii="Times New Roman" w:eastAsia="Calibri" w:hAnsi="Times New Roman" w:cs="Times New Roman"/>
                <w:b/>
                <w:sz w:val="24"/>
                <w:lang w:val="kk-KZ"/>
              </w:rPr>
            </w:pPr>
          </w:p>
          <w:p w:rsidR="00EE2613" w:rsidRPr="009B3AB6" w:rsidRDefault="009B3AB6" w:rsidP="00B43259">
            <w:pPr>
              <w:jc w:val="center"/>
              <w:rPr>
                <w:rFonts w:ascii="Times New Roman" w:eastAsia="Calibri" w:hAnsi="Times New Roman" w:cs="Times New Roman"/>
                <w:b/>
                <w:sz w:val="28"/>
                <w:lang w:val="kk-KZ"/>
              </w:rPr>
            </w:pPr>
            <w:r>
              <w:rPr>
                <w:rFonts w:ascii="Times New Roman" w:eastAsia="Calibri" w:hAnsi="Times New Roman" w:cs="Times New Roman"/>
                <w:b/>
                <w:sz w:val="24"/>
                <w:lang w:val="kk-KZ"/>
              </w:rPr>
              <w:t xml:space="preserve">Мәселелер </w:t>
            </w:r>
          </w:p>
        </w:tc>
        <w:tc>
          <w:tcPr>
            <w:tcW w:w="7651" w:type="dxa"/>
            <w:gridSpan w:val="5"/>
          </w:tcPr>
          <w:p w:rsidR="00D2765E" w:rsidRDefault="009B3AB6" w:rsidP="00D2765E">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Асхана мен мәжіліс залының күрделі жөндеуі қажет, бас ғимараттың шеберханалары мен ғимаратыны күрделі жөндеу қажет. Химия, физика, биология пәндерінің жаңа түрлендірмедегі зертханалар алу. Компьютерлік техниканы жаңалау, 2 компьютерлік сыныпты ауыстыру, ағылшын және қазақ тілдерін үйрену үшін лингафон дәрісханасы мен мультимедиялық жабдықтар алу</w:t>
            </w:r>
            <w:r w:rsidR="00D276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Компьютерлік техниканы жаңалау, 2 компьютерлік сыныпты ауыстыру, ағылшын және қазақ тілдерін үйрену үшін лингафон дәрісханасы мен мультимедиялық жабдықтар алу</w:t>
            </w:r>
            <w:r w:rsidR="00D2765E">
              <w:rPr>
                <w:rFonts w:ascii="Times New Roman" w:eastAsia="Calibri" w:hAnsi="Times New Roman" w:cs="Times New Roman"/>
                <w:sz w:val="24"/>
                <w:szCs w:val="24"/>
                <w:lang w:val="kk-KZ"/>
              </w:rPr>
              <w:t xml:space="preserve">. </w:t>
            </w:r>
          </w:p>
          <w:p w:rsidR="00D2765E" w:rsidRDefault="00D2765E" w:rsidP="00D2765E">
            <w:pPr>
              <w:pStyle w:val="ae"/>
              <w:spacing w:after="0"/>
              <w:rPr>
                <w:rFonts w:ascii="Times New Roman" w:hAnsi="Times New Roman" w:cs="Times New Roman"/>
                <w:sz w:val="24"/>
                <w:szCs w:val="24"/>
                <w:lang w:val="kk-KZ"/>
              </w:rPr>
            </w:pPr>
            <w:r w:rsidRPr="00D2765E">
              <w:rPr>
                <w:rFonts w:ascii="Times New Roman" w:hAnsi="Times New Roman" w:cs="Times New Roman"/>
                <w:bCs/>
                <w:color w:val="000000"/>
                <w:spacing w:val="2"/>
                <w:sz w:val="24"/>
                <w:szCs w:val="24"/>
                <w:bdr w:val="none" w:sz="0" w:space="0" w:color="auto" w:frame="1"/>
                <w:lang w:val="kk-KZ"/>
              </w:rPr>
              <w:t xml:space="preserve">1403000 </w:t>
            </w:r>
            <w:r w:rsidRPr="00774630">
              <w:rPr>
                <w:rFonts w:ascii="Times New Roman" w:hAnsi="Times New Roman" w:cs="Times New Roman"/>
                <w:bCs/>
                <w:color w:val="000000"/>
                <w:spacing w:val="2"/>
                <w:sz w:val="24"/>
                <w:szCs w:val="24"/>
                <w:bdr w:val="none" w:sz="0" w:space="0" w:color="auto" w:frame="1"/>
                <w:lang w:val="kk-KZ"/>
              </w:rPr>
              <w:t xml:space="preserve"> «</w:t>
            </w:r>
            <w:r w:rsidRPr="00774630">
              <w:rPr>
                <w:rFonts w:ascii="Times New Roman" w:hAnsi="Times New Roman" w:cs="Times New Roman"/>
                <w:sz w:val="24"/>
                <w:szCs w:val="24"/>
                <w:lang w:val="kk-KZ"/>
              </w:rPr>
              <w:t>Ішкі санитарлық-техникалық құрылғыларды, желдеткіштерді және инженерлік жүйелерді құрамалау мен пайдалану</w:t>
            </w:r>
          </w:p>
          <w:p w:rsidR="00EE2613" w:rsidRDefault="00D2765E" w:rsidP="00D2765E">
            <w:pPr>
              <w:pStyle w:val="ae"/>
              <w:spacing w:after="0"/>
              <w:rPr>
                <w:rFonts w:ascii="Times New Roman" w:hAnsi="Times New Roman" w:cs="Times New Roman"/>
                <w:bCs/>
                <w:color w:val="000000"/>
                <w:spacing w:val="2"/>
                <w:sz w:val="24"/>
                <w:szCs w:val="24"/>
                <w:bdr w:val="none" w:sz="0" w:space="0" w:color="auto" w:frame="1"/>
                <w:lang w:val="kk-KZ"/>
              </w:rPr>
            </w:pPr>
            <w:r w:rsidRPr="00D2765E">
              <w:rPr>
                <w:rFonts w:ascii="Times New Roman" w:hAnsi="Times New Roman" w:cs="Times New Roman"/>
                <w:bCs/>
                <w:color w:val="000000"/>
                <w:spacing w:val="2"/>
                <w:sz w:val="24"/>
                <w:szCs w:val="24"/>
                <w:bdr w:val="none" w:sz="0" w:space="0" w:color="auto" w:frame="1"/>
                <w:lang w:val="kk-KZ"/>
              </w:rPr>
              <w:t>(</w:t>
            </w:r>
            <w:r>
              <w:rPr>
                <w:rFonts w:ascii="Times New Roman" w:hAnsi="Times New Roman" w:cs="Times New Roman"/>
                <w:bCs/>
                <w:color w:val="000000"/>
                <w:spacing w:val="2"/>
                <w:sz w:val="24"/>
                <w:szCs w:val="24"/>
                <w:bdr w:val="none" w:sz="0" w:space="0" w:color="auto" w:frame="1"/>
                <w:lang w:val="kk-KZ"/>
              </w:rPr>
              <w:t>түрлері бойынша</w:t>
            </w:r>
            <w:r w:rsidRPr="00D2765E">
              <w:rPr>
                <w:rFonts w:ascii="Times New Roman" w:hAnsi="Times New Roman" w:cs="Times New Roman"/>
                <w:bCs/>
                <w:color w:val="000000"/>
                <w:spacing w:val="2"/>
                <w:sz w:val="24"/>
                <w:szCs w:val="24"/>
                <w:bdr w:val="none" w:sz="0" w:space="0" w:color="auto" w:frame="1"/>
                <w:lang w:val="kk-KZ"/>
              </w:rPr>
              <w:t xml:space="preserve">)» </w:t>
            </w:r>
            <w:r>
              <w:rPr>
                <w:rFonts w:ascii="Times New Roman" w:hAnsi="Times New Roman" w:cs="Times New Roman"/>
                <w:bCs/>
                <w:color w:val="000000"/>
                <w:spacing w:val="2"/>
                <w:sz w:val="24"/>
                <w:szCs w:val="24"/>
                <w:bdr w:val="none" w:sz="0" w:space="0" w:color="auto" w:frame="1"/>
                <w:lang w:val="kk-KZ"/>
              </w:rPr>
              <w:t xml:space="preserve">мамандығы бойынша шеберхананы ағыидағы жөндеуден өткізу қажет. </w:t>
            </w:r>
          </w:p>
          <w:p w:rsidR="00D2765E" w:rsidRPr="00D2765E" w:rsidRDefault="00D2765E" w:rsidP="00D2765E">
            <w:pPr>
              <w:pStyle w:val="ae"/>
              <w:spacing w:after="0"/>
              <w:rPr>
                <w:rFonts w:ascii="Times New Roman" w:eastAsia="Calibri" w:hAnsi="Times New Roman" w:cs="Times New Roman"/>
                <w:sz w:val="24"/>
                <w:szCs w:val="24"/>
                <w:lang w:val="kk-KZ"/>
              </w:rPr>
            </w:pPr>
          </w:p>
        </w:tc>
      </w:tr>
      <w:tr w:rsidR="00EE2613" w:rsidRPr="003B6024" w:rsidTr="0021505C">
        <w:tc>
          <w:tcPr>
            <w:tcW w:w="10313" w:type="dxa"/>
            <w:gridSpan w:val="6"/>
            <w:vAlign w:val="center"/>
          </w:tcPr>
          <w:p w:rsidR="0060095B" w:rsidRDefault="0060095B" w:rsidP="00D2765E">
            <w:pPr>
              <w:jc w:val="center"/>
              <w:rPr>
                <w:rFonts w:ascii="Times New Roman" w:eastAsia="Calibri" w:hAnsi="Times New Roman" w:cs="Times New Roman"/>
                <w:b/>
                <w:sz w:val="28"/>
                <w:szCs w:val="24"/>
                <w:lang w:val="kk-KZ"/>
              </w:rPr>
            </w:pPr>
          </w:p>
          <w:p w:rsidR="00EE2613" w:rsidRPr="003B6024" w:rsidRDefault="00D2765E" w:rsidP="00D2765E">
            <w:pPr>
              <w:jc w:val="center"/>
              <w:rPr>
                <w:rFonts w:ascii="Times New Roman" w:eastAsia="Calibri" w:hAnsi="Times New Roman" w:cs="Times New Roman"/>
                <w:b/>
                <w:sz w:val="24"/>
                <w:szCs w:val="24"/>
              </w:rPr>
            </w:pPr>
            <w:r>
              <w:rPr>
                <w:rFonts w:ascii="Times New Roman" w:eastAsia="Calibri" w:hAnsi="Times New Roman" w:cs="Times New Roman"/>
                <w:b/>
                <w:sz w:val="28"/>
                <w:szCs w:val="24"/>
                <w:lang w:val="kk-KZ"/>
              </w:rPr>
              <w:lastRenderedPageBreak/>
              <w:t xml:space="preserve">Қаржылық жағдай </w:t>
            </w:r>
          </w:p>
        </w:tc>
      </w:tr>
      <w:tr w:rsidR="00446637" w:rsidRPr="0060095B" w:rsidTr="0021505C">
        <w:tc>
          <w:tcPr>
            <w:tcW w:w="2662" w:type="dxa"/>
          </w:tcPr>
          <w:p w:rsidR="00EE2613" w:rsidRPr="007A29FE" w:rsidRDefault="00D2765E" w:rsidP="00D2765E">
            <w:pPr>
              <w:jc w:val="center"/>
              <w:rPr>
                <w:rFonts w:ascii="Times New Roman" w:eastAsia="Calibri" w:hAnsi="Times New Roman" w:cs="Times New Roman"/>
                <w:b/>
                <w:sz w:val="24"/>
              </w:rPr>
            </w:pPr>
            <w:r>
              <w:rPr>
                <w:rFonts w:ascii="Times New Roman" w:eastAsia="Calibri" w:hAnsi="Times New Roman" w:cs="Times New Roman"/>
                <w:b/>
                <w:sz w:val="24"/>
                <w:lang w:val="kk-KZ"/>
              </w:rPr>
              <w:lastRenderedPageBreak/>
              <w:t xml:space="preserve">Ақша қаражатының түсуі </w:t>
            </w:r>
          </w:p>
        </w:tc>
        <w:tc>
          <w:tcPr>
            <w:tcW w:w="7651" w:type="dxa"/>
            <w:gridSpan w:val="5"/>
          </w:tcPr>
          <w:p w:rsidR="00D2765E" w:rsidRDefault="00D2765E"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Жиынтық есепке сәйкес 2020 жылы түсімдер 435091</w:t>
            </w:r>
            <w:r>
              <w:rPr>
                <w:rFonts w:ascii="Times New Roman" w:hAnsi="Times New Roman" w:cs="Times New Roman"/>
                <w:sz w:val="24"/>
                <w:szCs w:val="28"/>
              </w:rPr>
              <w:t>,</w:t>
            </w:r>
            <w:r>
              <w:rPr>
                <w:rFonts w:ascii="Times New Roman" w:hAnsi="Times New Roman" w:cs="Times New Roman"/>
                <w:sz w:val="24"/>
                <w:szCs w:val="28"/>
                <w:lang w:val="kk-KZ"/>
              </w:rPr>
              <w:t xml:space="preserve">8мың теңгені құрайды. </w:t>
            </w:r>
          </w:p>
          <w:p w:rsidR="00EE2613" w:rsidRPr="00D2765E" w:rsidRDefault="00D2765E"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Еңбек ақы</w:t>
            </w:r>
            <w:r w:rsidR="00EE2613" w:rsidRPr="00D2765E">
              <w:rPr>
                <w:rFonts w:ascii="Times New Roman" w:hAnsi="Times New Roman" w:cs="Times New Roman"/>
                <w:sz w:val="24"/>
                <w:szCs w:val="28"/>
                <w:lang w:val="kk-KZ"/>
              </w:rPr>
              <w:t xml:space="preserve"> -197711,8 </w:t>
            </w:r>
            <w:r>
              <w:rPr>
                <w:rFonts w:ascii="Times New Roman" w:hAnsi="Times New Roman" w:cs="Times New Roman"/>
                <w:sz w:val="24"/>
                <w:szCs w:val="28"/>
                <w:lang w:val="kk-KZ"/>
              </w:rPr>
              <w:t xml:space="preserve">мың </w:t>
            </w:r>
            <w:r w:rsidR="00EE2613" w:rsidRPr="00D2765E">
              <w:rPr>
                <w:rFonts w:ascii="Times New Roman" w:hAnsi="Times New Roman" w:cs="Times New Roman"/>
                <w:sz w:val="24"/>
                <w:szCs w:val="28"/>
                <w:lang w:val="kk-KZ"/>
              </w:rPr>
              <w:t>те</w:t>
            </w:r>
            <w:r>
              <w:rPr>
                <w:rFonts w:ascii="Times New Roman" w:hAnsi="Times New Roman" w:cs="Times New Roman"/>
                <w:sz w:val="24"/>
                <w:szCs w:val="28"/>
                <w:lang w:val="kk-KZ"/>
              </w:rPr>
              <w:t>ң</w:t>
            </w:r>
            <w:r w:rsidR="00EE2613" w:rsidRPr="00D2765E">
              <w:rPr>
                <w:rFonts w:ascii="Times New Roman" w:hAnsi="Times New Roman" w:cs="Times New Roman"/>
                <w:sz w:val="24"/>
                <w:szCs w:val="28"/>
                <w:lang w:val="kk-KZ"/>
              </w:rPr>
              <w:t>ге</w:t>
            </w:r>
          </w:p>
          <w:p w:rsidR="00EE2613" w:rsidRPr="00D2765E" w:rsidRDefault="00D2765E"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 xml:space="preserve">Өтемақылық төлемдер </w:t>
            </w:r>
            <w:r w:rsidR="00EE2613" w:rsidRPr="00D2765E">
              <w:rPr>
                <w:rFonts w:ascii="Times New Roman" w:hAnsi="Times New Roman" w:cs="Times New Roman"/>
                <w:sz w:val="24"/>
                <w:szCs w:val="28"/>
                <w:lang w:val="kk-KZ"/>
              </w:rPr>
              <w:t xml:space="preserve">-15580 </w:t>
            </w:r>
            <w:r>
              <w:rPr>
                <w:rFonts w:ascii="Times New Roman" w:hAnsi="Times New Roman" w:cs="Times New Roman"/>
                <w:sz w:val="24"/>
                <w:szCs w:val="28"/>
                <w:lang w:val="kk-KZ"/>
              </w:rPr>
              <w:t xml:space="preserve">мың </w:t>
            </w:r>
            <w:r w:rsidR="00EE2613" w:rsidRPr="00D2765E">
              <w:rPr>
                <w:rFonts w:ascii="Times New Roman" w:hAnsi="Times New Roman" w:cs="Times New Roman"/>
                <w:sz w:val="24"/>
                <w:szCs w:val="28"/>
                <w:lang w:val="kk-KZ"/>
              </w:rPr>
              <w:t>те</w:t>
            </w:r>
            <w:r>
              <w:rPr>
                <w:rFonts w:ascii="Times New Roman" w:hAnsi="Times New Roman" w:cs="Times New Roman"/>
                <w:sz w:val="24"/>
                <w:szCs w:val="28"/>
                <w:lang w:val="kk-KZ"/>
              </w:rPr>
              <w:t>ң</w:t>
            </w:r>
            <w:r w:rsidR="00EE2613" w:rsidRPr="00D2765E">
              <w:rPr>
                <w:rFonts w:ascii="Times New Roman" w:hAnsi="Times New Roman" w:cs="Times New Roman"/>
                <w:sz w:val="24"/>
                <w:szCs w:val="28"/>
                <w:lang w:val="kk-KZ"/>
              </w:rPr>
              <w:t>ге</w:t>
            </w:r>
          </w:p>
          <w:p w:rsidR="00D2765E" w:rsidRDefault="00D2765E"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 xml:space="preserve">Әлеуметтік салық </w:t>
            </w:r>
            <w:r w:rsidR="00EE2613" w:rsidRPr="00FC3871">
              <w:rPr>
                <w:rFonts w:ascii="Times New Roman" w:hAnsi="Times New Roman" w:cs="Times New Roman"/>
                <w:sz w:val="24"/>
                <w:szCs w:val="28"/>
                <w:lang w:val="kk-KZ"/>
              </w:rPr>
              <w:t xml:space="preserve">-10358,4 </w:t>
            </w:r>
            <w:r>
              <w:rPr>
                <w:rFonts w:ascii="Times New Roman" w:hAnsi="Times New Roman" w:cs="Times New Roman"/>
                <w:sz w:val="24"/>
                <w:szCs w:val="28"/>
                <w:lang w:val="kk-KZ"/>
              </w:rPr>
              <w:t>мың теңге</w:t>
            </w:r>
          </w:p>
          <w:p w:rsidR="00EE2613" w:rsidRPr="00FC3871" w:rsidRDefault="00D2765E"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 xml:space="preserve">Әлеуметтік төлемдер </w:t>
            </w:r>
            <w:r w:rsidR="00EE2613" w:rsidRPr="00FC3871">
              <w:rPr>
                <w:rFonts w:ascii="Times New Roman" w:hAnsi="Times New Roman" w:cs="Times New Roman"/>
                <w:sz w:val="24"/>
                <w:szCs w:val="28"/>
                <w:lang w:val="kk-KZ"/>
              </w:rPr>
              <w:t xml:space="preserve"> – 6266 </w:t>
            </w:r>
            <w:r>
              <w:rPr>
                <w:rFonts w:ascii="Times New Roman" w:hAnsi="Times New Roman" w:cs="Times New Roman"/>
                <w:sz w:val="24"/>
                <w:szCs w:val="28"/>
                <w:lang w:val="kk-KZ"/>
              </w:rPr>
              <w:t>мың теңге</w:t>
            </w:r>
          </w:p>
          <w:p w:rsidR="00D2765E" w:rsidRDefault="00D2765E"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 xml:space="preserve"> Міндетті сақтандыру жарналары</w:t>
            </w:r>
            <w:r w:rsidR="00EE2613" w:rsidRPr="00FC3871">
              <w:rPr>
                <w:rFonts w:ascii="Times New Roman" w:hAnsi="Times New Roman" w:cs="Times New Roman"/>
                <w:sz w:val="24"/>
                <w:szCs w:val="28"/>
                <w:lang w:val="kk-KZ"/>
              </w:rPr>
              <w:t xml:space="preserve"> -199 </w:t>
            </w:r>
            <w:r>
              <w:rPr>
                <w:rFonts w:ascii="Times New Roman" w:hAnsi="Times New Roman" w:cs="Times New Roman"/>
                <w:sz w:val="24"/>
                <w:szCs w:val="28"/>
                <w:lang w:val="kk-KZ"/>
              </w:rPr>
              <w:t>мың теңге</w:t>
            </w:r>
          </w:p>
          <w:p w:rsidR="00EE2613" w:rsidRDefault="00D2765E"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Міндетті медициналық сақтандару</w:t>
            </w:r>
            <w:r w:rsidR="00511334">
              <w:rPr>
                <w:rFonts w:ascii="Times New Roman" w:hAnsi="Times New Roman" w:cs="Times New Roman"/>
                <w:sz w:val="24"/>
                <w:szCs w:val="28"/>
                <w:lang w:val="kk-KZ"/>
              </w:rPr>
              <w:t xml:space="preserve">ға аударымдар </w:t>
            </w:r>
            <w:r w:rsidR="00EE2613" w:rsidRPr="00511334">
              <w:rPr>
                <w:rFonts w:ascii="Times New Roman" w:hAnsi="Times New Roman" w:cs="Times New Roman"/>
                <w:sz w:val="24"/>
                <w:szCs w:val="28"/>
                <w:lang w:val="kk-KZ"/>
              </w:rPr>
              <w:t xml:space="preserve">– 3956,6 </w:t>
            </w:r>
            <w:r w:rsidR="00511334">
              <w:rPr>
                <w:rFonts w:ascii="Times New Roman" w:hAnsi="Times New Roman" w:cs="Times New Roman"/>
                <w:sz w:val="24"/>
                <w:szCs w:val="28"/>
                <w:lang w:val="kk-KZ"/>
              </w:rPr>
              <w:t xml:space="preserve">мың теңге </w:t>
            </w:r>
          </w:p>
          <w:p w:rsidR="00511334" w:rsidRDefault="00511334"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 xml:space="preserve">Азық-түлік сатып алу </w:t>
            </w:r>
            <w:r w:rsidR="00EE2613" w:rsidRPr="00511334">
              <w:rPr>
                <w:rFonts w:ascii="Times New Roman" w:hAnsi="Times New Roman" w:cs="Times New Roman"/>
                <w:sz w:val="24"/>
                <w:szCs w:val="28"/>
                <w:lang w:val="kk-KZ"/>
              </w:rPr>
              <w:t xml:space="preserve"> – 29798 </w:t>
            </w:r>
            <w:r>
              <w:rPr>
                <w:rFonts w:ascii="Times New Roman" w:hAnsi="Times New Roman" w:cs="Times New Roman"/>
                <w:sz w:val="24"/>
                <w:szCs w:val="28"/>
                <w:lang w:val="kk-KZ"/>
              </w:rPr>
              <w:t>мың теңге</w:t>
            </w:r>
          </w:p>
          <w:p w:rsidR="00EE2613" w:rsidRPr="00511334" w:rsidRDefault="00511334" w:rsidP="00B43259">
            <w:pPr>
              <w:pStyle w:val="a3"/>
              <w:rPr>
                <w:rFonts w:ascii="Times New Roman" w:hAnsi="Times New Roman" w:cs="Times New Roman"/>
                <w:sz w:val="24"/>
                <w:szCs w:val="28"/>
                <w:lang w:val="kk-KZ"/>
              </w:rPr>
            </w:pPr>
            <w:r w:rsidRPr="00511334">
              <w:rPr>
                <w:rFonts w:ascii="Times New Roman" w:hAnsi="Times New Roman" w:cs="Times New Roman"/>
                <w:sz w:val="24"/>
                <w:szCs w:val="28"/>
                <w:lang w:val="kk-KZ"/>
              </w:rPr>
              <w:t xml:space="preserve">Дәрілік заттарды сатып алу </w:t>
            </w:r>
            <w:r w:rsidR="00EE2613" w:rsidRPr="00511334">
              <w:rPr>
                <w:rFonts w:ascii="Times New Roman" w:hAnsi="Times New Roman" w:cs="Times New Roman"/>
                <w:sz w:val="24"/>
                <w:szCs w:val="28"/>
                <w:lang w:val="kk-KZ"/>
              </w:rPr>
              <w:t xml:space="preserve">-230 </w:t>
            </w:r>
            <w:r>
              <w:rPr>
                <w:rFonts w:ascii="Times New Roman" w:hAnsi="Times New Roman" w:cs="Times New Roman"/>
                <w:sz w:val="24"/>
                <w:szCs w:val="28"/>
                <w:lang w:val="kk-KZ"/>
              </w:rPr>
              <w:t xml:space="preserve">мың теңге </w:t>
            </w:r>
          </w:p>
          <w:p w:rsidR="00EE2613" w:rsidRPr="00FC3871" w:rsidRDefault="00511334"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Отын сатып алу</w:t>
            </w:r>
            <w:r w:rsidR="00EE2613" w:rsidRPr="00FC3871">
              <w:rPr>
                <w:rFonts w:ascii="Times New Roman" w:hAnsi="Times New Roman" w:cs="Times New Roman"/>
                <w:sz w:val="24"/>
                <w:szCs w:val="28"/>
                <w:lang w:val="kk-KZ"/>
              </w:rPr>
              <w:t xml:space="preserve"> – 14753 </w:t>
            </w:r>
            <w:r>
              <w:rPr>
                <w:rFonts w:ascii="Times New Roman" w:hAnsi="Times New Roman" w:cs="Times New Roman"/>
                <w:sz w:val="24"/>
                <w:szCs w:val="28"/>
                <w:lang w:val="kk-KZ"/>
              </w:rPr>
              <w:t>мың теңге</w:t>
            </w:r>
          </w:p>
          <w:p w:rsidR="00511334" w:rsidRDefault="00511334"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Басқа тауарларды сатып алу</w:t>
            </w:r>
            <w:r w:rsidR="00EE2613" w:rsidRPr="00FC3871">
              <w:rPr>
                <w:rFonts w:ascii="Times New Roman" w:hAnsi="Times New Roman" w:cs="Times New Roman"/>
                <w:sz w:val="24"/>
                <w:szCs w:val="28"/>
                <w:lang w:val="kk-KZ"/>
              </w:rPr>
              <w:t xml:space="preserve"> (к</w:t>
            </w:r>
            <w:r>
              <w:rPr>
                <w:rFonts w:ascii="Times New Roman" w:hAnsi="Times New Roman" w:cs="Times New Roman"/>
                <w:sz w:val="24"/>
                <w:szCs w:val="28"/>
                <w:lang w:val="kk-KZ"/>
              </w:rPr>
              <w:t>еңселік, шаруашылық тауарлар</w:t>
            </w:r>
            <w:r w:rsidR="00EE2613" w:rsidRPr="00FC3871">
              <w:rPr>
                <w:rFonts w:ascii="Times New Roman" w:hAnsi="Times New Roman" w:cs="Times New Roman"/>
                <w:sz w:val="24"/>
                <w:szCs w:val="28"/>
                <w:lang w:val="kk-KZ"/>
              </w:rPr>
              <w:t xml:space="preserve">) -18626 </w:t>
            </w:r>
            <w:r>
              <w:rPr>
                <w:rFonts w:ascii="Times New Roman" w:hAnsi="Times New Roman" w:cs="Times New Roman"/>
                <w:sz w:val="24"/>
                <w:szCs w:val="28"/>
                <w:lang w:val="kk-KZ"/>
              </w:rPr>
              <w:t>мың теңге</w:t>
            </w:r>
          </w:p>
          <w:p w:rsidR="00EE2613" w:rsidRPr="00511334" w:rsidRDefault="00511334"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Коммуналдық қызметтерді төлеу</w:t>
            </w:r>
            <w:r w:rsidR="00EE2613" w:rsidRPr="00511334">
              <w:rPr>
                <w:rFonts w:ascii="Times New Roman" w:hAnsi="Times New Roman" w:cs="Times New Roman"/>
                <w:sz w:val="24"/>
                <w:szCs w:val="28"/>
                <w:lang w:val="kk-KZ"/>
              </w:rPr>
              <w:t xml:space="preserve"> – 29028 </w:t>
            </w:r>
            <w:r>
              <w:rPr>
                <w:rFonts w:ascii="Times New Roman" w:hAnsi="Times New Roman" w:cs="Times New Roman"/>
                <w:sz w:val="24"/>
                <w:szCs w:val="28"/>
                <w:lang w:val="kk-KZ"/>
              </w:rPr>
              <w:t>мың теңге</w:t>
            </w:r>
          </w:p>
          <w:p w:rsidR="00EE2613" w:rsidRPr="00511334" w:rsidRDefault="00511334"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Байланыс қызметін төлеу</w:t>
            </w:r>
            <w:r w:rsidR="00EE2613" w:rsidRPr="00511334">
              <w:rPr>
                <w:rFonts w:ascii="Times New Roman" w:hAnsi="Times New Roman" w:cs="Times New Roman"/>
                <w:sz w:val="24"/>
                <w:szCs w:val="28"/>
                <w:lang w:val="kk-KZ"/>
              </w:rPr>
              <w:t xml:space="preserve"> – 1422 </w:t>
            </w:r>
            <w:r>
              <w:rPr>
                <w:rFonts w:ascii="Times New Roman" w:hAnsi="Times New Roman" w:cs="Times New Roman"/>
                <w:sz w:val="24"/>
                <w:szCs w:val="28"/>
                <w:lang w:val="kk-KZ"/>
              </w:rPr>
              <w:t xml:space="preserve">мың теңге </w:t>
            </w:r>
          </w:p>
          <w:p w:rsidR="00EE2613" w:rsidRPr="00511334" w:rsidRDefault="00511334"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 xml:space="preserve">Басқа қызметтер мен жұмыстарды төлеу </w:t>
            </w:r>
            <w:r w:rsidR="00EE2613" w:rsidRPr="00511334">
              <w:rPr>
                <w:rFonts w:ascii="Times New Roman" w:hAnsi="Times New Roman" w:cs="Times New Roman"/>
                <w:sz w:val="24"/>
                <w:szCs w:val="28"/>
                <w:lang w:val="kk-KZ"/>
              </w:rPr>
              <w:t xml:space="preserve">– 7758 </w:t>
            </w:r>
            <w:r>
              <w:rPr>
                <w:rFonts w:ascii="Times New Roman" w:hAnsi="Times New Roman" w:cs="Times New Roman"/>
                <w:sz w:val="24"/>
                <w:szCs w:val="28"/>
                <w:lang w:val="kk-KZ"/>
              </w:rPr>
              <w:t>мың теңге</w:t>
            </w:r>
          </w:p>
          <w:p w:rsidR="00EE2613" w:rsidRPr="00511334" w:rsidRDefault="00511334"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 xml:space="preserve">Іссапарлар мен қызметтік кетулер </w:t>
            </w:r>
            <w:r w:rsidR="00EE2613" w:rsidRPr="00511334">
              <w:rPr>
                <w:rFonts w:ascii="Times New Roman" w:hAnsi="Times New Roman" w:cs="Times New Roman"/>
                <w:sz w:val="24"/>
                <w:szCs w:val="28"/>
                <w:lang w:val="kk-KZ"/>
              </w:rPr>
              <w:t xml:space="preserve">– 1363 </w:t>
            </w:r>
            <w:r>
              <w:rPr>
                <w:rFonts w:ascii="Times New Roman" w:hAnsi="Times New Roman" w:cs="Times New Roman"/>
                <w:sz w:val="24"/>
                <w:szCs w:val="28"/>
                <w:lang w:val="kk-KZ"/>
              </w:rPr>
              <w:t>мың теңге</w:t>
            </w:r>
          </w:p>
          <w:p w:rsidR="002E0D77" w:rsidRDefault="00511334"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 xml:space="preserve">Ағымдағы басқа шығындар, </w:t>
            </w:r>
            <w:r w:rsidR="002E0D77">
              <w:rPr>
                <w:rFonts w:ascii="Times New Roman" w:hAnsi="Times New Roman" w:cs="Times New Roman"/>
                <w:sz w:val="24"/>
                <w:szCs w:val="28"/>
                <w:lang w:val="kk-KZ"/>
              </w:rPr>
              <w:t xml:space="preserve">жеңілдікпен жол жүру, қоршаған орта эмиссиясы </w:t>
            </w:r>
            <w:r w:rsidR="00EE2613" w:rsidRPr="002E0D77">
              <w:rPr>
                <w:rFonts w:ascii="Times New Roman" w:hAnsi="Times New Roman" w:cs="Times New Roman"/>
                <w:sz w:val="24"/>
                <w:szCs w:val="28"/>
                <w:lang w:val="kk-KZ"/>
              </w:rPr>
              <w:t xml:space="preserve">– 3858 </w:t>
            </w:r>
            <w:r w:rsidR="002E0D77">
              <w:rPr>
                <w:rFonts w:ascii="Times New Roman" w:hAnsi="Times New Roman" w:cs="Times New Roman"/>
                <w:sz w:val="24"/>
                <w:szCs w:val="28"/>
                <w:lang w:val="kk-KZ"/>
              </w:rPr>
              <w:t>мың теңге</w:t>
            </w:r>
          </w:p>
          <w:p w:rsidR="00EE2613" w:rsidRPr="0021505C" w:rsidRDefault="005A2F85" w:rsidP="00B43259">
            <w:pPr>
              <w:pStyle w:val="a3"/>
              <w:rPr>
                <w:rFonts w:ascii="Times New Roman" w:hAnsi="Times New Roman" w:cs="Times New Roman"/>
                <w:sz w:val="24"/>
                <w:szCs w:val="28"/>
                <w:lang w:val="kk-KZ"/>
              </w:rPr>
            </w:pPr>
            <w:r>
              <w:rPr>
                <w:rFonts w:ascii="Times New Roman" w:hAnsi="Times New Roman" w:cs="Times New Roman"/>
                <w:sz w:val="24"/>
                <w:szCs w:val="28"/>
                <w:lang w:val="kk-KZ"/>
              </w:rPr>
              <w:t>Жеке тұлғаларға арналған т</w:t>
            </w:r>
            <w:r w:rsidR="00EE2613" w:rsidRPr="0021505C">
              <w:rPr>
                <w:rFonts w:ascii="Times New Roman" w:hAnsi="Times New Roman" w:cs="Times New Roman"/>
                <w:sz w:val="24"/>
                <w:szCs w:val="28"/>
                <w:lang w:val="kk-KZ"/>
              </w:rPr>
              <w:t>рансферт</w:t>
            </w:r>
            <w:r w:rsidR="0021505C">
              <w:rPr>
                <w:rFonts w:ascii="Times New Roman" w:hAnsi="Times New Roman" w:cs="Times New Roman"/>
                <w:sz w:val="24"/>
                <w:szCs w:val="28"/>
                <w:lang w:val="kk-KZ"/>
              </w:rPr>
              <w:t xml:space="preserve">тер </w:t>
            </w:r>
            <w:r w:rsidR="00EE2613" w:rsidRPr="0021505C">
              <w:rPr>
                <w:rFonts w:ascii="Times New Roman" w:hAnsi="Times New Roman" w:cs="Times New Roman"/>
                <w:sz w:val="24"/>
                <w:szCs w:val="28"/>
                <w:lang w:val="kk-KZ"/>
              </w:rPr>
              <w:t xml:space="preserve">– 1188 </w:t>
            </w:r>
            <w:r w:rsidR="0021505C">
              <w:rPr>
                <w:rFonts w:ascii="Times New Roman" w:hAnsi="Times New Roman" w:cs="Times New Roman"/>
                <w:sz w:val="24"/>
                <w:szCs w:val="28"/>
                <w:lang w:val="kk-KZ"/>
              </w:rPr>
              <w:t>мың теңге</w:t>
            </w:r>
            <w:r w:rsidR="0021505C">
              <w:rPr>
                <w:rFonts w:ascii="Times New Roman" w:hAnsi="Times New Roman" w:cs="Times New Roman"/>
                <w:sz w:val="24"/>
                <w:szCs w:val="28"/>
                <w:lang w:val="kk-KZ"/>
              </w:rPr>
              <w:br/>
              <w:t>Шәкіртақы</w:t>
            </w:r>
            <w:r w:rsidR="00EE2613" w:rsidRPr="0021505C">
              <w:rPr>
                <w:rFonts w:ascii="Times New Roman" w:hAnsi="Times New Roman" w:cs="Times New Roman"/>
                <w:sz w:val="24"/>
                <w:szCs w:val="28"/>
                <w:lang w:val="kk-KZ"/>
              </w:rPr>
              <w:t xml:space="preserve"> – 70184 тыс.тенге</w:t>
            </w:r>
          </w:p>
          <w:p w:rsidR="0021505C" w:rsidRDefault="0021505C" w:rsidP="0021505C">
            <w:pPr>
              <w:pStyle w:val="a3"/>
              <w:rPr>
                <w:rFonts w:ascii="Times New Roman" w:hAnsi="Times New Roman" w:cs="Times New Roman"/>
                <w:sz w:val="24"/>
                <w:szCs w:val="28"/>
                <w:lang w:val="kk-KZ"/>
              </w:rPr>
            </w:pPr>
            <w:r>
              <w:rPr>
                <w:rFonts w:ascii="Times New Roman" w:hAnsi="Times New Roman" w:cs="Times New Roman"/>
                <w:sz w:val="24"/>
                <w:szCs w:val="28"/>
                <w:lang w:val="kk-KZ"/>
              </w:rPr>
              <w:t xml:space="preserve">Жылу жүйесін ағымдағы жөндеу - </w:t>
            </w:r>
            <w:r w:rsidR="00EE2613" w:rsidRPr="0021505C">
              <w:rPr>
                <w:rFonts w:ascii="Times New Roman" w:hAnsi="Times New Roman" w:cs="Times New Roman"/>
                <w:sz w:val="24"/>
                <w:szCs w:val="28"/>
                <w:lang w:val="kk-KZ"/>
              </w:rPr>
              <w:t xml:space="preserve"> 42000</w:t>
            </w:r>
            <w:r>
              <w:rPr>
                <w:rFonts w:ascii="Times New Roman" w:hAnsi="Times New Roman" w:cs="Times New Roman"/>
                <w:sz w:val="24"/>
                <w:szCs w:val="28"/>
                <w:lang w:val="kk-KZ"/>
              </w:rPr>
              <w:t xml:space="preserve"> мың теңге</w:t>
            </w:r>
          </w:p>
          <w:p w:rsidR="00EE2613" w:rsidRPr="0021505C" w:rsidRDefault="0021505C" w:rsidP="0021505C">
            <w:pPr>
              <w:pStyle w:val="a3"/>
              <w:rPr>
                <w:rFonts w:ascii="Times New Roman" w:eastAsia="Calibri" w:hAnsi="Times New Roman" w:cs="Times New Roman"/>
                <w:sz w:val="24"/>
                <w:szCs w:val="24"/>
                <w:lang w:val="kk-KZ"/>
              </w:rPr>
            </w:pPr>
            <w:r>
              <w:rPr>
                <w:rFonts w:ascii="Times New Roman" w:hAnsi="Times New Roman" w:cs="Times New Roman"/>
                <w:sz w:val="24"/>
                <w:szCs w:val="28"/>
                <w:lang w:val="kk-KZ"/>
              </w:rPr>
              <w:t xml:space="preserve">Қысқа мерзімді кәсіптік оқыту бойынша түсімдер - </w:t>
            </w:r>
            <w:r w:rsidR="00EE2613" w:rsidRPr="0021505C">
              <w:rPr>
                <w:rFonts w:ascii="Times New Roman" w:hAnsi="Times New Roman" w:cs="Times New Roman"/>
                <w:sz w:val="24"/>
                <w:szCs w:val="28"/>
                <w:lang w:val="kk-KZ"/>
              </w:rPr>
              <w:t xml:space="preserve"> 3769 </w:t>
            </w:r>
            <w:r>
              <w:rPr>
                <w:rFonts w:ascii="Times New Roman" w:hAnsi="Times New Roman" w:cs="Times New Roman"/>
                <w:sz w:val="24"/>
                <w:szCs w:val="28"/>
                <w:lang w:val="kk-KZ"/>
              </w:rPr>
              <w:t xml:space="preserve">мың теңге </w:t>
            </w:r>
          </w:p>
        </w:tc>
      </w:tr>
      <w:tr w:rsidR="00EE2613" w:rsidRPr="00740B89" w:rsidTr="0021505C">
        <w:trPr>
          <w:gridAfter w:val="1"/>
          <w:wAfter w:w="246" w:type="dxa"/>
        </w:trPr>
        <w:tc>
          <w:tcPr>
            <w:tcW w:w="10067" w:type="dxa"/>
            <w:gridSpan w:val="5"/>
          </w:tcPr>
          <w:p w:rsidR="00EE2613" w:rsidRPr="00D2765E" w:rsidRDefault="00EE2613" w:rsidP="0021505C">
            <w:pPr>
              <w:pStyle w:val="a3"/>
              <w:jc w:val="center"/>
              <w:rPr>
                <w:rFonts w:ascii="Times New Roman" w:hAnsi="Times New Roman" w:cs="Times New Roman"/>
                <w:b/>
                <w:sz w:val="28"/>
                <w:szCs w:val="28"/>
                <w:lang w:val="kk-KZ"/>
              </w:rPr>
            </w:pPr>
            <w:r w:rsidRPr="00740B89">
              <w:rPr>
                <w:rFonts w:ascii="Times New Roman" w:hAnsi="Times New Roman" w:cs="Times New Roman"/>
                <w:b/>
                <w:sz w:val="28"/>
                <w:szCs w:val="28"/>
                <w:lang w:val="en-US"/>
              </w:rPr>
              <w:t>SWOT</w:t>
            </w:r>
            <w:r w:rsidRPr="00ED6127">
              <w:rPr>
                <w:rFonts w:ascii="Times New Roman" w:hAnsi="Times New Roman" w:cs="Times New Roman"/>
                <w:b/>
                <w:sz w:val="28"/>
                <w:szCs w:val="28"/>
              </w:rPr>
              <w:t>-</w:t>
            </w:r>
            <w:r w:rsidR="0021505C">
              <w:rPr>
                <w:rFonts w:ascii="Times New Roman" w:hAnsi="Times New Roman" w:cs="Times New Roman"/>
                <w:b/>
                <w:sz w:val="28"/>
                <w:szCs w:val="28"/>
                <w:lang w:val="kk-KZ"/>
              </w:rPr>
              <w:t xml:space="preserve">талдау </w:t>
            </w:r>
          </w:p>
        </w:tc>
      </w:tr>
      <w:tr w:rsidR="0021505C" w:rsidRPr="00740B89" w:rsidTr="0021505C">
        <w:trPr>
          <w:gridAfter w:val="1"/>
          <w:wAfter w:w="246" w:type="dxa"/>
          <w:trHeight w:val="938"/>
        </w:trPr>
        <w:tc>
          <w:tcPr>
            <w:tcW w:w="5753" w:type="dxa"/>
            <w:gridSpan w:val="3"/>
            <w:vAlign w:val="center"/>
          </w:tcPr>
          <w:p w:rsidR="0021505C" w:rsidRDefault="0021505C" w:rsidP="008D2B2B">
            <w:pPr>
              <w:ind w:right="-108"/>
              <w:jc w:val="both"/>
              <w:rPr>
                <w:rFonts w:ascii="Times New Roman" w:hAnsi="Times New Roman" w:cs="Times New Roman"/>
                <w:b/>
                <w:iCs/>
                <w:sz w:val="28"/>
                <w:szCs w:val="28"/>
              </w:rPr>
            </w:pPr>
            <w:r>
              <w:rPr>
                <w:rFonts w:ascii="Times New Roman" w:hAnsi="Times New Roman" w:cs="Times New Roman"/>
                <w:b/>
                <w:iCs/>
                <w:sz w:val="28"/>
                <w:szCs w:val="28"/>
                <w:lang w:val="en-US"/>
              </w:rPr>
              <w:t>S</w:t>
            </w:r>
            <w:r>
              <w:rPr>
                <w:rFonts w:ascii="Times New Roman" w:hAnsi="Times New Roman" w:cs="Times New Roman"/>
                <w:b/>
                <w:iCs/>
                <w:sz w:val="28"/>
                <w:szCs w:val="28"/>
              </w:rPr>
              <w:t xml:space="preserve"> – </w:t>
            </w:r>
            <w:r>
              <w:rPr>
                <w:rFonts w:ascii="Times New Roman" w:hAnsi="Times New Roman" w:cs="Times New Roman"/>
                <w:b/>
                <w:iCs/>
                <w:sz w:val="28"/>
                <w:szCs w:val="28"/>
                <w:lang w:val="kk-KZ"/>
              </w:rPr>
              <w:t xml:space="preserve">күшті жақтары </w:t>
            </w:r>
            <w:r>
              <w:rPr>
                <w:rFonts w:ascii="Times New Roman" w:hAnsi="Times New Roman" w:cs="Times New Roman"/>
                <w:b/>
                <w:iCs/>
                <w:sz w:val="28"/>
                <w:szCs w:val="28"/>
              </w:rPr>
              <w:t>(</w:t>
            </w:r>
            <w:r>
              <w:rPr>
                <w:rFonts w:ascii="Times New Roman" w:hAnsi="Times New Roman" w:cs="Times New Roman"/>
                <w:b/>
                <w:iCs/>
                <w:sz w:val="28"/>
                <w:szCs w:val="28"/>
                <w:lang w:val="kk-KZ"/>
              </w:rPr>
              <w:t xml:space="preserve">ішкі әлеуеттік-жағымды </w:t>
            </w:r>
            <w:r>
              <w:rPr>
                <w:rFonts w:ascii="Times New Roman" w:hAnsi="Times New Roman" w:cs="Times New Roman"/>
                <w:b/>
                <w:iCs/>
                <w:sz w:val="28"/>
                <w:szCs w:val="28"/>
              </w:rPr>
              <w:t>фактор</w:t>
            </w:r>
            <w:r>
              <w:rPr>
                <w:rFonts w:ascii="Times New Roman" w:hAnsi="Times New Roman" w:cs="Times New Roman"/>
                <w:b/>
                <w:iCs/>
                <w:sz w:val="28"/>
                <w:szCs w:val="28"/>
                <w:lang w:val="kk-KZ"/>
              </w:rPr>
              <w:t>лар</w:t>
            </w:r>
            <w:r>
              <w:rPr>
                <w:rFonts w:ascii="Times New Roman" w:hAnsi="Times New Roman" w:cs="Times New Roman"/>
                <w:b/>
                <w:iCs/>
                <w:sz w:val="28"/>
                <w:szCs w:val="28"/>
              </w:rPr>
              <w:t>)</w:t>
            </w:r>
          </w:p>
        </w:tc>
        <w:tc>
          <w:tcPr>
            <w:tcW w:w="4314" w:type="dxa"/>
            <w:gridSpan w:val="2"/>
            <w:vAlign w:val="center"/>
          </w:tcPr>
          <w:p w:rsidR="0021505C" w:rsidRDefault="0021505C" w:rsidP="008D2B2B">
            <w:pPr>
              <w:ind w:firstLine="34"/>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W</w:t>
            </w:r>
            <w:r>
              <w:rPr>
                <w:rFonts w:ascii="Times New Roman" w:eastAsia="Calibri" w:hAnsi="Times New Roman" w:cs="Times New Roman"/>
                <w:b/>
                <w:sz w:val="28"/>
                <w:szCs w:val="28"/>
              </w:rPr>
              <w:t xml:space="preserve"> – </w:t>
            </w:r>
            <w:r>
              <w:rPr>
                <w:rFonts w:ascii="Times New Roman" w:eastAsia="Calibri" w:hAnsi="Times New Roman" w:cs="Times New Roman"/>
                <w:b/>
                <w:sz w:val="28"/>
                <w:szCs w:val="28"/>
                <w:lang w:val="kk-KZ"/>
              </w:rPr>
              <w:t xml:space="preserve">нашар жақтары </w:t>
            </w:r>
            <w:r>
              <w:rPr>
                <w:rFonts w:ascii="Times New Roman" w:eastAsia="Calibri" w:hAnsi="Times New Roman" w:cs="Times New Roman"/>
                <w:b/>
                <w:sz w:val="28"/>
                <w:szCs w:val="28"/>
              </w:rPr>
              <w:t>(</w:t>
            </w:r>
            <w:r>
              <w:rPr>
                <w:rFonts w:ascii="Times New Roman" w:eastAsia="Calibri" w:hAnsi="Times New Roman" w:cs="Times New Roman"/>
                <w:b/>
                <w:sz w:val="28"/>
                <w:szCs w:val="28"/>
                <w:lang w:val="kk-KZ"/>
              </w:rPr>
              <w:t>ішкі әлеуеттік-жағымсыз ф</w:t>
            </w:r>
            <w:r>
              <w:rPr>
                <w:rFonts w:ascii="Times New Roman" w:eastAsia="Calibri" w:hAnsi="Times New Roman" w:cs="Times New Roman"/>
                <w:b/>
                <w:sz w:val="28"/>
                <w:szCs w:val="28"/>
              </w:rPr>
              <w:t>актор</w:t>
            </w:r>
            <w:r>
              <w:rPr>
                <w:rFonts w:ascii="Times New Roman" w:eastAsia="Calibri" w:hAnsi="Times New Roman" w:cs="Times New Roman"/>
                <w:b/>
                <w:sz w:val="28"/>
                <w:szCs w:val="28"/>
                <w:lang w:val="kk-KZ"/>
              </w:rPr>
              <w:t xml:space="preserve">лар) </w:t>
            </w:r>
          </w:p>
        </w:tc>
      </w:tr>
      <w:tr w:rsidR="0021505C" w:rsidTr="0021505C">
        <w:trPr>
          <w:gridAfter w:val="1"/>
          <w:wAfter w:w="248" w:type="dxa"/>
          <w:trHeight w:val="1425"/>
        </w:trPr>
        <w:tc>
          <w:tcPr>
            <w:tcW w:w="5529" w:type="dxa"/>
            <w:gridSpan w:val="2"/>
            <w:tcBorders>
              <w:top w:val="single" w:sz="4" w:space="0" w:color="auto"/>
              <w:left w:val="single" w:sz="4" w:space="0" w:color="auto"/>
              <w:bottom w:val="single" w:sz="4" w:space="0" w:color="auto"/>
              <w:right w:val="single" w:sz="4" w:space="0" w:color="auto"/>
            </w:tcBorders>
            <w:hideMark/>
          </w:tcPr>
          <w:p w:rsidR="0021505C" w:rsidRDefault="0021505C" w:rsidP="008D2B2B">
            <w:pPr>
              <w:ind w:right="-108"/>
              <w:rPr>
                <w:rFonts w:ascii="Times New Roman" w:hAnsi="Times New Roman" w:cs="Times New Roman"/>
                <w:iCs/>
                <w:sz w:val="24"/>
                <w:szCs w:val="24"/>
              </w:rPr>
            </w:pPr>
            <w:r>
              <w:rPr>
                <w:rFonts w:ascii="Times New Roman" w:hAnsi="Times New Roman" w:cs="Times New Roman"/>
                <w:iCs/>
                <w:sz w:val="24"/>
                <w:szCs w:val="24"/>
                <w:lang w:val="kk-KZ"/>
              </w:rPr>
              <w:t>- колледждің білім беру нарығындағы жұмыстың көпжылғы тәжірибесімен дәлелденген жағымды беделі</w:t>
            </w:r>
            <w:r>
              <w:rPr>
                <w:rFonts w:ascii="Times New Roman" w:hAnsi="Times New Roman" w:cs="Times New Roman"/>
                <w:iCs/>
                <w:sz w:val="24"/>
                <w:szCs w:val="24"/>
              </w:rPr>
              <w:t xml:space="preserve">; </w:t>
            </w:r>
          </w:p>
          <w:p w:rsidR="0021505C" w:rsidRDefault="0021505C" w:rsidP="0021505C">
            <w:pPr>
              <w:numPr>
                <w:ilvl w:val="0"/>
                <w:numId w:val="2"/>
              </w:numPr>
              <w:tabs>
                <w:tab w:val="num" w:pos="284"/>
              </w:tabs>
              <w:ind w:left="0" w:right="-108" w:firstLine="0"/>
              <w:rPr>
                <w:rFonts w:ascii="Times New Roman" w:hAnsi="Times New Roman" w:cs="Times New Roman"/>
                <w:iCs/>
                <w:sz w:val="24"/>
                <w:szCs w:val="24"/>
              </w:rPr>
            </w:pPr>
            <w:r>
              <w:rPr>
                <w:rFonts w:ascii="Times New Roman" w:hAnsi="Times New Roman" w:cs="Times New Roman"/>
                <w:iCs/>
                <w:sz w:val="24"/>
                <w:szCs w:val="24"/>
                <w:lang w:val="kk-KZ"/>
              </w:rPr>
              <w:t>индустриалды-техникалық сала үшін салалық ТжКО болып саналатын колледжің қажеттілігі</w:t>
            </w:r>
            <w:r>
              <w:rPr>
                <w:rFonts w:ascii="Times New Roman" w:hAnsi="Times New Roman" w:cs="Times New Roman"/>
                <w:sz w:val="24"/>
                <w:szCs w:val="24"/>
              </w:rPr>
              <w:t>;</w:t>
            </w:r>
          </w:p>
        </w:tc>
        <w:tc>
          <w:tcPr>
            <w:tcW w:w="4536" w:type="dxa"/>
            <w:gridSpan w:val="3"/>
            <w:tcBorders>
              <w:top w:val="single" w:sz="4" w:space="0" w:color="auto"/>
              <w:left w:val="single" w:sz="4" w:space="0" w:color="auto"/>
              <w:bottom w:val="single" w:sz="4" w:space="0" w:color="auto"/>
              <w:right w:val="single" w:sz="4" w:space="0" w:color="auto"/>
            </w:tcBorders>
          </w:tcPr>
          <w:p w:rsidR="0021505C" w:rsidRDefault="0021505C" w:rsidP="008D2B2B">
            <w:pPr>
              <w:ind w:firstLine="34"/>
              <w:rPr>
                <w:rFonts w:ascii="Times New Roman" w:eastAsia="Calibri" w:hAnsi="Times New Roman" w:cs="Times New Roman"/>
                <w:sz w:val="24"/>
                <w:szCs w:val="24"/>
              </w:rPr>
            </w:pPr>
            <w:r>
              <w:rPr>
                <w:rFonts w:ascii="Times New Roman" w:eastAsia="Calibri" w:hAnsi="Times New Roman" w:cs="Times New Roman"/>
                <w:sz w:val="24"/>
                <w:szCs w:val="24"/>
                <w:lang w:val="kk-KZ"/>
              </w:rPr>
              <w:t>кейбір жас оқытушылардың өндірістегі жұмыс тәжірибесінің жоқтығы</w:t>
            </w:r>
            <w:r>
              <w:rPr>
                <w:rFonts w:ascii="Times New Roman" w:eastAsia="Calibri" w:hAnsi="Times New Roman" w:cs="Times New Roman"/>
                <w:sz w:val="24"/>
                <w:szCs w:val="24"/>
              </w:rPr>
              <w:t>;</w:t>
            </w:r>
          </w:p>
          <w:p w:rsidR="0021505C" w:rsidRDefault="0021505C" w:rsidP="008D2B2B">
            <w:pPr>
              <w:pStyle w:val="Default"/>
              <w:suppressAutoHyphens/>
              <w:autoSpaceDN/>
              <w:adjustRightInd/>
              <w:spacing w:after="200"/>
              <w:ind w:left="317"/>
              <w:contextualSpacing/>
              <w:rPr>
                <w:rFonts w:ascii="Times New Roman" w:hAnsi="Times New Roman" w:cs="Times New Roman"/>
              </w:rPr>
            </w:pPr>
          </w:p>
        </w:tc>
      </w:tr>
      <w:tr w:rsidR="0021505C" w:rsidTr="0021505C">
        <w:trPr>
          <w:gridAfter w:val="1"/>
          <w:wAfter w:w="248" w:type="dxa"/>
          <w:trHeight w:val="825"/>
        </w:trPr>
        <w:tc>
          <w:tcPr>
            <w:tcW w:w="5529" w:type="dxa"/>
            <w:gridSpan w:val="2"/>
            <w:tcBorders>
              <w:top w:val="single" w:sz="4" w:space="0" w:color="auto"/>
              <w:left w:val="single" w:sz="4" w:space="0" w:color="auto"/>
              <w:bottom w:val="single" w:sz="4" w:space="0" w:color="auto"/>
              <w:right w:val="single" w:sz="4" w:space="0" w:color="auto"/>
            </w:tcBorders>
            <w:hideMark/>
          </w:tcPr>
          <w:p w:rsidR="0021505C" w:rsidRDefault="0021505C" w:rsidP="008D2B2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lang w:val="kk-KZ"/>
              </w:rPr>
              <w:t xml:space="preserve">студенттердің колледжді басқаруына белсенді қатысулары; </w:t>
            </w:r>
          </w:p>
          <w:p w:rsidR="0021505C" w:rsidRDefault="0021505C" w:rsidP="008D2B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 xml:space="preserve"> келешекте жұмысқа орналасу үшін кәсіптік білім алу</w:t>
            </w:r>
            <w:r>
              <w:rPr>
                <w:rFonts w:ascii="Times New Roman" w:hAnsi="Times New Roman" w:cs="Times New Roman"/>
                <w:sz w:val="24"/>
                <w:szCs w:val="24"/>
              </w:rPr>
              <w:t>;</w:t>
            </w:r>
          </w:p>
        </w:tc>
        <w:tc>
          <w:tcPr>
            <w:tcW w:w="4536" w:type="dxa"/>
            <w:gridSpan w:val="3"/>
            <w:tcBorders>
              <w:top w:val="single" w:sz="4" w:space="0" w:color="auto"/>
              <w:left w:val="single" w:sz="4" w:space="0" w:color="auto"/>
              <w:bottom w:val="single" w:sz="4" w:space="0" w:color="auto"/>
              <w:right w:val="single" w:sz="4" w:space="0" w:color="auto"/>
            </w:tcBorders>
          </w:tcPr>
          <w:p w:rsidR="0021505C" w:rsidRDefault="0021505C" w:rsidP="008D2B2B">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құжатайналымының заманауи электронды жүйесін жеткіліксіз жедел қолдану</w:t>
            </w:r>
            <w:r>
              <w:rPr>
                <w:rFonts w:ascii="Times New Roman" w:hAnsi="Times New Roman" w:cs="Times New Roman"/>
                <w:sz w:val="24"/>
                <w:szCs w:val="24"/>
              </w:rPr>
              <w:t>;</w:t>
            </w: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6"/>
      </w:tblGrid>
      <w:tr w:rsidR="0021505C" w:rsidTr="008D2B2B">
        <w:tc>
          <w:tcPr>
            <w:tcW w:w="5529" w:type="dxa"/>
            <w:tcBorders>
              <w:top w:val="single" w:sz="4" w:space="0" w:color="auto"/>
              <w:left w:val="single" w:sz="4" w:space="0" w:color="auto"/>
              <w:bottom w:val="single" w:sz="4" w:space="0" w:color="auto"/>
              <w:right w:val="single" w:sz="4" w:space="0" w:color="auto"/>
            </w:tcBorders>
            <w:hideMark/>
          </w:tcPr>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оқыту қызметін ақпараттық және техникалық сүйемелдеу жүйесін енгізу</w:t>
            </w:r>
            <w:r>
              <w:rPr>
                <w:rFonts w:ascii="Times New Roman" w:hAnsi="Times New Roman" w:cs="Times New Roman"/>
                <w:sz w:val="24"/>
                <w:szCs w:val="24"/>
              </w:rPr>
              <w:t>;</w:t>
            </w:r>
          </w:p>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оқу, әдістемелік, материалдық және техникалық базаның болуы</w:t>
            </w:r>
            <w:r>
              <w:rPr>
                <w:rFonts w:ascii="Times New Roman" w:hAnsi="Times New Roman" w:cs="Times New Roman"/>
                <w:sz w:val="24"/>
                <w:szCs w:val="24"/>
              </w:rPr>
              <w:t>;</w:t>
            </w:r>
          </w:p>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колледжде студенттерге қолдау көрсету жүйесінің әрекет етуі: студенттерге қолайлы әлеуметтік жағдайлар жасау, білім алушылардың әлеуметтік-осал санаттары үшін жеңілдіктер;</w:t>
            </w:r>
          </w:p>
        </w:tc>
        <w:tc>
          <w:tcPr>
            <w:tcW w:w="4536" w:type="dxa"/>
            <w:tcBorders>
              <w:top w:val="single" w:sz="4" w:space="0" w:color="auto"/>
              <w:left w:val="single" w:sz="4" w:space="0" w:color="auto"/>
              <w:bottom w:val="single" w:sz="4" w:space="0" w:color="auto"/>
              <w:right w:val="single" w:sz="4" w:space="0" w:color="auto"/>
            </w:tcBorders>
          </w:tcPr>
          <w:p w:rsidR="0021505C" w:rsidRDefault="0021505C" w:rsidP="008D2B2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 xml:space="preserve"> шетелдік сынақтан өткен оқытушылар үлесінің жетіспеушілігі</w:t>
            </w:r>
            <w:r>
              <w:rPr>
                <w:rFonts w:ascii="Times New Roman" w:hAnsi="Times New Roman" w:cs="Times New Roman"/>
                <w:sz w:val="24"/>
                <w:szCs w:val="24"/>
              </w:rPr>
              <w:t>;</w:t>
            </w:r>
          </w:p>
          <w:p w:rsidR="0021505C" w:rsidRDefault="0021505C" w:rsidP="008D2B2B">
            <w:pPr>
              <w:pStyle w:val="aa"/>
              <w:spacing w:line="240" w:lineRule="auto"/>
              <w:ind w:left="0"/>
              <w:rPr>
                <w:rFonts w:ascii="Times New Roman" w:hAnsi="Times New Roman" w:cs="Times New Roman"/>
                <w:iCs/>
                <w:sz w:val="24"/>
                <w:szCs w:val="24"/>
              </w:rPr>
            </w:pPr>
          </w:p>
        </w:tc>
      </w:tr>
      <w:tr w:rsidR="0021505C" w:rsidTr="008D2B2B">
        <w:tc>
          <w:tcPr>
            <w:tcW w:w="5529" w:type="dxa"/>
            <w:tcBorders>
              <w:top w:val="single" w:sz="4" w:space="0" w:color="auto"/>
              <w:left w:val="single" w:sz="4" w:space="0" w:color="auto"/>
              <w:bottom w:val="single" w:sz="4" w:space="0" w:color="auto"/>
              <w:right w:val="single" w:sz="4" w:space="0" w:color="auto"/>
            </w:tcBorders>
            <w:hideMark/>
          </w:tcPr>
          <w:p w:rsidR="0021505C" w:rsidRDefault="0021505C" w:rsidP="008D2B2B">
            <w:pPr>
              <w:tabs>
                <w:tab w:val="left" w:pos="427"/>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келешекте жұмысқа орналасуға жеткілікті кәсіптік білім алу</w:t>
            </w:r>
            <w:r>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21505C" w:rsidRDefault="0021505C" w:rsidP="008D2B2B">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 xml:space="preserve"> ағылшын тілін меңгерген студенттердің төмең деңгейі;</w:t>
            </w:r>
          </w:p>
        </w:tc>
      </w:tr>
      <w:tr w:rsidR="0021505C" w:rsidRPr="0060095B" w:rsidTr="008D2B2B">
        <w:trPr>
          <w:trHeight w:val="1016"/>
        </w:trPr>
        <w:tc>
          <w:tcPr>
            <w:tcW w:w="5529" w:type="dxa"/>
            <w:tcBorders>
              <w:top w:val="single" w:sz="4" w:space="0" w:color="auto"/>
              <w:left w:val="single" w:sz="4" w:space="0" w:color="auto"/>
              <w:bottom w:val="single" w:sz="4" w:space="0" w:color="auto"/>
              <w:right w:val="single" w:sz="4" w:space="0" w:color="auto"/>
            </w:tcBorders>
            <w:hideMark/>
          </w:tcPr>
          <w:p w:rsidR="0021505C" w:rsidRPr="00722E99" w:rsidRDefault="0021505C" w:rsidP="008D2B2B">
            <w:pPr>
              <w:tabs>
                <w:tab w:val="left" w:pos="375"/>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-білім беру үдерісінің бүтіндігі; білім беру үдерісінің барлық жақтарының өзара іс-қимылы; жұмысберушінің талаптарын ескере отырып өзгерту мүмкіншілігі</w:t>
            </w: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21505C" w:rsidRPr="00722E99" w:rsidRDefault="0021505C" w:rsidP="008D2B2B">
            <w:pPr>
              <w:tabs>
                <w:tab w:val="left" w:pos="375"/>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білім беру үдерісінің нәтижелігі мониторингін құруда қиыншылықтар бар; </w:t>
            </w:r>
          </w:p>
        </w:tc>
      </w:tr>
      <w:tr w:rsidR="0021505C" w:rsidRPr="0060095B" w:rsidTr="008D2B2B">
        <w:trPr>
          <w:trHeight w:val="2743"/>
        </w:trPr>
        <w:tc>
          <w:tcPr>
            <w:tcW w:w="5529" w:type="dxa"/>
            <w:tcBorders>
              <w:top w:val="single" w:sz="4" w:space="0" w:color="auto"/>
              <w:left w:val="single" w:sz="4" w:space="0" w:color="auto"/>
              <w:bottom w:val="single" w:sz="4" w:space="0" w:color="auto"/>
              <w:right w:val="single" w:sz="4" w:space="0" w:color="auto"/>
            </w:tcBorders>
            <w:hideMark/>
          </w:tcPr>
          <w:p w:rsidR="0021505C" w:rsidRPr="006808B8" w:rsidRDefault="0021505C" w:rsidP="008D2B2B">
            <w:pPr>
              <w:pStyle w:val="a3"/>
              <w:spacing w:line="276" w:lineRule="auto"/>
              <w:rPr>
                <w:rFonts w:ascii="Times New Roman" w:hAnsi="Times New Roman" w:cs="Times New Roman"/>
                <w:sz w:val="24"/>
                <w:szCs w:val="24"/>
                <w:lang w:val="kk-KZ"/>
              </w:rPr>
            </w:pPr>
            <w:r w:rsidRPr="006808B8">
              <w:rPr>
                <w:rFonts w:ascii="Times New Roman" w:hAnsi="Times New Roman" w:cs="Times New Roman"/>
                <w:sz w:val="24"/>
                <w:szCs w:val="24"/>
                <w:lang w:val="kk-KZ"/>
              </w:rPr>
              <w:t>- оқытушылар құрамының білім беру қызметін лицензияла</w:t>
            </w:r>
            <w:r>
              <w:rPr>
                <w:rFonts w:ascii="Times New Roman" w:hAnsi="Times New Roman" w:cs="Times New Roman"/>
                <w:sz w:val="24"/>
                <w:szCs w:val="24"/>
                <w:lang w:val="kk-KZ"/>
              </w:rPr>
              <w:t>у</w:t>
            </w:r>
            <w:r w:rsidRPr="006808B8">
              <w:rPr>
                <w:rFonts w:ascii="Times New Roman" w:hAnsi="Times New Roman" w:cs="Times New Roman"/>
                <w:sz w:val="24"/>
                <w:szCs w:val="24"/>
                <w:lang w:val="kk-KZ"/>
              </w:rPr>
              <w:t>ға</w:t>
            </w:r>
            <w:r>
              <w:rPr>
                <w:rFonts w:ascii="Times New Roman" w:hAnsi="Times New Roman" w:cs="Times New Roman"/>
                <w:sz w:val="24"/>
                <w:szCs w:val="24"/>
                <w:lang w:val="kk-KZ"/>
              </w:rPr>
              <w:t xml:space="preserve"> қойылатын талаптарына сәйкестігі</w:t>
            </w:r>
            <w:r w:rsidRPr="006808B8">
              <w:rPr>
                <w:rFonts w:ascii="Times New Roman" w:hAnsi="Times New Roman" w:cs="Times New Roman"/>
                <w:sz w:val="24"/>
                <w:szCs w:val="24"/>
                <w:lang w:val="kk-KZ"/>
              </w:rPr>
              <w:t>;</w:t>
            </w:r>
          </w:p>
          <w:p w:rsidR="0021505C" w:rsidRPr="006808B8" w:rsidRDefault="0021505C" w:rsidP="008D2B2B">
            <w:pPr>
              <w:pStyle w:val="a3"/>
              <w:spacing w:line="276" w:lineRule="auto"/>
              <w:rPr>
                <w:rFonts w:ascii="Times New Roman" w:hAnsi="Times New Roman" w:cs="Times New Roman"/>
                <w:sz w:val="24"/>
                <w:szCs w:val="24"/>
                <w:lang w:val="kk-KZ"/>
              </w:rPr>
            </w:pPr>
            <w:r w:rsidRPr="006808B8">
              <w:rPr>
                <w:rFonts w:ascii="Times New Roman" w:hAnsi="Times New Roman" w:cs="Times New Roman"/>
                <w:sz w:val="24"/>
                <w:szCs w:val="24"/>
                <w:lang w:val="kk-KZ"/>
              </w:rPr>
              <w:t xml:space="preserve">- </w:t>
            </w:r>
            <w:r>
              <w:rPr>
                <w:rFonts w:ascii="Times New Roman" w:hAnsi="Times New Roman" w:cs="Times New Roman"/>
                <w:sz w:val="24"/>
                <w:szCs w:val="24"/>
                <w:lang w:val="kk-KZ"/>
              </w:rPr>
              <w:t>оқытушылардың негізі білімдерінің сала бойынша сәйкестігі</w:t>
            </w:r>
            <w:r w:rsidRPr="006808B8">
              <w:rPr>
                <w:rFonts w:ascii="Times New Roman" w:hAnsi="Times New Roman" w:cs="Times New Roman"/>
                <w:sz w:val="24"/>
                <w:szCs w:val="24"/>
                <w:lang w:val="kk-KZ"/>
              </w:rPr>
              <w:t xml:space="preserve">; </w:t>
            </w:r>
          </w:p>
          <w:p w:rsidR="0021505C" w:rsidRPr="006808B8" w:rsidRDefault="0021505C" w:rsidP="008D2B2B">
            <w:pPr>
              <w:pStyle w:val="a3"/>
              <w:spacing w:line="276" w:lineRule="auto"/>
              <w:rPr>
                <w:rFonts w:ascii="Times New Roman" w:hAnsi="Times New Roman" w:cs="Times New Roman"/>
                <w:sz w:val="24"/>
                <w:szCs w:val="24"/>
                <w:lang w:val="kk-KZ"/>
              </w:rPr>
            </w:pPr>
            <w:r w:rsidRPr="006808B8">
              <w:rPr>
                <w:rFonts w:ascii="Times New Roman" w:hAnsi="Times New Roman" w:cs="Times New Roman"/>
                <w:sz w:val="24"/>
                <w:szCs w:val="24"/>
                <w:lang w:val="kk-KZ"/>
              </w:rPr>
              <w:t xml:space="preserve">- </w:t>
            </w:r>
            <w:r>
              <w:rPr>
                <w:rFonts w:ascii="Times New Roman" w:hAnsi="Times New Roman" w:cs="Times New Roman"/>
                <w:sz w:val="24"/>
                <w:szCs w:val="24"/>
                <w:lang w:val="kk-KZ"/>
              </w:rPr>
              <w:t>ИПЖ құзыреттілігін жүйелі бағалау өлшемдерінің жағымды динамикасы;</w:t>
            </w:r>
          </w:p>
          <w:p w:rsidR="0021505C" w:rsidRPr="00EC5289" w:rsidRDefault="0021505C" w:rsidP="008D2B2B">
            <w:pPr>
              <w:pStyle w:val="a3"/>
              <w:spacing w:line="276" w:lineRule="auto"/>
              <w:rPr>
                <w:rFonts w:ascii="Times New Roman" w:hAnsi="Times New Roman" w:cs="Times New Roman"/>
                <w:sz w:val="24"/>
                <w:szCs w:val="24"/>
                <w:lang w:val="kk-KZ"/>
              </w:rPr>
            </w:pPr>
            <w:r w:rsidRPr="00EC5289">
              <w:rPr>
                <w:rFonts w:ascii="Times New Roman" w:hAnsi="Times New Roman" w:cs="Times New Roman"/>
                <w:sz w:val="24"/>
                <w:szCs w:val="24"/>
                <w:lang w:val="kk-KZ"/>
              </w:rPr>
              <w:t>-</w:t>
            </w:r>
            <w:r>
              <w:rPr>
                <w:rFonts w:ascii="Times New Roman" w:hAnsi="Times New Roman" w:cs="Times New Roman"/>
                <w:sz w:val="24"/>
                <w:szCs w:val="24"/>
                <w:lang w:val="kk-KZ"/>
              </w:rPr>
              <w:t xml:space="preserve"> ИПЖ мен қызметкерлердің біліктілігін арттыру үшін жағдай жасау, оқытушылар мен қызметкерлерді ынталандыру жүйесі жасалған;</w:t>
            </w:r>
          </w:p>
        </w:tc>
        <w:tc>
          <w:tcPr>
            <w:tcW w:w="4536" w:type="dxa"/>
            <w:tcBorders>
              <w:top w:val="single" w:sz="4" w:space="0" w:color="auto"/>
              <w:left w:val="single" w:sz="4" w:space="0" w:color="auto"/>
              <w:bottom w:val="single" w:sz="4" w:space="0" w:color="auto"/>
              <w:right w:val="single" w:sz="4" w:space="0" w:color="auto"/>
            </w:tcBorders>
          </w:tcPr>
          <w:p w:rsidR="0021505C" w:rsidRPr="00EC5289" w:rsidRDefault="0021505C" w:rsidP="008D2B2B">
            <w:pPr>
              <w:pStyle w:val="a3"/>
              <w:spacing w:line="276" w:lineRule="auto"/>
              <w:rPr>
                <w:rFonts w:ascii="Times New Roman" w:hAnsi="Times New Roman" w:cs="Times New Roman"/>
                <w:sz w:val="24"/>
                <w:szCs w:val="24"/>
                <w:lang w:val="kk-KZ"/>
              </w:rPr>
            </w:pPr>
            <w:r w:rsidRPr="00EC5289">
              <w:rPr>
                <w:rFonts w:ascii="Times New Roman" w:hAnsi="Times New Roman" w:cs="Times New Roman"/>
                <w:sz w:val="24"/>
                <w:szCs w:val="24"/>
                <w:lang w:val="kk-KZ"/>
              </w:rPr>
              <w:t xml:space="preserve">- </w:t>
            </w:r>
            <w:r>
              <w:rPr>
                <w:rFonts w:ascii="Times New Roman" w:hAnsi="Times New Roman" w:cs="Times New Roman"/>
                <w:sz w:val="24"/>
                <w:szCs w:val="24"/>
                <w:lang w:val="kk-KZ"/>
              </w:rPr>
              <w:t>арнайы</w:t>
            </w:r>
            <w:r w:rsidR="006143F7">
              <w:rPr>
                <w:rFonts w:ascii="Times New Roman" w:hAnsi="Times New Roman" w:cs="Times New Roman"/>
                <w:sz w:val="24"/>
                <w:szCs w:val="24"/>
                <w:lang w:val="kk-KZ"/>
              </w:rPr>
              <w:t xml:space="preserve"> пәндер бойынша </w:t>
            </w:r>
            <w:r>
              <w:rPr>
                <w:rFonts w:ascii="Times New Roman" w:hAnsi="Times New Roman" w:cs="Times New Roman"/>
                <w:sz w:val="24"/>
                <w:szCs w:val="24"/>
                <w:lang w:val="kk-KZ"/>
              </w:rPr>
              <w:t xml:space="preserve"> жоғарыбілікті мамандардың жетіспеушілігі</w:t>
            </w:r>
            <w:r w:rsidRPr="00EC5289">
              <w:rPr>
                <w:rFonts w:ascii="Times New Roman" w:hAnsi="Times New Roman" w:cs="Times New Roman"/>
                <w:sz w:val="24"/>
                <w:szCs w:val="24"/>
                <w:lang w:val="kk-KZ"/>
              </w:rPr>
              <w:t>;</w:t>
            </w:r>
          </w:p>
          <w:p w:rsidR="0021505C" w:rsidRPr="00EC5289" w:rsidRDefault="0021505C" w:rsidP="008D2B2B">
            <w:pPr>
              <w:pStyle w:val="aa"/>
              <w:keepNext/>
              <w:tabs>
                <w:tab w:val="left" w:pos="384"/>
              </w:tabs>
              <w:spacing w:after="0" w:line="240" w:lineRule="auto"/>
              <w:ind w:left="101"/>
              <w:rPr>
                <w:rFonts w:ascii="Times New Roman" w:hAnsi="Times New Roman" w:cs="Times New Roman"/>
                <w:sz w:val="24"/>
                <w:szCs w:val="24"/>
                <w:lang w:val="kk-KZ"/>
              </w:rPr>
            </w:pPr>
          </w:p>
          <w:p w:rsidR="0021505C" w:rsidRPr="00EC5289" w:rsidRDefault="0021505C" w:rsidP="008D2B2B">
            <w:pPr>
              <w:keepNext/>
              <w:tabs>
                <w:tab w:val="left" w:pos="384"/>
              </w:tabs>
              <w:spacing w:after="0" w:line="240" w:lineRule="auto"/>
              <w:contextualSpacing/>
              <w:rPr>
                <w:rFonts w:ascii="Times New Roman" w:hAnsi="Times New Roman" w:cs="Times New Roman"/>
                <w:sz w:val="24"/>
                <w:szCs w:val="24"/>
                <w:lang w:val="kk-KZ"/>
              </w:rPr>
            </w:pPr>
          </w:p>
          <w:p w:rsidR="0021505C" w:rsidRPr="00EC5289" w:rsidRDefault="0021505C" w:rsidP="008D2B2B">
            <w:pPr>
              <w:pStyle w:val="aa"/>
              <w:keepNext/>
              <w:tabs>
                <w:tab w:val="left" w:pos="384"/>
              </w:tabs>
              <w:spacing w:after="0" w:line="240" w:lineRule="auto"/>
              <w:ind w:left="101"/>
              <w:rPr>
                <w:rFonts w:ascii="Times New Roman" w:hAnsi="Times New Roman" w:cs="Times New Roman"/>
                <w:sz w:val="24"/>
                <w:szCs w:val="24"/>
                <w:lang w:val="kk-KZ"/>
              </w:rPr>
            </w:pPr>
          </w:p>
        </w:tc>
      </w:tr>
      <w:tr w:rsidR="0021505C" w:rsidRPr="0060095B" w:rsidTr="008D2B2B">
        <w:trPr>
          <w:trHeight w:val="2645"/>
        </w:trPr>
        <w:tc>
          <w:tcPr>
            <w:tcW w:w="5529" w:type="dxa"/>
            <w:tcBorders>
              <w:top w:val="single" w:sz="4" w:space="0" w:color="auto"/>
              <w:left w:val="single" w:sz="4" w:space="0" w:color="auto"/>
              <w:bottom w:val="single" w:sz="4" w:space="0" w:color="auto"/>
              <w:right w:val="single" w:sz="4" w:space="0" w:color="auto"/>
            </w:tcBorders>
            <w:hideMark/>
          </w:tcPr>
          <w:p w:rsidR="0021505C" w:rsidRPr="00EC5289" w:rsidRDefault="0021505C" w:rsidP="008D2B2B">
            <w:pPr>
              <w:keepNext/>
              <w:shd w:val="clear" w:color="auto" w:fill="FFFFFF"/>
              <w:tabs>
                <w:tab w:val="left" w:pos="0"/>
                <w:tab w:val="left" w:pos="142"/>
              </w:tabs>
              <w:spacing w:line="240" w:lineRule="auto"/>
              <w:rPr>
                <w:rFonts w:ascii="Times New Roman" w:hAnsi="Times New Roman" w:cs="Times New Roman"/>
                <w:sz w:val="24"/>
                <w:szCs w:val="24"/>
                <w:lang w:val="kk-KZ"/>
              </w:rPr>
            </w:pPr>
            <w:r w:rsidRPr="00EC5289">
              <w:rPr>
                <w:rFonts w:ascii="Times New Roman" w:hAnsi="Times New Roman" w:cs="Times New Roman"/>
                <w:sz w:val="24"/>
                <w:szCs w:val="24"/>
                <w:lang w:val="kk-KZ"/>
              </w:rPr>
              <w:t xml:space="preserve">- </w:t>
            </w:r>
            <w:r>
              <w:rPr>
                <w:rFonts w:ascii="Times New Roman" w:hAnsi="Times New Roman" w:cs="Times New Roman"/>
                <w:sz w:val="24"/>
                <w:szCs w:val="24"/>
                <w:lang w:val="kk-KZ"/>
              </w:rPr>
              <w:t>қызметтің негізгі қорытындыларын бақылау жүйесінің болуы (есеп, есеп беру, тексерулер</w:t>
            </w:r>
            <w:r w:rsidRPr="00EC5289">
              <w:rPr>
                <w:rFonts w:ascii="Times New Roman" w:hAnsi="Times New Roman" w:cs="Times New Roman"/>
                <w:sz w:val="24"/>
                <w:szCs w:val="24"/>
                <w:lang w:val="kk-KZ"/>
              </w:rPr>
              <w:t>);</w:t>
            </w:r>
          </w:p>
          <w:p w:rsidR="0021505C" w:rsidRPr="003004FC" w:rsidRDefault="0021505C" w:rsidP="008D2B2B">
            <w:pPr>
              <w:keepNext/>
              <w:widowControl w:val="0"/>
              <w:tabs>
                <w:tab w:val="left" w:pos="0"/>
                <w:tab w:val="left" w:pos="142"/>
              </w:tabs>
              <w:spacing w:line="240" w:lineRule="auto"/>
              <w:rPr>
                <w:rFonts w:ascii="Times New Roman" w:hAnsi="Times New Roman" w:cs="Times New Roman"/>
                <w:sz w:val="24"/>
                <w:szCs w:val="24"/>
                <w:lang w:val="kk-KZ"/>
              </w:rPr>
            </w:pPr>
            <w:r w:rsidRPr="003004FC">
              <w:rPr>
                <w:rFonts w:ascii="Times New Roman" w:hAnsi="Times New Roman" w:cs="Times New Roman"/>
                <w:sz w:val="24"/>
                <w:szCs w:val="24"/>
                <w:lang w:val="kk-KZ"/>
              </w:rPr>
              <w:t xml:space="preserve">- </w:t>
            </w:r>
            <w:r>
              <w:rPr>
                <w:rFonts w:ascii="Times New Roman" w:hAnsi="Times New Roman" w:cs="Times New Roman"/>
                <w:sz w:val="24"/>
                <w:szCs w:val="24"/>
                <w:lang w:val="kk-KZ"/>
              </w:rPr>
              <w:t>оқу ғимараттарының жылсайынғы кезеңдік жетілдірілуі;</w:t>
            </w:r>
          </w:p>
          <w:p w:rsidR="0021505C" w:rsidRPr="003004FC" w:rsidRDefault="0021505C" w:rsidP="008D2B2B">
            <w:pPr>
              <w:keepNext/>
              <w:tabs>
                <w:tab w:val="left" w:pos="0"/>
                <w:tab w:val="left" w:pos="142"/>
              </w:tabs>
              <w:spacing w:line="240" w:lineRule="auto"/>
              <w:rPr>
                <w:rFonts w:ascii="Times New Roman" w:hAnsi="Times New Roman" w:cs="Times New Roman"/>
                <w:sz w:val="24"/>
                <w:szCs w:val="24"/>
                <w:lang w:val="kk-KZ"/>
              </w:rPr>
            </w:pPr>
            <w:r w:rsidRPr="003004F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студенттер мен оқытушылар құрамын ақпараттық қамтамасыз ету бойынша жұмыс тиісті деңгейде жүргізіледі;</w:t>
            </w:r>
          </w:p>
          <w:p w:rsidR="0021505C" w:rsidRPr="00CE2B01" w:rsidRDefault="0021505C" w:rsidP="008D2B2B">
            <w:pPr>
              <w:keepNext/>
              <w:widowControl w:val="0"/>
              <w:tabs>
                <w:tab w:val="left" w:pos="0"/>
                <w:tab w:val="left" w:pos="142"/>
              </w:tabs>
              <w:spacing w:line="240" w:lineRule="auto"/>
              <w:rPr>
                <w:rFonts w:ascii="Times New Roman" w:hAnsi="Times New Roman" w:cs="Times New Roman"/>
                <w:sz w:val="24"/>
                <w:szCs w:val="24"/>
                <w:lang w:val="kk-KZ"/>
              </w:rPr>
            </w:pPr>
            <w:r w:rsidRPr="00CE2B0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жаңа әдебиет, жазылып алынатын мерзімдік басылымдар алуға қаржылық қаражат бөлінеді. </w:t>
            </w:r>
          </w:p>
        </w:tc>
        <w:tc>
          <w:tcPr>
            <w:tcW w:w="4536" w:type="dxa"/>
            <w:tcBorders>
              <w:top w:val="single" w:sz="4" w:space="0" w:color="auto"/>
              <w:left w:val="single" w:sz="4" w:space="0" w:color="auto"/>
              <w:bottom w:val="single" w:sz="4" w:space="0" w:color="auto"/>
              <w:right w:val="single" w:sz="4" w:space="0" w:color="auto"/>
            </w:tcBorders>
            <w:hideMark/>
          </w:tcPr>
          <w:p w:rsidR="0021505C" w:rsidRPr="00CE2B01" w:rsidRDefault="0021505C" w:rsidP="008D2B2B">
            <w:pPr>
              <w:pStyle w:val="a3"/>
              <w:spacing w:after="200" w:line="276" w:lineRule="auto"/>
              <w:rPr>
                <w:rFonts w:ascii="Times New Roman" w:hAnsi="Times New Roman" w:cs="Times New Roman"/>
                <w:sz w:val="24"/>
                <w:szCs w:val="24"/>
                <w:lang w:val="kk-KZ"/>
              </w:rPr>
            </w:pPr>
            <w:r w:rsidRPr="00CE2B01">
              <w:rPr>
                <w:rFonts w:ascii="Times New Roman" w:hAnsi="Times New Roman" w:cs="Times New Roman"/>
                <w:sz w:val="24"/>
                <w:szCs w:val="24"/>
                <w:lang w:val="kk-KZ"/>
              </w:rPr>
              <w:t xml:space="preserve">- </w:t>
            </w:r>
            <w:r>
              <w:rPr>
                <w:rFonts w:ascii="Times New Roman" w:hAnsi="Times New Roman" w:cs="Times New Roman"/>
                <w:sz w:val="24"/>
                <w:szCs w:val="24"/>
                <w:lang w:val="kk-KZ"/>
              </w:rPr>
              <w:t>білім беру үдерісін қамтамасыз ету үшін материалдық-техникалық базаның жеткіліксіз нығайтылуы</w:t>
            </w:r>
            <w:r w:rsidRPr="00CE2B01">
              <w:rPr>
                <w:rFonts w:ascii="Times New Roman" w:hAnsi="Times New Roman" w:cs="Times New Roman"/>
                <w:sz w:val="24"/>
                <w:szCs w:val="24"/>
                <w:lang w:val="kk-KZ"/>
              </w:rPr>
              <w:t>.</w:t>
            </w:r>
          </w:p>
        </w:tc>
      </w:tr>
      <w:tr w:rsidR="0021505C" w:rsidTr="008D2B2B">
        <w:trPr>
          <w:trHeight w:val="1653"/>
        </w:trPr>
        <w:tc>
          <w:tcPr>
            <w:tcW w:w="5529" w:type="dxa"/>
            <w:tcBorders>
              <w:top w:val="single" w:sz="4" w:space="0" w:color="auto"/>
              <w:left w:val="single" w:sz="4" w:space="0" w:color="auto"/>
              <w:bottom w:val="single" w:sz="4" w:space="0" w:color="auto"/>
              <w:right w:val="single" w:sz="4" w:space="0" w:color="auto"/>
            </w:tcBorders>
            <w:hideMark/>
          </w:tcPr>
          <w:p w:rsidR="0021505C" w:rsidRDefault="0021505C" w:rsidP="008D2B2B">
            <w:pPr>
              <w:pStyle w:val="a3"/>
              <w:spacing w:line="276" w:lineRule="auto"/>
              <w:jc w:val="both"/>
              <w:rPr>
                <w:rFonts w:ascii="Times New Roman" w:hAnsi="Times New Roman" w:cs="Times New Roman"/>
                <w:sz w:val="24"/>
                <w:szCs w:val="28"/>
              </w:rPr>
            </w:pPr>
            <w:r>
              <w:rPr>
                <w:rFonts w:ascii="Times New Roman" w:hAnsi="Times New Roman" w:cs="Times New Roman"/>
                <w:sz w:val="24"/>
                <w:szCs w:val="28"/>
                <w:lang w:val="kk-KZ"/>
              </w:rPr>
              <w:t xml:space="preserve">Колледж халықаралық, республикалық және облыстық автожолдары ыңғайлы қиылысқан Атбасар қаласында орналасқан. Қалааралық қатынас дамыған, қалада теміржол бекеті бар. </w:t>
            </w:r>
          </w:p>
        </w:tc>
        <w:tc>
          <w:tcPr>
            <w:tcW w:w="4536" w:type="dxa"/>
            <w:tcBorders>
              <w:top w:val="single" w:sz="4" w:space="0" w:color="auto"/>
              <w:left w:val="single" w:sz="4" w:space="0" w:color="auto"/>
              <w:bottom w:val="single" w:sz="4" w:space="0" w:color="auto"/>
              <w:right w:val="single" w:sz="4" w:space="0" w:color="auto"/>
            </w:tcBorders>
            <w:hideMark/>
          </w:tcPr>
          <w:p w:rsidR="0021505C" w:rsidRDefault="0021505C" w:rsidP="008D2B2B">
            <w:pPr>
              <w:pStyle w:val="a3"/>
              <w:spacing w:line="276" w:lineRule="auto"/>
              <w:jc w:val="both"/>
              <w:rPr>
                <w:rFonts w:ascii="Times New Roman" w:hAnsi="Times New Roman" w:cs="Times New Roman"/>
                <w:sz w:val="24"/>
                <w:szCs w:val="28"/>
              </w:rPr>
            </w:pPr>
            <w:r>
              <w:rPr>
                <w:rFonts w:ascii="Times New Roman" w:hAnsi="Times New Roman" w:cs="Times New Roman"/>
                <w:sz w:val="24"/>
                <w:szCs w:val="28"/>
                <w:lang w:val="kk-KZ"/>
              </w:rPr>
              <w:t xml:space="preserve">300 отыратын орынға арналған ғимарат Атбасар қаласының мерзімді маршруттық автобус қатынасы дамымаған шетінде орналасқан. Автобус аялдамаларының қашықтығы 1 км артық. </w:t>
            </w:r>
          </w:p>
        </w:tc>
      </w:tr>
      <w:tr w:rsidR="0021505C" w:rsidTr="008D2B2B">
        <w:tc>
          <w:tcPr>
            <w:tcW w:w="5529" w:type="dxa"/>
            <w:tcBorders>
              <w:top w:val="single" w:sz="4" w:space="0" w:color="auto"/>
              <w:left w:val="single" w:sz="4" w:space="0" w:color="auto"/>
              <w:bottom w:val="single" w:sz="4" w:space="0" w:color="auto"/>
              <w:right w:val="single" w:sz="4" w:space="0" w:color="auto"/>
            </w:tcBorders>
            <w:vAlign w:val="center"/>
            <w:hideMark/>
          </w:tcPr>
          <w:p w:rsidR="0021505C" w:rsidRDefault="0021505C" w:rsidP="008D2B2B">
            <w:pPr>
              <w:pStyle w:val="a3"/>
              <w:spacing w:line="276" w:lineRule="auto"/>
              <w:jc w:val="center"/>
              <w:rPr>
                <w:rFonts w:ascii="Times New Roman" w:hAnsi="Times New Roman" w:cs="Times New Roman"/>
                <w:b/>
                <w:sz w:val="28"/>
                <w:szCs w:val="24"/>
              </w:rPr>
            </w:pPr>
            <w:r>
              <w:rPr>
                <w:rFonts w:ascii="Times New Roman" w:hAnsi="Times New Roman" w:cs="Times New Roman"/>
                <w:b/>
                <w:sz w:val="28"/>
                <w:szCs w:val="24"/>
              </w:rPr>
              <w:t xml:space="preserve">О (opportunity) – </w:t>
            </w:r>
            <w:r>
              <w:rPr>
                <w:rFonts w:ascii="Times New Roman" w:hAnsi="Times New Roman" w:cs="Times New Roman"/>
                <w:b/>
                <w:sz w:val="28"/>
                <w:szCs w:val="24"/>
                <w:lang w:val="kk-KZ"/>
              </w:rPr>
              <w:t xml:space="preserve">қолайлы мүмкіншіліктер </w:t>
            </w:r>
            <w:r>
              <w:rPr>
                <w:rFonts w:ascii="Times New Roman" w:hAnsi="Times New Roman" w:cs="Times New Roman"/>
                <w:b/>
                <w:sz w:val="28"/>
                <w:szCs w:val="24"/>
              </w:rPr>
              <w:t>(</w:t>
            </w:r>
            <w:r>
              <w:rPr>
                <w:rFonts w:ascii="Times New Roman" w:hAnsi="Times New Roman" w:cs="Times New Roman"/>
                <w:b/>
                <w:sz w:val="28"/>
                <w:szCs w:val="24"/>
                <w:lang w:val="kk-KZ"/>
              </w:rPr>
              <w:t xml:space="preserve">сыртқы </w:t>
            </w:r>
            <w:r>
              <w:rPr>
                <w:rFonts w:ascii="Times New Roman" w:hAnsi="Times New Roman" w:cs="Times New Roman"/>
                <w:b/>
                <w:iCs/>
                <w:sz w:val="28"/>
                <w:szCs w:val="28"/>
                <w:lang w:val="kk-KZ"/>
              </w:rPr>
              <w:t xml:space="preserve"> әлеуеттік-жағымды </w:t>
            </w:r>
            <w:r>
              <w:rPr>
                <w:rFonts w:ascii="Times New Roman" w:hAnsi="Times New Roman" w:cs="Times New Roman"/>
                <w:b/>
                <w:iCs/>
                <w:sz w:val="28"/>
                <w:szCs w:val="28"/>
              </w:rPr>
              <w:t>фактор</w:t>
            </w:r>
            <w:r>
              <w:rPr>
                <w:rFonts w:ascii="Times New Roman" w:hAnsi="Times New Roman" w:cs="Times New Roman"/>
                <w:b/>
                <w:iCs/>
                <w:sz w:val="28"/>
                <w:szCs w:val="28"/>
                <w:lang w:val="kk-KZ"/>
              </w:rPr>
              <w:t>лар</w:t>
            </w:r>
            <w:r>
              <w:rPr>
                <w:rFonts w:ascii="Times New Roman" w:hAnsi="Times New Roman" w:cs="Times New Roman"/>
                <w:b/>
                <w:iCs/>
                <w:sz w:val="28"/>
                <w:szCs w:val="28"/>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21505C" w:rsidRDefault="0021505C" w:rsidP="008D2B2B">
            <w:pPr>
              <w:pStyle w:val="a3"/>
              <w:spacing w:line="276" w:lineRule="auto"/>
              <w:jc w:val="center"/>
              <w:rPr>
                <w:rFonts w:ascii="Times New Roman" w:hAnsi="Times New Roman" w:cs="Times New Roman"/>
                <w:b/>
                <w:sz w:val="28"/>
                <w:szCs w:val="24"/>
                <w:lang w:val="kk-KZ"/>
              </w:rPr>
            </w:pPr>
            <w:r>
              <w:rPr>
                <w:rFonts w:ascii="Times New Roman" w:hAnsi="Times New Roman" w:cs="Times New Roman"/>
                <w:b/>
                <w:sz w:val="28"/>
                <w:szCs w:val="24"/>
              </w:rPr>
              <w:t xml:space="preserve">Т (threat) – </w:t>
            </w:r>
            <w:r>
              <w:rPr>
                <w:rFonts w:ascii="Times New Roman" w:hAnsi="Times New Roman" w:cs="Times New Roman"/>
                <w:b/>
                <w:sz w:val="28"/>
                <w:szCs w:val="24"/>
                <w:lang w:val="kk-KZ"/>
              </w:rPr>
              <w:t>қауіптер (сыртқы</w:t>
            </w:r>
            <w:r>
              <w:rPr>
                <w:rFonts w:ascii="Times New Roman" w:eastAsia="Calibri" w:hAnsi="Times New Roman" w:cs="Times New Roman"/>
                <w:b/>
                <w:sz w:val="28"/>
                <w:szCs w:val="28"/>
                <w:lang w:val="kk-KZ"/>
              </w:rPr>
              <w:t xml:space="preserve"> әлеуеттік-жағымсыз ф</w:t>
            </w:r>
            <w:r>
              <w:rPr>
                <w:rFonts w:ascii="Times New Roman" w:eastAsia="Calibri" w:hAnsi="Times New Roman" w:cs="Times New Roman"/>
                <w:b/>
                <w:sz w:val="28"/>
                <w:szCs w:val="28"/>
              </w:rPr>
              <w:t>актор</w:t>
            </w:r>
            <w:r>
              <w:rPr>
                <w:rFonts w:ascii="Times New Roman" w:eastAsia="Calibri" w:hAnsi="Times New Roman" w:cs="Times New Roman"/>
                <w:b/>
                <w:sz w:val="28"/>
                <w:szCs w:val="28"/>
                <w:lang w:val="kk-KZ"/>
              </w:rPr>
              <w:t>лар)</w:t>
            </w:r>
          </w:p>
          <w:p w:rsidR="0021505C" w:rsidRDefault="0021505C" w:rsidP="008D2B2B">
            <w:pPr>
              <w:pStyle w:val="a3"/>
              <w:spacing w:line="276" w:lineRule="auto"/>
              <w:jc w:val="center"/>
              <w:rPr>
                <w:rFonts w:ascii="Times New Roman" w:hAnsi="Times New Roman" w:cs="Times New Roman"/>
                <w:b/>
                <w:sz w:val="28"/>
                <w:szCs w:val="24"/>
              </w:rPr>
            </w:pPr>
          </w:p>
        </w:tc>
      </w:tr>
      <w:tr w:rsidR="0021505C" w:rsidTr="008D2B2B">
        <w:tc>
          <w:tcPr>
            <w:tcW w:w="5529" w:type="dxa"/>
            <w:tcBorders>
              <w:top w:val="single" w:sz="4" w:space="0" w:color="auto"/>
              <w:left w:val="single" w:sz="4" w:space="0" w:color="auto"/>
              <w:bottom w:val="single" w:sz="4" w:space="0" w:color="auto"/>
              <w:right w:val="single" w:sz="4" w:space="0" w:color="auto"/>
            </w:tcBorders>
            <w:hideMark/>
          </w:tcPr>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колледж мамандықтарына сұраныстың болжамдық көбеюі</w:t>
            </w:r>
            <w:r>
              <w:rPr>
                <w:rFonts w:ascii="Times New Roman" w:hAnsi="Times New Roman" w:cs="Times New Roman"/>
                <w:sz w:val="24"/>
                <w:szCs w:val="24"/>
              </w:rPr>
              <w:t>;</w:t>
            </w:r>
          </w:p>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оқытудың ақпараттық технологиялары спектрінің кеңеюі мен оларды оқыту үдерісінде қолдану мүмкіншілігі</w:t>
            </w:r>
            <w:r>
              <w:rPr>
                <w:rFonts w:ascii="Times New Roman" w:hAnsi="Times New Roman" w:cs="Times New Roman"/>
                <w:sz w:val="24"/>
                <w:szCs w:val="24"/>
              </w:rPr>
              <w:t xml:space="preserve">; </w:t>
            </w:r>
          </w:p>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 xml:space="preserve">  практикалық тәжірибесі бар жоғары</w:t>
            </w:r>
            <w:r w:rsidR="00DB032A">
              <w:rPr>
                <w:rFonts w:ascii="Times New Roman" w:hAnsi="Times New Roman" w:cs="Times New Roman"/>
                <w:sz w:val="24"/>
                <w:szCs w:val="24"/>
                <w:lang w:val="kk-KZ"/>
              </w:rPr>
              <w:t xml:space="preserve"> </w:t>
            </w:r>
            <w:r>
              <w:rPr>
                <w:rFonts w:ascii="Times New Roman" w:hAnsi="Times New Roman" w:cs="Times New Roman"/>
                <w:sz w:val="24"/>
                <w:szCs w:val="24"/>
                <w:lang w:val="kk-KZ"/>
              </w:rPr>
              <w:t>білікті мамандарды уәждеме бағдарламасын жүйелі түрде жетілдіру</w:t>
            </w:r>
            <w:r>
              <w:rPr>
                <w:rFonts w:ascii="Times New Roman" w:hAnsi="Times New Roman" w:cs="Times New Roman"/>
                <w:sz w:val="24"/>
                <w:szCs w:val="24"/>
              </w:rPr>
              <w:t>;</w:t>
            </w:r>
          </w:p>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институциалды және мамандандырылған  аккредитациядан өту;</w:t>
            </w:r>
          </w:p>
        </w:tc>
        <w:tc>
          <w:tcPr>
            <w:tcW w:w="4536" w:type="dxa"/>
            <w:tcBorders>
              <w:top w:val="single" w:sz="4" w:space="0" w:color="auto"/>
              <w:left w:val="single" w:sz="4" w:space="0" w:color="auto"/>
              <w:bottom w:val="single" w:sz="4" w:space="0" w:color="auto"/>
              <w:right w:val="single" w:sz="4" w:space="0" w:color="auto"/>
            </w:tcBorders>
          </w:tcPr>
          <w:p w:rsidR="0021505C" w:rsidRDefault="0021505C" w:rsidP="008D2B2B">
            <w:pPr>
              <w:pStyle w:val="a3"/>
              <w:spacing w:line="276" w:lineRule="auto"/>
              <w:rPr>
                <w:rFonts w:ascii="Times New Roman" w:hAnsi="Times New Roman" w:cs="Times New Roman"/>
                <w:iCs/>
                <w:sz w:val="24"/>
                <w:szCs w:val="24"/>
              </w:rPr>
            </w:pPr>
            <w:r>
              <w:rPr>
                <w:rFonts w:ascii="Times New Roman" w:hAnsi="Times New Roman" w:cs="Times New Roman"/>
                <w:sz w:val="24"/>
                <w:szCs w:val="24"/>
              </w:rPr>
              <w:t>–</w:t>
            </w:r>
            <w:r>
              <w:rPr>
                <w:rFonts w:ascii="Times New Roman" w:hAnsi="Times New Roman" w:cs="Times New Roman"/>
                <w:iCs/>
                <w:sz w:val="24"/>
                <w:szCs w:val="24"/>
                <w:lang w:val="kk-KZ"/>
              </w:rPr>
              <w:t>демографиялық жағдай салдарынан талапкерлерді қабылдаудың қысқаруы</w:t>
            </w:r>
            <w:r>
              <w:rPr>
                <w:rFonts w:ascii="Times New Roman" w:hAnsi="Times New Roman" w:cs="Times New Roman"/>
                <w:iCs/>
                <w:sz w:val="24"/>
                <w:szCs w:val="24"/>
              </w:rPr>
              <w:t>;</w:t>
            </w:r>
          </w:p>
          <w:p w:rsidR="0021505C" w:rsidRDefault="0021505C" w:rsidP="008D2B2B">
            <w:pPr>
              <w:pStyle w:val="a3"/>
              <w:spacing w:line="276" w:lineRule="auto"/>
              <w:rPr>
                <w:rFonts w:ascii="Times New Roman" w:hAnsi="Times New Roman" w:cs="Times New Roman"/>
                <w:iCs/>
                <w:sz w:val="24"/>
                <w:szCs w:val="24"/>
              </w:rPr>
            </w:pPr>
          </w:p>
        </w:tc>
      </w:tr>
      <w:tr w:rsidR="0021505C" w:rsidTr="008D2B2B">
        <w:tc>
          <w:tcPr>
            <w:tcW w:w="5529" w:type="dxa"/>
            <w:tcBorders>
              <w:top w:val="single" w:sz="4" w:space="0" w:color="auto"/>
              <w:left w:val="single" w:sz="4" w:space="0" w:color="auto"/>
              <w:bottom w:val="single" w:sz="4" w:space="0" w:color="auto"/>
              <w:right w:val="single" w:sz="4" w:space="0" w:color="auto"/>
            </w:tcBorders>
            <w:hideMark/>
          </w:tcPr>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студентерде жұмысберушілердің нақты қажеттілігіне сәйкес тәжірибелік әдептерін қалыптастыру</w:t>
            </w:r>
            <w:r>
              <w:rPr>
                <w:rFonts w:ascii="Times New Roman" w:hAnsi="Times New Roman" w:cs="Times New Roman"/>
                <w:sz w:val="24"/>
                <w:szCs w:val="24"/>
              </w:rPr>
              <w:t>;</w:t>
            </w:r>
          </w:p>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материалдық-техникалық мүмкіндіктерді </w:t>
            </w:r>
            <w:r>
              <w:rPr>
                <w:rFonts w:ascii="Times New Roman" w:hAnsi="Times New Roman" w:cs="Times New Roman"/>
                <w:sz w:val="24"/>
                <w:szCs w:val="24"/>
                <w:lang w:val="kk-KZ"/>
              </w:rPr>
              <w:lastRenderedPageBreak/>
              <w:t>кеңейту, мамандар дайындау үшін қолайлы жағдай жасау (колледждің оқу-ғылыми, әкімшілік, спорттық және мәдени-демалыс инфрақұрылымы)</w:t>
            </w:r>
            <w:r>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lang w:val="kk-KZ"/>
              </w:rPr>
              <w:t xml:space="preserve"> кейбір мамандықтарға түсішу талапкерлер үлесінің төмендеуі; </w:t>
            </w:r>
          </w:p>
        </w:tc>
      </w:tr>
      <w:tr w:rsidR="0021505C" w:rsidTr="008D2B2B">
        <w:tc>
          <w:tcPr>
            <w:tcW w:w="5529" w:type="dxa"/>
            <w:tcBorders>
              <w:top w:val="single" w:sz="4" w:space="0" w:color="auto"/>
              <w:left w:val="single" w:sz="4" w:space="0" w:color="auto"/>
              <w:bottom w:val="single" w:sz="4" w:space="0" w:color="auto"/>
              <w:right w:val="single" w:sz="4" w:space="0" w:color="auto"/>
            </w:tcBorders>
            <w:hideMark/>
          </w:tcPr>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оқыту үдерісінің материалдық-техникалық және ақпараттық ресурстармен қамтамасыз етілуі;</w:t>
            </w:r>
          </w:p>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мамандықтар бойынша жұмысқа орналасудың қалыптасқан тұрақты жүйесі, студенттер білімінің сапасы, қызметтер мен өнімдердің бәсекеге қабілеттілігі, түлектердің еңбек нарығындағы сұранысы</w:t>
            </w:r>
            <w:r>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21505C" w:rsidRDefault="0021505C" w:rsidP="008D2B2B">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 xml:space="preserve"> ел экономикасындағы и</w:t>
            </w:r>
            <w:r>
              <w:rPr>
                <w:rFonts w:ascii="Times New Roman" w:hAnsi="Times New Roman" w:cs="Times New Roman"/>
                <w:sz w:val="24"/>
                <w:szCs w:val="24"/>
              </w:rPr>
              <w:t>нфляци</w:t>
            </w:r>
            <w:r>
              <w:rPr>
                <w:rFonts w:ascii="Times New Roman" w:hAnsi="Times New Roman" w:cs="Times New Roman"/>
                <w:sz w:val="24"/>
                <w:szCs w:val="24"/>
                <w:lang w:val="kk-KZ"/>
              </w:rPr>
              <w:t>ялық өзгерістер;</w:t>
            </w:r>
          </w:p>
          <w:p w:rsidR="0021505C" w:rsidRDefault="0021505C" w:rsidP="008D2B2B">
            <w:pPr>
              <w:pStyle w:val="a3"/>
              <w:spacing w:line="276" w:lineRule="auto"/>
              <w:rPr>
                <w:rFonts w:ascii="Times New Roman" w:hAnsi="Times New Roman" w:cs="Times New Roman"/>
                <w:sz w:val="24"/>
                <w:szCs w:val="24"/>
              </w:rPr>
            </w:pPr>
          </w:p>
        </w:tc>
      </w:tr>
      <w:tr w:rsidR="0021505C" w:rsidTr="008D2B2B">
        <w:tc>
          <w:tcPr>
            <w:tcW w:w="5529" w:type="dxa"/>
            <w:tcBorders>
              <w:top w:val="single" w:sz="4" w:space="0" w:color="auto"/>
              <w:left w:val="single" w:sz="4" w:space="0" w:color="auto"/>
              <w:bottom w:val="single" w:sz="4" w:space="0" w:color="auto"/>
              <w:right w:val="single" w:sz="4" w:space="0" w:color="auto"/>
            </w:tcBorders>
            <w:hideMark/>
          </w:tcPr>
          <w:p w:rsidR="0021505C" w:rsidRDefault="0021505C" w:rsidP="008D2B2B">
            <w:pPr>
              <w:pStyle w:val="a3"/>
              <w:spacing w:line="276" w:lineRule="auto"/>
              <w:rPr>
                <w:rFonts w:ascii="Times New Roman" w:hAnsi="Times New Roman" w:cs="Times New Roman"/>
                <w:sz w:val="24"/>
                <w:szCs w:val="28"/>
              </w:rPr>
            </w:pPr>
            <w:r>
              <w:rPr>
                <w:rFonts w:ascii="Times New Roman" w:hAnsi="Times New Roman" w:cs="Times New Roman"/>
                <w:sz w:val="24"/>
                <w:szCs w:val="28"/>
              </w:rPr>
              <w:t>-</w:t>
            </w:r>
            <w:r>
              <w:rPr>
                <w:rFonts w:ascii="Times New Roman" w:hAnsi="Times New Roman" w:cs="Times New Roman"/>
                <w:sz w:val="24"/>
                <w:szCs w:val="28"/>
                <w:lang w:val="kk-KZ"/>
              </w:rPr>
              <w:t xml:space="preserve"> потенциалды қолданушылар тарапынан білім беру қажеттілігіне тапсырыстың артуына мүмкіншілік беретін сыртқы экномикалық ортаның тұрақтануы мен жақсаруын күту</w:t>
            </w:r>
            <w:r>
              <w:rPr>
                <w:rFonts w:ascii="Times New Roman" w:hAnsi="Times New Roman" w:cs="Times New Roman"/>
                <w:sz w:val="24"/>
                <w:szCs w:val="28"/>
              </w:rPr>
              <w:t>;</w:t>
            </w:r>
          </w:p>
          <w:p w:rsidR="0021505C" w:rsidRDefault="0021505C" w:rsidP="008D2B2B">
            <w:pPr>
              <w:pStyle w:val="a3"/>
              <w:spacing w:line="276" w:lineRule="auto"/>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lang w:val="kk-KZ"/>
              </w:rPr>
              <w:t>республика, оның ішінде Ақмола облысындағы тұрғындардың демографиялық өсуінің жағымды динамикасы</w:t>
            </w:r>
            <w:r>
              <w:rPr>
                <w:rFonts w:ascii="Times New Roman" w:hAnsi="Times New Roman" w:cs="Times New Roman"/>
                <w:sz w:val="24"/>
                <w:szCs w:val="28"/>
              </w:rPr>
              <w:t>.</w:t>
            </w:r>
          </w:p>
        </w:tc>
        <w:tc>
          <w:tcPr>
            <w:tcW w:w="4536" w:type="dxa"/>
            <w:tcBorders>
              <w:top w:val="single" w:sz="4" w:space="0" w:color="auto"/>
              <w:left w:val="single" w:sz="4" w:space="0" w:color="auto"/>
              <w:bottom w:val="single" w:sz="4" w:space="0" w:color="auto"/>
              <w:right w:val="single" w:sz="4" w:space="0" w:color="auto"/>
            </w:tcBorders>
          </w:tcPr>
          <w:p w:rsidR="0021505C" w:rsidRDefault="0021505C" w:rsidP="008D2B2B">
            <w:pPr>
              <w:pStyle w:val="a3"/>
              <w:spacing w:line="276" w:lineRule="auto"/>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lang w:val="kk-KZ"/>
              </w:rPr>
              <w:t xml:space="preserve">қаржылық қызметтің нарықтық  ортаның сыртқы факторларынан қатты тәуелділігі. </w:t>
            </w:r>
          </w:p>
          <w:p w:rsidR="0021505C" w:rsidRDefault="0021505C" w:rsidP="008D2B2B">
            <w:pPr>
              <w:pStyle w:val="a3"/>
              <w:spacing w:line="276" w:lineRule="auto"/>
              <w:rPr>
                <w:rFonts w:ascii="Times New Roman" w:hAnsi="Times New Roman" w:cs="Times New Roman"/>
                <w:sz w:val="24"/>
                <w:szCs w:val="28"/>
              </w:rPr>
            </w:pPr>
          </w:p>
        </w:tc>
      </w:tr>
    </w:tbl>
    <w:p w:rsidR="008D2B2B" w:rsidRDefault="008D2B2B" w:rsidP="00B43259">
      <w:pPr>
        <w:spacing w:after="0" w:line="240" w:lineRule="auto"/>
        <w:jc w:val="center"/>
        <w:rPr>
          <w:rFonts w:ascii="Times New Roman" w:eastAsia="Calibri" w:hAnsi="Times New Roman" w:cs="Times New Roman"/>
          <w:b/>
          <w:sz w:val="28"/>
          <w:lang w:val="kk-KZ"/>
        </w:rPr>
      </w:pPr>
    </w:p>
    <w:p w:rsidR="007B6E21" w:rsidRDefault="007B6E21" w:rsidP="008D2B2B">
      <w:pPr>
        <w:spacing w:after="0" w:line="240" w:lineRule="auto"/>
        <w:jc w:val="center"/>
        <w:rPr>
          <w:rFonts w:ascii="Times New Roman" w:eastAsia="Calibri" w:hAnsi="Times New Roman" w:cs="Times New Roman"/>
          <w:b/>
          <w:sz w:val="28"/>
          <w:lang w:val="kk-KZ"/>
        </w:rPr>
      </w:pPr>
    </w:p>
    <w:p w:rsidR="007B6E21" w:rsidRDefault="008D2B2B" w:rsidP="008D2B2B">
      <w:pPr>
        <w:spacing w:after="0" w:line="240" w:lineRule="auto"/>
        <w:jc w:val="center"/>
        <w:rPr>
          <w:rFonts w:ascii="Times New Roman" w:eastAsia="Calibri" w:hAnsi="Times New Roman" w:cs="Times New Roman"/>
          <w:b/>
          <w:sz w:val="28"/>
          <w:lang w:val="kk-KZ"/>
        </w:rPr>
      </w:pPr>
      <w:r w:rsidRPr="007B6E21">
        <w:rPr>
          <w:rFonts w:ascii="Times New Roman" w:eastAsia="Calibri" w:hAnsi="Times New Roman" w:cs="Times New Roman"/>
          <w:b/>
          <w:sz w:val="28"/>
          <w:lang w:val="kk-KZ"/>
        </w:rPr>
        <w:t>III.</w:t>
      </w:r>
      <w:r w:rsidR="007B6E21">
        <w:rPr>
          <w:rFonts w:ascii="Times New Roman" w:eastAsia="Calibri" w:hAnsi="Times New Roman" w:cs="Times New Roman"/>
          <w:b/>
          <w:sz w:val="28"/>
          <w:lang w:val="kk-KZ"/>
        </w:rPr>
        <w:t xml:space="preserve">Стратегиялық бағыттар </w:t>
      </w:r>
    </w:p>
    <w:p w:rsidR="008D2B2B" w:rsidRPr="007B6E21" w:rsidRDefault="008D2B2B" w:rsidP="007B6E21">
      <w:pPr>
        <w:pStyle w:val="aa"/>
        <w:numPr>
          <w:ilvl w:val="0"/>
          <w:numId w:val="26"/>
        </w:numPr>
        <w:spacing w:after="0" w:line="240" w:lineRule="auto"/>
        <w:jc w:val="center"/>
        <w:rPr>
          <w:rFonts w:ascii="Times New Roman" w:eastAsia="Calibri" w:hAnsi="Times New Roman" w:cs="Times New Roman"/>
          <w:b/>
          <w:sz w:val="28"/>
          <w:lang w:val="kk-KZ"/>
        </w:rPr>
      </w:pPr>
      <w:r w:rsidRPr="007B6E21">
        <w:rPr>
          <w:rFonts w:ascii="Times New Roman" w:eastAsia="Calibri" w:hAnsi="Times New Roman" w:cs="Times New Roman"/>
          <w:b/>
          <w:sz w:val="28"/>
          <w:lang w:val="kk-KZ"/>
        </w:rPr>
        <w:t xml:space="preserve">Бағдарламаны жүзеге асырудың мақсаттары, міндеттері, мақсаттық индикаторлары мен жүзеге асыру қорытындыларының көрсеткіштері </w:t>
      </w:r>
    </w:p>
    <w:p w:rsidR="008D2B2B" w:rsidRPr="007B6E21" w:rsidRDefault="008D2B2B" w:rsidP="008D2B2B">
      <w:pPr>
        <w:spacing w:after="0" w:line="240" w:lineRule="auto"/>
        <w:rPr>
          <w:rFonts w:ascii="Times New Roman" w:eastAsia="Calibri" w:hAnsi="Times New Roman" w:cs="Times New Roman"/>
          <w:sz w:val="28"/>
          <w:lang w:val="kk-KZ"/>
        </w:rPr>
      </w:pPr>
    </w:p>
    <w:p w:rsidR="008D2B2B" w:rsidRPr="00FC3871" w:rsidRDefault="008D2B2B" w:rsidP="008D2B2B">
      <w:pPr>
        <w:spacing w:after="0" w:line="240" w:lineRule="auto"/>
        <w:rPr>
          <w:rFonts w:ascii="Times New Roman" w:eastAsia="Calibri" w:hAnsi="Times New Roman" w:cs="Times New Roman"/>
          <w:sz w:val="28"/>
          <w:lang w:val="kk-KZ"/>
        </w:rPr>
      </w:pPr>
      <w:r>
        <w:rPr>
          <w:rFonts w:ascii="Times New Roman" w:eastAsia="Calibri" w:hAnsi="Times New Roman" w:cs="Times New Roman"/>
          <w:b/>
          <w:sz w:val="28"/>
          <w:lang w:val="kk-KZ"/>
        </w:rPr>
        <w:t>Мақсаты</w:t>
      </w:r>
      <w:r w:rsidRPr="00FC3871">
        <w:rPr>
          <w:rFonts w:ascii="Times New Roman" w:eastAsia="Calibri" w:hAnsi="Times New Roman" w:cs="Times New Roman"/>
          <w:b/>
          <w:sz w:val="28"/>
          <w:lang w:val="kk-KZ"/>
        </w:rPr>
        <w:t xml:space="preserve">: </w:t>
      </w:r>
      <w:r>
        <w:rPr>
          <w:rFonts w:ascii="Times New Roman" w:eastAsia="Calibri" w:hAnsi="Times New Roman" w:cs="Times New Roman"/>
          <w:sz w:val="28"/>
          <w:lang w:val="kk-KZ"/>
        </w:rPr>
        <w:t>Қазақстан экономикасының тұрақты өсуіне қажетті бәсекеге қабілетті мамандарды дайындау сапасын қамтамасыз ету.</w:t>
      </w:r>
    </w:p>
    <w:p w:rsidR="008D2B2B" w:rsidRPr="00FC3871" w:rsidRDefault="008D2B2B" w:rsidP="008D2B2B">
      <w:pPr>
        <w:spacing w:after="0" w:line="240" w:lineRule="auto"/>
        <w:jc w:val="center"/>
        <w:rPr>
          <w:rFonts w:ascii="Times New Roman" w:eastAsia="Calibri" w:hAnsi="Times New Roman" w:cs="Times New Roman"/>
          <w:sz w:val="28"/>
          <w:lang w:val="kk-KZ"/>
        </w:rPr>
      </w:pPr>
    </w:p>
    <w:p w:rsidR="00B43259" w:rsidRPr="00FC3871" w:rsidRDefault="00B43259" w:rsidP="00B43259">
      <w:pPr>
        <w:spacing w:after="0" w:line="240" w:lineRule="auto"/>
        <w:jc w:val="center"/>
        <w:rPr>
          <w:rFonts w:ascii="Times New Roman" w:eastAsia="Calibri" w:hAnsi="Times New Roman" w:cs="Times New Roman"/>
          <w:sz w:val="28"/>
          <w:lang w:val="kk-KZ"/>
        </w:rPr>
      </w:pPr>
    </w:p>
    <w:tbl>
      <w:tblPr>
        <w:tblStyle w:val="a5"/>
        <w:tblW w:w="10773" w:type="dxa"/>
        <w:tblInd w:w="-318" w:type="dxa"/>
        <w:tblLayout w:type="fixed"/>
        <w:tblLook w:val="04A0" w:firstRow="1" w:lastRow="0" w:firstColumn="1" w:lastColumn="0" w:noHBand="0" w:noVBand="1"/>
      </w:tblPr>
      <w:tblGrid>
        <w:gridCol w:w="425"/>
        <w:gridCol w:w="2411"/>
        <w:gridCol w:w="567"/>
        <w:gridCol w:w="1701"/>
        <w:gridCol w:w="1418"/>
        <w:gridCol w:w="708"/>
        <w:gridCol w:w="708"/>
        <w:gridCol w:w="709"/>
        <w:gridCol w:w="709"/>
        <w:gridCol w:w="709"/>
        <w:gridCol w:w="708"/>
      </w:tblGrid>
      <w:tr w:rsidR="007B6E21" w:rsidRPr="00740B89" w:rsidTr="00B43259">
        <w:tc>
          <w:tcPr>
            <w:tcW w:w="425" w:type="dxa"/>
            <w:vAlign w:val="center"/>
          </w:tcPr>
          <w:p w:rsidR="007B6E21" w:rsidRDefault="007B6E21" w:rsidP="00D054C5">
            <w:pPr>
              <w:ind w:left="-113" w:right="-211"/>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411" w:type="dxa"/>
            <w:vAlign w:val="center"/>
          </w:tcPr>
          <w:p w:rsidR="007B6E21" w:rsidRDefault="007B6E21" w:rsidP="00D054C5">
            <w:pPr>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Мақсаттық </w:t>
            </w:r>
            <w:r>
              <w:rPr>
                <w:rFonts w:ascii="Times New Roman" w:eastAsia="Calibri" w:hAnsi="Times New Roman" w:cs="Times New Roman"/>
                <w:sz w:val="24"/>
                <w:szCs w:val="24"/>
              </w:rPr>
              <w:t xml:space="preserve"> индикатор</w:t>
            </w:r>
            <w:r>
              <w:rPr>
                <w:rFonts w:ascii="Times New Roman" w:eastAsia="Calibri" w:hAnsi="Times New Roman" w:cs="Times New Roman"/>
                <w:sz w:val="24"/>
                <w:szCs w:val="24"/>
                <w:lang w:val="kk-KZ"/>
              </w:rPr>
              <w:t xml:space="preserve">лар </w:t>
            </w:r>
          </w:p>
        </w:tc>
        <w:tc>
          <w:tcPr>
            <w:tcW w:w="567" w:type="dxa"/>
            <w:vAlign w:val="center"/>
          </w:tcPr>
          <w:p w:rsidR="007B6E21" w:rsidRDefault="007B6E21" w:rsidP="007B6E21">
            <w:pPr>
              <w:rPr>
                <w:rFonts w:ascii="Times New Roman" w:eastAsia="Calibri" w:hAnsi="Times New Roman" w:cs="Times New Roman"/>
                <w:sz w:val="24"/>
                <w:szCs w:val="24"/>
              </w:rPr>
            </w:pPr>
            <w:r>
              <w:rPr>
                <w:rFonts w:ascii="Times New Roman" w:eastAsia="Calibri" w:hAnsi="Times New Roman" w:cs="Times New Roman"/>
                <w:sz w:val="24"/>
                <w:szCs w:val="24"/>
                <w:lang w:val="kk-KZ"/>
              </w:rPr>
              <w:t>Өлшем бірлі-гі</w:t>
            </w:r>
          </w:p>
        </w:tc>
        <w:tc>
          <w:tcPr>
            <w:tcW w:w="1701" w:type="dxa"/>
            <w:vAlign w:val="center"/>
          </w:tcPr>
          <w:p w:rsidR="007B6E21" w:rsidRDefault="007B6E21" w:rsidP="00D054C5">
            <w:pPr>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Аяқтау түрі</w:t>
            </w:r>
          </w:p>
        </w:tc>
        <w:tc>
          <w:tcPr>
            <w:tcW w:w="1418" w:type="dxa"/>
            <w:vAlign w:val="center"/>
          </w:tcPr>
          <w:p w:rsidR="007B6E21" w:rsidRDefault="007B6E21" w:rsidP="00D054C5">
            <w:pPr>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Жауапты орындау-шылар </w:t>
            </w:r>
          </w:p>
        </w:tc>
        <w:tc>
          <w:tcPr>
            <w:tcW w:w="708" w:type="dxa"/>
            <w:vAlign w:val="center"/>
          </w:tcPr>
          <w:p w:rsidR="007B6E21" w:rsidRPr="00B53870" w:rsidRDefault="007B6E21" w:rsidP="00B43259">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2020</w:t>
            </w:r>
          </w:p>
        </w:tc>
        <w:tc>
          <w:tcPr>
            <w:tcW w:w="708" w:type="dxa"/>
            <w:vAlign w:val="center"/>
          </w:tcPr>
          <w:p w:rsidR="007B6E21" w:rsidRPr="00B53870" w:rsidRDefault="007B6E21" w:rsidP="00B43259">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2021</w:t>
            </w:r>
          </w:p>
        </w:tc>
        <w:tc>
          <w:tcPr>
            <w:tcW w:w="709" w:type="dxa"/>
            <w:vAlign w:val="center"/>
          </w:tcPr>
          <w:p w:rsidR="007B6E21" w:rsidRPr="00B53870" w:rsidRDefault="007B6E21" w:rsidP="00B43259">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2022</w:t>
            </w:r>
          </w:p>
        </w:tc>
        <w:tc>
          <w:tcPr>
            <w:tcW w:w="709" w:type="dxa"/>
            <w:vAlign w:val="center"/>
          </w:tcPr>
          <w:p w:rsidR="007B6E21" w:rsidRPr="00B53870" w:rsidRDefault="007B6E21" w:rsidP="00B43259">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2023</w:t>
            </w:r>
          </w:p>
        </w:tc>
        <w:tc>
          <w:tcPr>
            <w:tcW w:w="709" w:type="dxa"/>
            <w:vAlign w:val="center"/>
          </w:tcPr>
          <w:p w:rsidR="007B6E21" w:rsidRPr="00B53870" w:rsidRDefault="007B6E21" w:rsidP="00B43259">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2024</w:t>
            </w:r>
          </w:p>
        </w:tc>
        <w:tc>
          <w:tcPr>
            <w:tcW w:w="708" w:type="dxa"/>
            <w:vAlign w:val="center"/>
          </w:tcPr>
          <w:p w:rsidR="007B6E21" w:rsidRPr="00B53870" w:rsidRDefault="007B6E21" w:rsidP="00B43259">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2025</w:t>
            </w:r>
          </w:p>
        </w:tc>
      </w:tr>
      <w:tr w:rsidR="007B6E21" w:rsidRPr="00740B89" w:rsidTr="00B43259">
        <w:tc>
          <w:tcPr>
            <w:tcW w:w="425" w:type="dxa"/>
            <w:vAlign w:val="center"/>
          </w:tcPr>
          <w:p w:rsidR="007B6E21" w:rsidRPr="00740B89" w:rsidRDefault="007B6E21" w:rsidP="00B43259">
            <w:pPr>
              <w:ind w:left="-113"/>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1" w:type="dxa"/>
          </w:tcPr>
          <w:p w:rsidR="007B6E21" w:rsidRDefault="007B6E21" w:rsidP="00D054C5">
            <w:pPr>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Білім беру тапсырысы бойынша оқып, оқуды бітіргеннен кейін бірінші жылы жұмысқа орналасып, еңбек еткен ТжКБ ұйымдары түлектерінің үлесі, соның ішінде ЕЦ 166/4 мекемесінің түлектері </w:t>
            </w:r>
          </w:p>
        </w:tc>
        <w:tc>
          <w:tcPr>
            <w:tcW w:w="567" w:type="dxa"/>
            <w:vAlign w:val="center"/>
          </w:tcPr>
          <w:p w:rsidR="007B6E21" w:rsidRDefault="007B6E21" w:rsidP="00D054C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01" w:type="dxa"/>
          </w:tcPr>
          <w:p w:rsidR="007B6E21" w:rsidRDefault="007B6E21" w:rsidP="00D054C5">
            <w:pPr>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Жұмысқа орналасу монито-рингі</w:t>
            </w:r>
          </w:p>
        </w:tc>
        <w:tc>
          <w:tcPr>
            <w:tcW w:w="1418" w:type="dxa"/>
          </w:tcPr>
          <w:p w:rsidR="007B6E21" w:rsidRDefault="007B6E21" w:rsidP="00D054C5">
            <w:pPr>
              <w:rPr>
                <w:rFonts w:ascii="Times New Roman" w:eastAsia="Calibri" w:hAnsi="Times New Roman" w:cs="Times New Roman"/>
                <w:sz w:val="24"/>
                <w:szCs w:val="24"/>
              </w:rPr>
            </w:pPr>
            <w:r>
              <w:rPr>
                <w:rFonts w:ascii="Times New Roman" w:eastAsia="Calibri" w:hAnsi="Times New Roman" w:cs="Times New Roman"/>
                <w:sz w:val="24"/>
                <w:szCs w:val="24"/>
                <w:lang w:val="kk-KZ"/>
              </w:rPr>
              <w:t>Колледж д</w:t>
            </w:r>
            <w:r>
              <w:rPr>
                <w:rFonts w:ascii="Times New Roman" w:eastAsia="Calibri" w:hAnsi="Times New Roman" w:cs="Times New Roman"/>
                <w:sz w:val="24"/>
                <w:szCs w:val="24"/>
              </w:rPr>
              <w:t>иректор</w:t>
            </w:r>
            <w:r>
              <w:rPr>
                <w:rFonts w:ascii="Times New Roman" w:eastAsia="Calibri" w:hAnsi="Times New Roman" w:cs="Times New Roman"/>
                <w:sz w:val="24"/>
                <w:szCs w:val="24"/>
                <w:lang w:val="kk-KZ"/>
              </w:rPr>
              <w:t>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директор-дың ОӨЖ жөніндегі орынбаса-ры, бітіретін топтардың жетекіші-лері </w:t>
            </w:r>
          </w:p>
        </w:tc>
        <w:tc>
          <w:tcPr>
            <w:tcW w:w="708" w:type="dxa"/>
          </w:tcPr>
          <w:p w:rsidR="007B6E21" w:rsidRPr="00740B89" w:rsidRDefault="007B6E21" w:rsidP="00B43259">
            <w:pPr>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708" w:type="dxa"/>
          </w:tcPr>
          <w:p w:rsidR="007B6E21" w:rsidRPr="00740B89" w:rsidRDefault="007B6E21" w:rsidP="00B43259">
            <w:pPr>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709" w:type="dxa"/>
          </w:tcPr>
          <w:p w:rsidR="007B6E21" w:rsidRPr="00740B89" w:rsidRDefault="007B6E21" w:rsidP="00B43259">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709" w:type="dxa"/>
          </w:tcPr>
          <w:p w:rsidR="007B6E21" w:rsidRPr="00740B89" w:rsidRDefault="007B6E21" w:rsidP="00B43259">
            <w:pPr>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709" w:type="dxa"/>
          </w:tcPr>
          <w:p w:rsidR="007B6E21" w:rsidRPr="00740B89" w:rsidRDefault="007B6E21" w:rsidP="00B43259">
            <w:pPr>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708" w:type="dxa"/>
          </w:tcPr>
          <w:p w:rsidR="007B6E21" w:rsidRPr="00740B89" w:rsidRDefault="007B6E21" w:rsidP="00B43259">
            <w:pPr>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r>
    </w:tbl>
    <w:p w:rsidR="00B43259" w:rsidRDefault="00B43259" w:rsidP="00B43259">
      <w:pPr>
        <w:tabs>
          <w:tab w:val="left" w:pos="2437"/>
        </w:tabs>
        <w:spacing w:after="0" w:line="240" w:lineRule="auto"/>
        <w:rPr>
          <w:rFonts w:ascii="Times New Roman" w:eastAsia="Calibri" w:hAnsi="Times New Roman" w:cs="Times New Roman"/>
          <w:sz w:val="24"/>
        </w:rPr>
      </w:pPr>
    </w:p>
    <w:p w:rsidR="00CC7833" w:rsidRDefault="00CC7833" w:rsidP="007B6E21">
      <w:pPr>
        <w:spacing w:after="0" w:line="240" w:lineRule="auto"/>
        <w:jc w:val="center"/>
        <w:rPr>
          <w:rFonts w:ascii="Times New Roman" w:eastAsia="Calibri" w:hAnsi="Times New Roman" w:cs="Times New Roman"/>
          <w:b/>
          <w:sz w:val="28"/>
          <w:lang w:val="kk-KZ"/>
        </w:rPr>
      </w:pPr>
    </w:p>
    <w:p w:rsidR="007B6E21" w:rsidRPr="00381E16" w:rsidRDefault="00B43259" w:rsidP="007B6E21">
      <w:pPr>
        <w:spacing w:after="0" w:line="240" w:lineRule="auto"/>
        <w:jc w:val="center"/>
        <w:rPr>
          <w:rFonts w:ascii="Times New Roman" w:eastAsia="Calibri" w:hAnsi="Times New Roman" w:cs="Times New Roman"/>
          <w:b/>
          <w:sz w:val="28"/>
          <w:lang w:val="kk-KZ"/>
        </w:rPr>
      </w:pPr>
      <w:r w:rsidRPr="00381E16">
        <w:rPr>
          <w:rFonts w:ascii="Times New Roman" w:eastAsia="Calibri" w:hAnsi="Times New Roman" w:cs="Times New Roman"/>
          <w:b/>
          <w:sz w:val="28"/>
          <w:lang w:val="kk-KZ"/>
        </w:rPr>
        <w:lastRenderedPageBreak/>
        <w:t>2</w:t>
      </w:r>
      <w:r w:rsidR="007B6E21" w:rsidRPr="00381E16">
        <w:rPr>
          <w:rFonts w:ascii="Times New Roman" w:eastAsia="Calibri" w:hAnsi="Times New Roman" w:cs="Times New Roman"/>
          <w:b/>
          <w:sz w:val="28"/>
          <w:lang w:val="kk-KZ"/>
        </w:rPr>
        <w:t>.Мақсатқа қол жеткізу үшін қорытындының келесі көрсеткіштерімен өлшенетін тиісті міндеттерді орындау қажет:</w:t>
      </w:r>
    </w:p>
    <w:p w:rsidR="00B43259" w:rsidRPr="00CB4A73" w:rsidRDefault="00B43259" w:rsidP="00B43259">
      <w:pPr>
        <w:spacing w:after="0" w:line="240" w:lineRule="auto"/>
        <w:jc w:val="center"/>
        <w:rPr>
          <w:rFonts w:ascii="Times New Roman" w:eastAsia="Calibri" w:hAnsi="Times New Roman" w:cs="Times New Roman"/>
          <w:sz w:val="28"/>
          <w:lang w:val="kk-KZ"/>
        </w:rPr>
      </w:pPr>
    </w:p>
    <w:tbl>
      <w:tblPr>
        <w:tblStyle w:val="a5"/>
        <w:tblW w:w="10773" w:type="dxa"/>
        <w:tblInd w:w="-318" w:type="dxa"/>
        <w:tblLayout w:type="fixed"/>
        <w:tblLook w:val="04A0" w:firstRow="1" w:lastRow="0" w:firstColumn="1" w:lastColumn="0" w:noHBand="0" w:noVBand="1"/>
      </w:tblPr>
      <w:tblGrid>
        <w:gridCol w:w="425"/>
        <w:gridCol w:w="2410"/>
        <w:gridCol w:w="568"/>
        <w:gridCol w:w="1700"/>
        <w:gridCol w:w="1418"/>
        <w:gridCol w:w="709"/>
        <w:gridCol w:w="708"/>
        <w:gridCol w:w="709"/>
        <w:gridCol w:w="709"/>
        <w:gridCol w:w="709"/>
        <w:gridCol w:w="708"/>
      </w:tblGrid>
      <w:tr w:rsidR="007B6E21" w:rsidRPr="00A83168" w:rsidTr="00D054C5">
        <w:tc>
          <w:tcPr>
            <w:tcW w:w="425" w:type="dxa"/>
            <w:vAlign w:val="center"/>
          </w:tcPr>
          <w:p w:rsidR="007B6E21" w:rsidRDefault="007B6E21" w:rsidP="00D054C5">
            <w:pPr>
              <w:ind w:left="-113" w:right="-211"/>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410" w:type="dxa"/>
            <w:vAlign w:val="center"/>
          </w:tcPr>
          <w:p w:rsidR="007B6E21" w:rsidRDefault="007B6E21" w:rsidP="00D054C5">
            <w:pPr>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Мақсаттық </w:t>
            </w:r>
            <w:r>
              <w:rPr>
                <w:rFonts w:ascii="Times New Roman" w:eastAsia="Calibri" w:hAnsi="Times New Roman" w:cs="Times New Roman"/>
                <w:sz w:val="24"/>
                <w:szCs w:val="24"/>
              </w:rPr>
              <w:t xml:space="preserve"> индикатор</w:t>
            </w:r>
            <w:r>
              <w:rPr>
                <w:rFonts w:ascii="Times New Roman" w:eastAsia="Calibri" w:hAnsi="Times New Roman" w:cs="Times New Roman"/>
                <w:sz w:val="24"/>
                <w:szCs w:val="24"/>
                <w:lang w:val="kk-KZ"/>
              </w:rPr>
              <w:t xml:space="preserve">лар </w:t>
            </w:r>
          </w:p>
        </w:tc>
        <w:tc>
          <w:tcPr>
            <w:tcW w:w="568" w:type="dxa"/>
            <w:vAlign w:val="center"/>
          </w:tcPr>
          <w:p w:rsidR="007B6E21" w:rsidRDefault="007B6E21" w:rsidP="00D054C5">
            <w:pPr>
              <w:rPr>
                <w:rFonts w:ascii="Times New Roman" w:eastAsia="Calibri" w:hAnsi="Times New Roman" w:cs="Times New Roman"/>
                <w:sz w:val="24"/>
                <w:szCs w:val="24"/>
              </w:rPr>
            </w:pPr>
            <w:r>
              <w:rPr>
                <w:rFonts w:ascii="Times New Roman" w:eastAsia="Calibri" w:hAnsi="Times New Roman" w:cs="Times New Roman"/>
                <w:sz w:val="24"/>
                <w:szCs w:val="24"/>
                <w:lang w:val="kk-KZ"/>
              </w:rPr>
              <w:t>Өлшем бірлі-гі</w:t>
            </w:r>
          </w:p>
        </w:tc>
        <w:tc>
          <w:tcPr>
            <w:tcW w:w="1700" w:type="dxa"/>
            <w:vAlign w:val="center"/>
          </w:tcPr>
          <w:p w:rsidR="007B6E21" w:rsidRDefault="007B6E21" w:rsidP="00D054C5">
            <w:pPr>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Аяқтау түрі</w:t>
            </w:r>
          </w:p>
        </w:tc>
        <w:tc>
          <w:tcPr>
            <w:tcW w:w="1418" w:type="dxa"/>
            <w:vAlign w:val="center"/>
          </w:tcPr>
          <w:p w:rsidR="007B6E21" w:rsidRDefault="007B6E21" w:rsidP="00D054C5">
            <w:pPr>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Жауапты орындау-шылар </w:t>
            </w:r>
          </w:p>
        </w:tc>
        <w:tc>
          <w:tcPr>
            <w:tcW w:w="709" w:type="dxa"/>
            <w:vAlign w:val="center"/>
          </w:tcPr>
          <w:p w:rsidR="007B6E21" w:rsidRPr="00B53870" w:rsidRDefault="007B6E21" w:rsidP="00B43259">
            <w:pPr>
              <w:jc w:val="center"/>
              <w:rPr>
                <w:rFonts w:ascii="Times New Roman" w:eastAsia="Times New Roman" w:hAnsi="Times New Roman" w:cs="Times New Roman"/>
                <w:szCs w:val="16"/>
                <w:lang w:val="kk-KZ"/>
              </w:rPr>
            </w:pPr>
            <w:r>
              <w:rPr>
                <w:rFonts w:ascii="Times New Roman" w:eastAsia="Times New Roman" w:hAnsi="Times New Roman" w:cs="Times New Roman"/>
                <w:szCs w:val="16"/>
                <w:lang w:val="kk-KZ"/>
              </w:rPr>
              <w:t>2020</w:t>
            </w:r>
          </w:p>
        </w:tc>
        <w:tc>
          <w:tcPr>
            <w:tcW w:w="708" w:type="dxa"/>
            <w:vAlign w:val="center"/>
          </w:tcPr>
          <w:p w:rsidR="007B6E21" w:rsidRPr="00B53870" w:rsidRDefault="007B6E21" w:rsidP="00B43259">
            <w:pPr>
              <w:jc w:val="center"/>
              <w:rPr>
                <w:rFonts w:ascii="Times New Roman" w:eastAsia="Times New Roman" w:hAnsi="Times New Roman" w:cs="Times New Roman"/>
                <w:szCs w:val="16"/>
                <w:lang w:val="kk-KZ"/>
              </w:rPr>
            </w:pPr>
            <w:r>
              <w:rPr>
                <w:rFonts w:ascii="Times New Roman" w:eastAsia="Times New Roman" w:hAnsi="Times New Roman" w:cs="Times New Roman"/>
                <w:szCs w:val="16"/>
                <w:lang w:val="kk-KZ"/>
              </w:rPr>
              <w:t>2021</w:t>
            </w:r>
          </w:p>
        </w:tc>
        <w:tc>
          <w:tcPr>
            <w:tcW w:w="709" w:type="dxa"/>
            <w:vAlign w:val="center"/>
          </w:tcPr>
          <w:p w:rsidR="007B6E21" w:rsidRPr="00B53870" w:rsidRDefault="007B6E21" w:rsidP="00B43259">
            <w:pPr>
              <w:jc w:val="center"/>
              <w:rPr>
                <w:rFonts w:ascii="Times New Roman" w:eastAsia="Times New Roman" w:hAnsi="Times New Roman" w:cs="Times New Roman"/>
                <w:szCs w:val="16"/>
                <w:lang w:val="kk-KZ"/>
              </w:rPr>
            </w:pPr>
            <w:r>
              <w:rPr>
                <w:rFonts w:ascii="Times New Roman" w:eastAsia="Times New Roman" w:hAnsi="Times New Roman" w:cs="Times New Roman"/>
                <w:szCs w:val="16"/>
                <w:lang w:val="kk-KZ"/>
              </w:rPr>
              <w:t>2022</w:t>
            </w:r>
          </w:p>
        </w:tc>
        <w:tc>
          <w:tcPr>
            <w:tcW w:w="709" w:type="dxa"/>
            <w:vAlign w:val="center"/>
          </w:tcPr>
          <w:p w:rsidR="007B6E21" w:rsidRPr="00B53870" w:rsidRDefault="007B6E21" w:rsidP="00B43259">
            <w:pPr>
              <w:jc w:val="center"/>
              <w:rPr>
                <w:rFonts w:ascii="Times New Roman" w:eastAsia="Times New Roman" w:hAnsi="Times New Roman" w:cs="Times New Roman"/>
                <w:szCs w:val="16"/>
                <w:lang w:val="kk-KZ"/>
              </w:rPr>
            </w:pPr>
            <w:r>
              <w:rPr>
                <w:rFonts w:ascii="Times New Roman" w:eastAsia="Times New Roman" w:hAnsi="Times New Roman" w:cs="Times New Roman"/>
                <w:szCs w:val="16"/>
                <w:lang w:val="kk-KZ"/>
              </w:rPr>
              <w:t>2023</w:t>
            </w:r>
          </w:p>
        </w:tc>
        <w:tc>
          <w:tcPr>
            <w:tcW w:w="709" w:type="dxa"/>
            <w:vAlign w:val="center"/>
          </w:tcPr>
          <w:p w:rsidR="007B6E21" w:rsidRPr="00B53870" w:rsidRDefault="007B6E21" w:rsidP="00B43259">
            <w:pPr>
              <w:jc w:val="center"/>
              <w:rPr>
                <w:rFonts w:ascii="Times New Roman" w:eastAsia="Times New Roman" w:hAnsi="Times New Roman" w:cs="Times New Roman"/>
                <w:szCs w:val="16"/>
                <w:lang w:val="kk-KZ"/>
              </w:rPr>
            </w:pPr>
            <w:r>
              <w:rPr>
                <w:rFonts w:ascii="Times New Roman" w:eastAsia="Times New Roman" w:hAnsi="Times New Roman" w:cs="Times New Roman"/>
                <w:szCs w:val="16"/>
                <w:lang w:val="kk-KZ"/>
              </w:rPr>
              <w:t>2024</w:t>
            </w:r>
          </w:p>
        </w:tc>
        <w:tc>
          <w:tcPr>
            <w:tcW w:w="708" w:type="dxa"/>
            <w:vAlign w:val="center"/>
          </w:tcPr>
          <w:p w:rsidR="007B6E21" w:rsidRPr="00B53870" w:rsidRDefault="007B6E21" w:rsidP="00B43259">
            <w:pPr>
              <w:jc w:val="center"/>
              <w:rPr>
                <w:rFonts w:ascii="Times New Roman" w:eastAsia="Times New Roman" w:hAnsi="Times New Roman" w:cs="Times New Roman"/>
                <w:szCs w:val="16"/>
                <w:lang w:val="kk-KZ"/>
              </w:rPr>
            </w:pPr>
            <w:r>
              <w:rPr>
                <w:rFonts w:ascii="Times New Roman" w:eastAsia="Times New Roman" w:hAnsi="Times New Roman" w:cs="Times New Roman"/>
                <w:szCs w:val="16"/>
                <w:lang w:val="kk-KZ"/>
              </w:rPr>
              <w:t>2025</w:t>
            </w:r>
          </w:p>
        </w:tc>
      </w:tr>
      <w:tr w:rsidR="00B43259" w:rsidRPr="00A83168" w:rsidTr="00B43259">
        <w:tc>
          <w:tcPr>
            <w:tcW w:w="425" w:type="dxa"/>
          </w:tcPr>
          <w:p w:rsidR="00B43259" w:rsidRPr="00A83168" w:rsidRDefault="00B43259" w:rsidP="00B43259">
            <w:pPr>
              <w:rPr>
                <w:rFonts w:ascii="Times New Roman" w:eastAsia="Times New Roman" w:hAnsi="Times New Roman" w:cs="Times New Roman"/>
              </w:rPr>
            </w:pPr>
            <w:r>
              <w:rPr>
                <w:rFonts w:ascii="Times New Roman" w:eastAsia="Times New Roman" w:hAnsi="Times New Roman" w:cs="Times New Roman"/>
              </w:rPr>
              <w:t>1</w:t>
            </w:r>
          </w:p>
        </w:tc>
        <w:tc>
          <w:tcPr>
            <w:tcW w:w="2410" w:type="dxa"/>
          </w:tcPr>
          <w:p w:rsidR="00B43259" w:rsidRPr="00A83168" w:rsidRDefault="007B6E21" w:rsidP="007B6E21">
            <w:pPr>
              <w:rPr>
                <w:rFonts w:ascii="Times New Roman" w:eastAsia="Times New Roman" w:hAnsi="Times New Roman" w:cs="Times New Roman"/>
                <w:lang w:eastAsia="ru-RU"/>
              </w:rPr>
            </w:pPr>
            <w:r>
              <w:rPr>
                <w:rFonts w:ascii="Times New Roman" w:eastAsia="Times New Roman" w:hAnsi="Times New Roman" w:cs="Times New Roman"/>
                <w:lang w:val="kk-KZ" w:eastAsia="ru-RU"/>
              </w:rPr>
              <w:t>Заманауи оқыту құралдарымен жабық-талған оқу-өндірістік шеберханалар, зертханалар және арнайы пәндер дәрісханаларының үлесі</w:t>
            </w:r>
          </w:p>
        </w:tc>
        <w:tc>
          <w:tcPr>
            <w:tcW w:w="568" w:type="dxa"/>
            <w:vAlign w:val="center"/>
          </w:tcPr>
          <w:p w:rsidR="00B43259" w:rsidRPr="00A83168" w:rsidRDefault="00B43259" w:rsidP="00B43259">
            <w:pPr>
              <w:jc w:val="center"/>
              <w:rPr>
                <w:rFonts w:ascii="Times New Roman" w:eastAsia="Times New Roman" w:hAnsi="Times New Roman" w:cs="Times New Roman"/>
                <w:lang w:eastAsia="ru-RU"/>
              </w:rPr>
            </w:pPr>
            <w:r w:rsidRPr="00A83168">
              <w:rPr>
                <w:rFonts w:ascii="Times New Roman" w:eastAsia="Times New Roman" w:hAnsi="Times New Roman" w:cs="Times New Roman"/>
                <w:lang w:eastAsia="ru-RU"/>
              </w:rPr>
              <w:t>%</w:t>
            </w:r>
          </w:p>
        </w:tc>
        <w:tc>
          <w:tcPr>
            <w:tcW w:w="1700" w:type="dxa"/>
          </w:tcPr>
          <w:p w:rsidR="007B6E21" w:rsidRDefault="007B6E21" w:rsidP="007B6E21">
            <w:pPr>
              <w:rPr>
                <w:rFonts w:ascii="Times New Roman" w:hAnsi="Times New Roman"/>
                <w:szCs w:val="24"/>
                <w:lang w:val="kk-KZ" w:eastAsia="ru-RU"/>
              </w:rPr>
            </w:pPr>
            <w:r>
              <w:rPr>
                <w:rFonts w:ascii="Times New Roman" w:hAnsi="Times New Roman"/>
                <w:szCs w:val="24"/>
                <w:lang w:val="kk-KZ" w:eastAsia="ru-RU"/>
              </w:rPr>
              <w:t>Техникалық және кәсіптік</w:t>
            </w:r>
          </w:p>
          <w:p w:rsidR="00B43259" w:rsidRPr="00A83168" w:rsidRDefault="007B6E21" w:rsidP="007B6E21">
            <w:pPr>
              <w:jc w:val="center"/>
              <w:rPr>
                <w:rFonts w:ascii="Times New Roman" w:eastAsia="Times New Roman" w:hAnsi="Times New Roman" w:cs="Times New Roman"/>
                <w:lang w:eastAsia="ru-RU"/>
              </w:rPr>
            </w:pPr>
            <w:r>
              <w:rPr>
                <w:rFonts w:ascii="Times New Roman" w:hAnsi="Times New Roman"/>
                <w:szCs w:val="24"/>
                <w:lang w:val="kk-KZ" w:eastAsia="ru-RU"/>
              </w:rPr>
              <w:t>білім алу үшін жағдайлар-дың жақсаруы</w:t>
            </w:r>
          </w:p>
        </w:tc>
        <w:tc>
          <w:tcPr>
            <w:tcW w:w="1418" w:type="dxa"/>
          </w:tcPr>
          <w:p w:rsidR="00B43259" w:rsidRPr="00A83168" w:rsidRDefault="007B6E21" w:rsidP="007B6E21">
            <w:pPr>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Колледждің басшысы, басшының  ОӨЖ, ОЖ жөніндегіорынбасар-лары</w:t>
            </w:r>
          </w:p>
        </w:tc>
        <w:tc>
          <w:tcPr>
            <w:tcW w:w="709" w:type="dxa"/>
          </w:tcPr>
          <w:p w:rsidR="00B43259" w:rsidRPr="00A83168" w:rsidRDefault="00B43259"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708" w:type="dxa"/>
          </w:tcPr>
          <w:p w:rsidR="00B43259" w:rsidRPr="00A83168" w:rsidRDefault="00B43259"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709" w:type="dxa"/>
          </w:tcPr>
          <w:p w:rsidR="00B43259" w:rsidRPr="00A83168" w:rsidRDefault="00B43259"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709" w:type="dxa"/>
          </w:tcPr>
          <w:p w:rsidR="00B43259" w:rsidRPr="00A83168" w:rsidRDefault="00B43259"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709" w:type="dxa"/>
          </w:tcPr>
          <w:p w:rsidR="00B43259" w:rsidRPr="00A83168" w:rsidRDefault="00B43259" w:rsidP="00B43259">
            <w:pPr>
              <w:jc w:val="center"/>
              <w:rPr>
                <w:rFonts w:ascii="Times New Roman" w:eastAsia="Times New Roman" w:hAnsi="Times New Roman" w:cs="Times New Roman"/>
              </w:rPr>
            </w:pPr>
            <w:r>
              <w:rPr>
                <w:rFonts w:ascii="Times New Roman" w:eastAsia="Times New Roman" w:hAnsi="Times New Roman" w:cs="Times New Roman"/>
              </w:rPr>
              <w:t>65</w:t>
            </w:r>
          </w:p>
        </w:tc>
        <w:tc>
          <w:tcPr>
            <w:tcW w:w="708" w:type="dxa"/>
          </w:tcPr>
          <w:p w:rsidR="00B43259" w:rsidRPr="00A83168" w:rsidRDefault="00B43259" w:rsidP="00B43259">
            <w:pPr>
              <w:jc w:val="center"/>
              <w:rPr>
                <w:rFonts w:ascii="Times New Roman" w:eastAsia="Times New Roman" w:hAnsi="Times New Roman" w:cs="Times New Roman"/>
              </w:rPr>
            </w:pPr>
            <w:r>
              <w:rPr>
                <w:rFonts w:ascii="Times New Roman" w:eastAsia="Times New Roman" w:hAnsi="Times New Roman" w:cs="Times New Roman"/>
              </w:rPr>
              <w:t>70</w:t>
            </w:r>
          </w:p>
        </w:tc>
      </w:tr>
      <w:tr w:rsidR="008054BB" w:rsidRPr="00A83168" w:rsidTr="00B43259">
        <w:tc>
          <w:tcPr>
            <w:tcW w:w="425" w:type="dxa"/>
          </w:tcPr>
          <w:p w:rsidR="008054BB" w:rsidRPr="00A83168" w:rsidRDefault="008054BB" w:rsidP="00B43259">
            <w:pPr>
              <w:rPr>
                <w:rFonts w:ascii="Times New Roman" w:eastAsia="Times New Roman" w:hAnsi="Times New Roman" w:cs="Times New Roman"/>
              </w:rPr>
            </w:pPr>
            <w:r>
              <w:rPr>
                <w:rFonts w:ascii="Times New Roman" w:eastAsia="Times New Roman" w:hAnsi="Times New Roman" w:cs="Times New Roman"/>
              </w:rPr>
              <w:t>2</w:t>
            </w:r>
          </w:p>
        </w:tc>
        <w:tc>
          <w:tcPr>
            <w:tcW w:w="2410" w:type="dxa"/>
          </w:tcPr>
          <w:p w:rsidR="008054BB" w:rsidRDefault="008054BB" w:rsidP="00D054C5">
            <w:pPr>
              <w:rPr>
                <w:rFonts w:ascii="Times New Roman" w:eastAsia="Times New Roman" w:hAnsi="Times New Roman" w:cs="Times New Roman"/>
                <w:b/>
                <w:lang w:eastAsia="ru-RU"/>
              </w:rPr>
            </w:pPr>
            <w:r>
              <w:rPr>
                <w:rFonts w:ascii="Times New Roman" w:eastAsia="Times New Roman" w:hAnsi="Times New Roman" w:cs="Times New Roman"/>
                <w:lang w:val="kk-KZ" w:eastAsia="ru-RU"/>
              </w:rPr>
              <w:t xml:space="preserve">Инновациялық білім беру бағдарламалары бойынша оқудан өткен оқытушылардың үлесі </w:t>
            </w:r>
          </w:p>
        </w:tc>
        <w:tc>
          <w:tcPr>
            <w:tcW w:w="568" w:type="dxa"/>
          </w:tcPr>
          <w:p w:rsidR="008054BB" w:rsidRDefault="008054BB" w:rsidP="00D05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700" w:type="dxa"/>
          </w:tcPr>
          <w:p w:rsidR="008054BB" w:rsidRDefault="008054BB" w:rsidP="00D054C5">
            <w:pPr>
              <w:jc w:val="center"/>
              <w:rPr>
                <w:rFonts w:ascii="Times New Roman" w:hAnsi="Times New Roman"/>
                <w:szCs w:val="24"/>
                <w:lang w:val="kk-KZ" w:eastAsia="ru-RU"/>
              </w:rPr>
            </w:pPr>
            <w:r>
              <w:rPr>
                <w:rFonts w:ascii="Times New Roman" w:hAnsi="Times New Roman"/>
                <w:szCs w:val="24"/>
                <w:lang w:eastAsia="ru-RU"/>
              </w:rPr>
              <w:t>Сертификат</w:t>
            </w:r>
            <w:r>
              <w:rPr>
                <w:rFonts w:ascii="Times New Roman" w:hAnsi="Times New Roman"/>
                <w:szCs w:val="24"/>
                <w:lang w:val="kk-KZ" w:eastAsia="ru-RU"/>
              </w:rPr>
              <w:t>-тар</w:t>
            </w:r>
          </w:p>
          <w:p w:rsidR="008054BB" w:rsidRDefault="008054BB" w:rsidP="00D054C5">
            <w:pPr>
              <w:jc w:val="center"/>
              <w:rPr>
                <w:rFonts w:ascii="Times New Roman" w:hAnsi="Times New Roman"/>
                <w:szCs w:val="24"/>
                <w:lang w:eastAsia="ru-RU"/>
              </w:rPr>
            </w:pPr>
          </w:p>
        </w:tc>
        <w:tc>
          <w:tcPr>
            <w:tcW w:w="1418" w:type="dxa"/>
          </w:tcPr>
          <w:p w:rsidR="008054BB" w:rsidRDefault="008054BB" w:rsidP="00D054C5">
            <w:pPr>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Әдіскер</w:t>
            </w:r>
            <w:r>
              <w:rPr>
                <w:rFonts w:ascii="Times New Roman" w:eastAsia="Times New Roman" w:hAnsi="Times New Roman" w:cs="Times New Roman"/>
                <w:lang w:eastAsia="ru-RU"/>
              </w:rPr>
              <w:t>, ИП</w:t>
            </w:r>
            <w:r>
              <w:rPr>
                <w:rFonts w:ascii="Times New Roman" w:eastAsia="Times New Roman" w:hAnsi="Times New Roman" w:cs="Times New Roman"/>
                <w:lang w:val="kk-KZ" w:eastAsia="ru-RU"/>
              </w:rPr>
              <w:t>Ж</w:t>
            </w:r>
          </w:p>
        </w:tc>
        <w:tc>
          <w:tcPr>
            <w:tcW w:w="709" w:type="dxa"/>
          </w:tcPr>
          <w:p w:rsidR="008054BB" w:rsidRPr="00A83168" w:rsidRDefault="008054BB"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708" w:type="dxa"/>
          </w:tcPr>
          <w:p w:rsidR="008054BB" w:rsidRPr="00A83168" w:rsidRDefault="008054BB"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709" w:type="dxa"/>
          </w:tcPr>
          <w:p w:rsidR="008054BB" w:rsidRPr="00A83168" w:rsidRDefault="008054BB"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709" w:type="dxa"/>
          </w:tcPr>
          <w:p w:rsidR="008054BB" w:rsidRPr="00A83168" w:rsidRDefault="008054BB"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709" w:type="dxa"/>
          </w:tcPr>
          <w:p w:rsidR="008054BB" w:rsidRPr="00A83168" w:rsidRDefault="008054BB" w:rsidP="00B43259">
            <w:pPr>
              <w:jc w:val="center"/>
              <w:rPr>
                <w:rFonts w:ascii="Times New Roman" w:eastAsia="Times New Roman" w:hAnsi="Times New Roman" w:cs="Times New Roman"/>
              </w:rPr>
            </w:pPr>
            <w:r>
              <w:rPr>
                <w:rFonts w:ascii="Times New Roman" w:eastAsia="Times New Roman" w:hAnsi="Times New Roman" w:cs="Times New Roman"/>
              </w:rPr>
              <w:t>16</w:t>
            </w:r>
          </w:p>
        </w:tc>
        <w:tc>
          <w:tcPr>
            <w:tcW w:w="708" w:type="dxa"/>
          </w:tcPr>
          <w:p w:rsidR="008054BB" w:rsidRPr="00A83168" w:rsidRDefault="008054BB" w:rsidP="00B43259">
            <w:pPr>
              <w:jc w:val="center"/>
              <w:rPr>
                <w:rFonts w:ascii="Times New Roman" w:eastAsia="Times New Roman" w:hAnsi="Times New Roman" w:cs="Times New Roman"/>
              </w:rPr>
            </w:pPr>
            <w:r>
              <w:rPr>
                <w:rFonts w:ascii="Times New Roman" w:eastAsia="Times New Roman" w:hAnsi="Times New Roman" w:cs="Times New Roman"/>
              </w:rPr>
              <w:t>16</w:t>
            </w:r>
          </w:p>
        </w:tc>
      </w:tr>
      <w:tr w:rsidR="00B43259" w:rsidRPr="00A83168" w:rsidTr="00B43259">
        <w:tc>
          <w:tcPr>
            <w:tcW w:w="425" w:type="dxa"/>
          </w:tcPr>
          <w:p w:rsidR="00B43259" w:rsidRDefault="00B43259" w:rsidP="00B43259">
            <w:pPr>
              <w:rPr>
                <w:rFonts w:ascii="Times New Roman" w:eastAsia="Times New Roman" w:hAnsi="Times New Roman" w:cs="Times New Roman"/>
              </w:rPr>
            </w:pPr>
          </w:p>
          <w:p w:rsidR="00B43259" w:rsidRPr="00A83168" w:rsidRDefault="00B43259" w:rsidP="00B43259">
            <w:pPr>
              <w:rPr>
                <w:rFonts w:ascii="Times New Roman" w:eastAsia="Times New Roman" w:hAnsi="Times New Roman" w:cs="Times New Roman"/>
              </w:rPr>
            </w:pPr>
            <w:r>
              <w:rPr>
                <w:rFonts w:ascii="Times New Roman" w:eastAsia="Times New Roman" w:hAnsi="Times New Roman" w:cs="Times New Roman"/>
              </w:rPr>
              <w:t>3</w:t>
            </w:r>
          </w:p>
        </w:tc>
        <w:tc>
          <w:tcPr>
            <w:tcW w:w="2410" w:type="dxa"/>
          </w:tcPr>
          <w:p w:rsidR="00B43259" w:rsidRPr="00A83168" w:rsidRDefault="00F21860" w:rsidP="00CB4A73">
            <w:pPr>
              <w:rPr>
                <w:rFonts w:ascii="Times New Roman" w:eastAsia="Times New Roman" w:hAnsi="Times New Roman" w:cs="Times New Roman"/>
                <w:lang w:eastAsia="ru-RU"/>
              </w:rPr>
            </w:pPr>
            <w:r>
              <w:rPr>
                <w:rFonts w:ascii="Times New Roman" w:eastAsia="Times New Roman" w:hAnsi="Times New Roman" w:cs="Times New Roman"/>
                <w:lang w:val="kk-KZ" w:eastAsia="ru-RU"/>
              </w:rPr>
              <w:t>Дуалды оқумен қамтылған мемлекеттік тапсырыс бойынша біл</w:t>
            </w:r>
            <w:r w:rsidR="00CB4A73">
              <w:rPr>
                <w:rFonts w:ascii="Times New Roman" w:eastAsia="Times New Roman" w:hAnsi="Times New Roman" w:cs="Times New Roman"/>
                <w:lang w:val="kk-KZ" w:eastAsia="ru-RU"/>
              </w:rPr>
              <w:t>і</w:t>
            </w:r>
            <w:r>
              <w:rPr>
                <w:rFonts w:ascii="Times New Roman" w:eastAsia="Times New Roman" w:hAnsi="Times New Roman" w:cs="Times New Roman"/>
                <w:lang w:val="kk-KZ" w:eastAsia="ru-RU"/>
              </w:rPr>
              <w:t xml:space="preserve">м алатын </w:t>
            </w:r>
            <w:r w:rsidR="00B43259">
              <w:rPr>
                <w:rFonts w:ascii="Times New Roman" w:eastAsia="Times New Roman" w:hAnsi="Times New Roman" w:cs="Times New Roman"/>
                <w:lang w:eastAsia="ru-RU"/>
              </w:rPr>
              <w:t xml:space="preserve"> студент</w:t>
            </w:r>
            <w:r>
              <w:rPr>
                <w:rFonts w:ascii="Times New Roman" w:eastAsia="Times New Roman" w:hAnsi="Times New Roman" w:cs="Times New Roman"/>
                <w:lang w:val="kk-KZ" w:eastAsia="ru-RU"/>
              </w:rPr>
              <w:t xml:space="preserve">тердің үлесі </w:t>
            </w:r>
          </w:p>
        </w:tc>
        <w:tc>
          <w:tcPr>
            <w:tcW w:w="568" w:type="dxa"/>
          </w:tcPr>
          <w:p w:rsidR="00B43259" w:rsidRDefault="00B43259" w:rsidP="00B43259">
            <w:pPr>
              <w:jc w:val="center"/>
              <w:rPr>
                <w:rFonts w:ascii="Times New Roman" w:eastAsia="Times New Roman" w:hAnsi="Times New Roman" w:cs="Times New Roman"/>
                <w:lang w:eastAsia="ru-RU"/>
              </w:rPr>
            </w:pPr>
          </w:p>
          <w:p w:rsidR="00B43259" w:rsidRPr="00A83168" w:rsidRDefault="00B43259" w:rsidP="00B43259">
            <w:pPr>
              <w:jc w:val="center"/>
              <w:rPr>
                <w:rFonts w:ascii="Times New Roman" w:eastAsia="Times New Roman" w:hAnsi="Times New Roman" w:cs="Times New Roman"/>
                <w:b/>
                <w:lang w:eastAsia="ru-RU"/>
              </w:rPr>
            </w:pPr>
            <w:r w:rsidRPr="00A83168">
              <w:rPr>
                <w:rFonts w:ascii="Times New Roman" w:eastAsia="Times New Roman" w:hAnsi="Times New Roman" w:cs="Times New Roman"/>
                <w:lang w:eastAsia="ru-RU"/>
              </w:rPr>
              <w:t>%</w:t>
            </w:r>
          </w:p>
        </w:tc>
        <w:tc>
          <w:tcPr>
            <w:tcW w:w="1700" w:type="dxa"/>
          </w:tcPr>
          <w:p w:rsidR="00B43259" w:rsidRDefault="00B43259" w:rsidP="00B43259">
            <w:pPr>
              <w:jc w:val="center"/>
              <w:rPr>
                <w:rFonts w:ascii="Times New Roman" w:eastAsia="Times New Roman" w:hAnsi="Times New Roman" w:cs="Times New Roman"/>
                <w:lang w:eastAsia="ru-RU"/>
              </w:rPr>
            </w:pPr>
          </w:p>
          <w:p w:rsidR="00B43259" w:rsidRPr="00A83168" w:rsidRDefault="00F21860" w:rsidP="00F21860">
            <w:pPr>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ББ ақпарат, есеп </w:t>
            </w:r>
          </w:p>
        </w:tc>
        <w:tc>
          <w:tcPr>
            <w:tcW w:w="1418" w:type="dxa"/>
          </w:tcPr>
          <w:p w:rsidR="00F21860" w:rsidRPr="00A83168" w:rsidRDefault="00F21860" w:rsidP="00F21860">
            <w:pPr>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Басшының ОӨЖ, ОЖ жөніндегі орынбасарлары, әдіскер, аға шебер </w:t>
            </w:r>
          </w:p>
        </w:tc>
        <w:tc>
          <w:tcPr>
            <w:tcW w:w="709" w:type="dxa"/>
          </w:tcPr>
          <w:p w:rsidR="00B43259" w:rsidRPr="00A83168" w:rsidRDefault="00B43259"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708" w:type="dxa"/>
          </w:tcPr>
          <w:p w:rsidR="00B43259" w:rsidRPr="00A83168" w:rsidRDefault="00B43259"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09" w:type="dxa"/>
          </w:tcPr>
          <w:p w:rsidR="00B43259" w:rsidRPr="00A83168" w:rsidRDefault="00B43259"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709" w:type="dxa"/>
          </w:tcPr>
          <w:p w:rsidR="00B43259" w:rsidRPr="00A83168" w:rsidRDefault="00B43259"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709" w:type="dxa"/>
          </w:tcPr>
          <w:p w:rsidR="00B43259" w:rsidRPr="00A83168" w:rsidRDefault="00B43259"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708" w:type="dxa"/>
          </w:tcPr>
          <w:p w:rsidR="00B43259" w:rsidRPr="00A83168" w:rsidRDefault="00B43259" w:rsidP="00B432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r>
    </w:tbl>
    <w:p w:rsidR="00B43259" w:rsidRPr="00740B89" w:rsidRDefault="00B43259" w:rsidP="00B43259">
      <w:pPr>
        <w:spacing w:after="0" w:line="240" w:lineRule="auto"/>
        <w:rPr>
          <w:rFonts w:ascii="Times New Roman" w:eastAsia="Calibri" w:hAnsi="Times New Roman" w:cs="Times New Roman"/>
          <w:sz w:val="24"/>
        </w:rPr>
      </w:pPr>
    </w:p>
    <w:p w:rsidR="00F21860" w:rsidRDefault="00B43259" w:rsidP="00F21860">
      <w:pPr>
        <w:pStyle w:val="a3"/>
        <w:jc w:val="center"/>
        <w:rPr>
          <w:rFonts w:ascii="Times New Roman" w:hAnsi="Times New Roman" w:cs="Times New Roman"/>
          <w:b/>
          <w:sz w:val="28"/>
          <w:szCs w:val="24"/>
          <w:lang w:val="kk-KZ"/>
        </w:rPr>
      </w:pPr>
      <w:r>
        <w:rPr>
          <w:rFonts w:ascii="Times New Roman" w:hAnsi="Times New Roman" w:cs="Times New Roman"/>
          <w:b/>
          <w:sz w:val="28"/>
          <w:szCs w:val="24"/>
        </w:rPr>
        <w:t>2.</w:t>
      </w:r>
      <w:r w:rsidRPr="007573B9">
        <w:rPr>
          <w:rFonts w:ascii="Times New Roman" w:hAnsi="Times New Roman" w:cs="Times New Roman"/>
          <w:b/>
          <w:sz w:val="28"/>
          <w:szCs w:val="24"/>
        </w:rPr>
        <w:t xml:space="preserve">1. </w:t>
      </w:r>
      <w:r w:rsidR="00F21860">
        <w:rPr>
          <w:rFonts w:ascii="Times New Roman" w:hAnsi="Times New Roman" w:cs="Times New Roman"/>
          <w:b/>
          <w:sz w:val="28"/>
          <w:szCs w:val="24"/>
          <w:lang w:val="kk-KZ"/>
        </w:rPr>
        <w:t xml:space="preserve">Білім беру бағдарламаларын жетілдіру, мамандықтар тізімін кеңейту </w:t>
      </w:r>
    </w:p>
    <w:p w:rsidR="00F21860" w:rsidRDefault="00F21860" w:rsidP="00F21860">
      <w:pPr>
        <w:pStyle w:val="a3"/>
        <w:jc w:val="center"/>
        <w:rPr>
          <w:rFonts w:ascii="Times New Roman" w:hAnsi="Times New Roman" w:cs="Times New Roman"/>
          <w:b/>
          <w:sz w:val="28"/>
          <w:szCs w:val="28"/>
        </w:rPr>
      </w:pPr>
    </w:p>
    <w:tbl>
      <w:tblPr>
        <w:tblStyle w:val="a5"/>
        <w:tblW w:w="10773" w:type="dxa"/>
        <w:tblInd w:w="-318" w:type="dxa"/>
        <w:tblLayout w:type="fixed"/>
        <w:tblLook w:val="04A0" w:firstRow="1" w:lastRow="0" w:firstColumn="1" w:lastColumn="0" w:noHBand="0" w:noVBand="1"/>
      </w:tblPr>
      <w:tblGrid>
        <w:gridCol w:w="425"/>
        <w:gridCol w:w="1985"/>
        <w:gridCol w:w="709"/>
        <w:gridCol w:w="1559"/>
        <w:gridCol w:w="1701"/>
        <w:gridCol w:w="851"/>
        <w:gridCol w:w="708"/>
        <w:gridCol w:w="709"/>
        <w:gridCol w:w="709"/>
        <w:gridCol w:w="709"/>
        <w:gridCol w:w="708"/>
      </w:tblGrid>
      <w:tr w:rsidR="00F21860" w:rsidTr="00B43259">
        <w:tc>
          <w:tcPr>
            <w:tcW w:w="425" w:type="dxa"/>
            <w:vAlign w:val="center"/>
          </w:tcPr>
          <w:p w:rsidR="00F21860" w:rsidRDefault="00F21860" w:rsidP="00D054C5">
            <w:pPr>
              <w:ind w:left="-113" w:right="-211"/>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5" w:type="dxa"/>
            <w:vAlign w:val="center"/>
          </w:tcPr>
          <w:p w:rsidR="00F21860" w:rsidRDefault="00F21860" w:rsidP="00D054C5">
            <w:pPr>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Мақсаттық </w:t>
            </w:r>
            <w:r>
              <w:rPr>
                <w:rFonts w:ascii="Times New Roman" w:eastAsia="Calibri" w:hAnsi="Times New Roman" w:cs="Times New Roman"/>
                <w:sz w:val="24"/>
                <w:szCs w:val="24"/>
              </w:rPr>
              <w:t xml:space="preserve"> индикатор</w:t>
            </w:r>
            <w:r>
              <w:rPr>
                <w:rFonts w:ascii="Times New Roman" w:eastAsia="Calibri" w:hAnsi="Times New Roman" w:cs="Times New Roman"/>
                <w:sz w:val="24"/>
                <w:szCs w:val="24"/>
                <w:lang w:val="kk-KZ"/>
              </w:rPr>
              <w:t xml:space="preserve">лар </w:t>
            </w:r>
          </w:p>
        </w:tc>
        <w:tc>
          <w:tcPr>
            <w:tcW w:w="709" w:type="dxa"/>
            <w:vAlign w:val="center"/>
          </w:tcPr>
          <w:p w:rsidR="00F21860" w:rsidRDefault="00F21860" w:rsidP="00D054C5">
            <w:pPr>
              <w:rPr>
                <w:rFonts w:ascii="Times New Roman" w:eastAsia="Calibri" w:hAnsi="Times New Roman" w:cs="Times New Roman"/>
                <w:sz w:val="24"/>
                <w:szCs w:val="24"/>
              </w:rPr>
            </w:pPr>
            <w:r>
              <w:rPr>
                <w:rFonts w:ascii="Times New Roman" w:eastAsia="Calibri" w:hAnsi="Times New Roman" w:cs="Times New Roman"/>
                <w:sz w:val="24"/>
                <w:szCs w:val="24"/>
                <w:lang w:val="kk-KZ"/>
              </w:rPr>
              <w:t>Өлшем бірлі-гі</w:t>
            </w:r>
          </w:p>
        </w:tc>
        <w:tc>
          <w:tcPr>
            <w:tcW w:w="1559" w:type="dxa"/>
            <w:vAlign w:val="center"/>
          </w:tcPr>
          <w:p w:rsidR="00F21860" w:rsidRDefault="00F21860" w:rsidP="00D054C5">
            <w:pPr>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Аяқтау түрі</w:t>
            </w:r>
          </w:p>
        </w:tc>
        <w:tc>
          <w:tcPr>
            <w:tcW w:w="1701" w:type="dxa"/>
            <w:vAlign w:val="center"/>
          </w:tcPr>
          <w:p w:rsidR="00F21860" w:rsidRDefault="00F21860" w:rsidP="00D054C5">
            <w:pPr>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Жауапты орындау-шылар </w:t>
            </w:r>
          </w:p>
        </w:tc>
        <w:tc>
          <w:tcPr>
            <w:tcW w:w="851" w:type="dxa"/>
            <w:vAlign w:val="center"/>
          </w:tcPr>
          <w:p w:rsidR="00F21860" w:rsidRPr="00B53870" w:rsidRDefault="00F21860"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2020</w:t>
            </w:r>
          </w:p>
        </w:tc>
        <w:tc>
          <w:tcPr>
            <w:tcW w:w="708" w:type="dxa"/>
            <w:vAlign w:val="center"/>
          </w:tcPr>
          <w:p w:rsidR="00F21860" w:rsidRPr="00B53870" w:rsidRDefault="00F21860"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2021</w:t>
            </w:r>
          </w:p>
        </w:tc>
        <w:tc>
          <w:tcPr>
            <w:tcW w:w="709" w:type="dxa"/>
            <w:vAlign w:val="center"/>
          </w:tcPr>
          <w:p w:rsidR="00F21860" w:rsidRPr="00B53870" w:rsidRDefault="00F21860"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2022</w:t>
            </w:r>
          </w:p>
        </w:tc>
        <w:tc>
          <w:tcPr>
            <w:tcW w:w="709" w:type="dxa"/>
            <w:vAlign w:val="center"/>
          </w:tcPr>
          <w:p w:rsidR="00F21860" w:rsidRPr="00B53870" w:rsidRDefault="00F21860"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2023</w:t>
            </w:r>
          </w:p>
        </w:tc>
        <w:tc>
          <w:tcPr>
            <w:tcW w:w="709" w:type="dxa"/>
            <w:vAlign w:val="center"/>
          </w:tcPr>
          <w:p w:rsidR="00F21860" w:rsidRPr="00B53870" w:rsidRDefault="00F21860"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2024</w:t>
            </w:r>
          </w:p>
        </w:tc>
        <w:tc>
          <w:tcPr>
            <w:tcW w:w="708" w:type="dxa"/>
            <w:vAlign w:val="center"/>
          </w:tcPr>
          <w:p w:rsidR="00F21860" w:rsidRPr="00B53870" w:rsidRDefault="00F21860"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2025</w:t>
            </w:r>
          </w:p>
        </w:tc>
      </w:tr>
      <w:tr w:rsidR="00F21860" w:rsidTr="00B43259">
        <w:tc>
          <w:tcPr>
            <w:tcW w:w="425" w:type="dxa"/>
            <w:vAlign w:val="center"/>
          </w:tcPr>
          <w:p w:rsidR="00F21860" w:rsidRDefault="00F21860" w:rsidP="00D054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F21860" w:rsidRDefault="00F21860" w:rsidP="00D054C5">
            <w:pPr>
              <w:pStyle w:val="a3"/>
              <w:rPr>
                <w:rFonts w:ascii="Times New Roman" w:hAnsi="Times New Roman" w:cs="Times New Roman"/>
                <w:sz w:val="24"/>
                <w:szCs w:val="24"/>
              </w:rPr>
            </w:pPr>
            <w:r>
              <w:rPr>
                <w:rFonts w:ascii="Times New Roman" w:hAnsi="Times New Roman" w:cs="Times New Roman"/>
                <w:sz w:val="24"/>
                <w:szCs w:val="24"/>
                <w:lang w:val="kk-KZ"/>
              </w:rPr>
              <w:t>Жаңа білім беру бағдарла-маларын енгізу</w:t>
            </w:r>
          </w:p>
        </w:tc>
        <w:tc>
          <w:tcPr>
            <w:tcW w:w="709" w:type="dxa"/>
          </w:tcPr>
          <w:p w:rsidR="00F21860" w:rsidRDefault="00F21860" w:rsidP="00D054C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F21860" w:rsidRDefault="00F21860"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Бағдарлама-лар </w:t>
            </w:r>
          </w:p>
        </w:tc>
        <w:tc>
          <w:tcPr>
            <w:tcW w:w="1701" w:type="dxa"/>
          </w:tcPr>
          <w:p w:rsidR="00F21860" w:rsidRDefault="00F21860" w:rsidP="00D054C5">
            <w:pPr>
              <w:pStyle w:val="a3"/>
              <w:jc w:val="center"/>
              <w:rPr>
                <w:rFonts w:ascii="Times New Roman" w:hAnsi="Times New Roman" w:cs="Times New Roman"/>
                <w:sz w:val="24"/>
                <w:szCs w:val="28"/>
                <w:lang w:val="kk-KZ"/>
              </w:rPr>
            </w:pPr>
            <w:r>
              <w:rPr>
                <w:rFonts w:ascii="Times New Roman" w:hAnsi="Times New Roman" w:cs="Times New Roman"/>
                <w:sz w:val="24"/>
                <w:szCs w:val="28"/>
                <w:lang w:val="kk-KZ"/>
              </w:rPr>
              <w:t>ОӨЖ, ОЖ жөніндегі орынбасарлар</w:t>
            </w:r>
          </w:p>
          <w:p w:rsidR="00F21860" w:rsidRDefault="00F21860" w:rsidP="00CB4A73">
            <w:pPr>
              <w:pStyle w:val="a3"/>
              <w:jc w:val="center"/>
              <w:rPr>
                <w:rFonts w:ascii="Times New Roman" w:hAnsi="Times New Roman" w:cs="Times New Roman"/>
                <w:sz w:val="28"/>
                <w:szCs w:val="28"/>
              </w:rPr>
            </w:pPr>
            <w:r>
              <w:rPr>
                <w:rFonts w:ascii="Times New Roman" w:hAnsi="Times New Roman" w:cs="Times New Roman"/>
                <w:sz w:val="24"/>
                <w:szCs w:val="28"/>
                <w:lang w:val="kk-KZ"/>
              </w:rPr>
              <w:t>әдіске</w:t>
            </w:r>
            <w:r w:rsidR="00CB4A73">
              <w:rPr>
                <w:rFonts w:ascii="Times New Roman" w:hAnsi="Times New Roman" w:cs="Times New Roman"/>
                <w:sz w:val="24"/>
                <w:szCs w:val="28"/>
                <w:lang w:val="kk-KZ"/>
              </w:rPr>
              <w:t>р</w:t>
            </w:r>
            <w:r>
              <w:rPr>
                <w:rFonts w:ascii="Times New Roman" w:hAnsi="Times New Roman" w:cs="Times New Roman"/>
                <w:sz w:val="24"/>
                <w:szCs w:val="28"/>
                <w:lang w:val="kk-KZ"/>
              </w:rPr>
              <w:t>, ИПЖ</w:t>
            </w:r>
          </w:p>
        </w:tc>
        <w:tc>
          <w:tcPr>
            <w:tcW w:w="851"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28,5</w:t>
            </w:r>
          </w:p>
        </w:tc>
        <w:tc>
          <w:tcPr>
            <w:tcW w:w="708"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35,7</w:t>
            </w:r>
          </w:p>
        </w:tc>
        <w:tc>
          <w:tcPr>
            <w:tcW w:w="709"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43</w:t>
            </w:r>
          </w:p>
        </w:tc>
        <w:tc>
          <w:tcPr>
            <w:tcW w:w="709"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50</w:t>
            </w:r>
          </w:p>
        </w:tc>
        <w:tc>
          <w:tcPr>
            <w:tcW w:w="709" w:type="dxa"/>
          </w:tcPr>
          <w:p w:rsidR="00F21860" w:rsidRPr="00B53870" w:rsidRDefault="00F21860" w:rsidP="00B43259">
            <w:pPr>
              <w:pStyle w:val="a3"/>
              <w:jc w:val="center"/>
              <w:rPr>
                <w:rFonts w:ascii="Times New Roman" w:hAnsi="Times New Roman" w:cs="Times New Roman"/>
                <w:sz w:val="24"/>
                <w:szCs w:val="28"/>
                <w:lang w:val="kk-KZ"/>
              </w:rPr>
            </w:pPr>
            <w:r>
              <w:rPr>
                <w:rFonts w:ascii="Times New Roman" w:hAnsi="Times New Roman" w:cs="Times New Roman"/>
                <w:sz w:val="24"/>
                <w:szCs w:val="28"/>
                <w:lang w:val="kk-KZ"/>
              </w:rPr>
              <w:t>60</w:t>
            </w:r>
          </w:p>
        </w:tc>
        <w:tc>
          <w:tcPr>
            <w:tcW w:w="708" w:type="dxa"/>
          </w:tcPr>
          <w:p w:rsidR="00F21860" w:rsidRPr="00B53870" w:rsidRDefault="00F21860" w:rsidP="00B43259">
            <w:pPr>
              <w:pStyle w:val="a3"/>
              <w:jc w:val="center"/>
              <w:rPr>
                <w:rFonts w:ascii="Times New Roman" w:hAnsi="Times New Roman" w:cs="Times New Roman"/>
                <w:sz w:val="24"/>
                <w:szCs w:val="28"/>
                <w:lang w:val="kk-KZ"/>
              </w:rPr>
            </w:pPr>
            <w:r>
              <w:rPr>
                <w:rFonts w:ascii="Times New Roman" w:hAnsi="Times New Roman" w:cs="Times New Roman"/>
                <w:sz w:val="24"/>
                <w:szCs w:val="28"/>
                <w:lang w:val="kk-KZ"/>
              </w:rPr>
              <w:t>75</w:t>
            </w:r>
          </w:p>
        </w:tc>
      </w:tr>
      <w:tr w:rsidR="00F21860" w:rsidTr="00B43259">
        <w:tc>
          <w:tcPr>
            <w:tcW w:w="425" w:type="dxa"/>
            <w:vAlign w:val="center"/>
          </w:tcPr>
          <w:p w:rsidR="00F21860" w:rsidRDefault="00F21860" w:rsidP="00D054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F21860" w:rsidRDefault="00F21860" w:rsidP="00D054C5">
            <w:pPr>
              <w:pStyle w:val="a3"/>
              <w:rPr>
                <w:rFonts w:ascii="Times New Roman" w:hAnsi="Times New Roman" w:cs="Times New Roman"/>
                <w:sz w:val="24"/>
                <w:szCs w:val="24"/>
              </w:rPr>
            </w:pPr>
            <w:r>
              <w:rPr>
                <w:rFonts w:ascii="Times New Roman" w:hAnsi="Times New Roman" w:cs="Times New Roman"/>
                <w:sz w:val="24"/>
                <w:szCs w:val="24"/>
                <w:lang w:val="kk-KZ"/>
              </w:rPr>
              <w:t>Оқытудың несиелік-модульдық технологиясын енгізу</w:t>
            </w:r>
          </w:p>
        </w:tc>
        <w:tc>
          <w:tcPr>
            <w:tcW w:w="709" w:type="dxa"/>
          </w:tcPr>
          <w:p w:rsidR="00F21860" w:rsidRDefault="00F21860" w:rsidP="00D054C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F21860" w:rsidRDefault="00F21860" w:rsidP="00D054C5">
            <w:pPr>
              <w:pStyle w:val="a3"/>
              <w:jc w:val="center"/>
              <w:rPr>
                <w:rFonts w:ascii="Times New Roman" w:hAnsi="Times New Roman" w:cs="Times New Roman"/>
                <w:sz w:val="28"/>
                <w:szCs w:val="28"/>
              </w:rPr>
            </w:pPr>
            <w:r>
              <w:rPr>
                <w:rFonts w:ascii="Times New Roman" w:hAnsi="Times New Roman" w:cs="Times New Roman"/>
                <w:sz w:val="24"/>
                <w:szCs w:val="28"/>
                <w:lang w:val="kk-KZ"/>
              </w:rPr>
              <w:t>Мамандық-тар бойынша ЖОЖ</w:t>
            </w:r>
          </w:p>
        </w:tc>
        <w:tc>
          <w:tcPr>
            <w:tcW w:w="1701" w:type="dxa"/>
          </w:tcPr>
          <w:p w:rsidR="00F21860" w:rsidRDefault="00F21860" w:rsidP="00D054C5">
            <w:pPr>
              <w:pStyle w:val="a3"/>
              <w:jc w:val="center"/>
              <w:rPr>
                <w:rFonts w:ascii="Times New Roman" w:hAnsi="Times New Roman" w:cs="Times New Roman"/>
                <w:sz w:val="28"/>
                <w:szCs w:val="28"/>
              </w:rPr>
            </w:pPr>
            <w:r>
              <w:rPr>
                <w:rFonts w:ascii="Times New Roman" w:hAnsi="Times New Roman" w:cs="Times New Roman"/>
                <w:sz w:val="24"/>
                <w:szCs w:val="28"/>
                <w:lang w:val="kk-KZ"/>
              </w:rPr>
              <w:t>ОӨЖ, ОЖ жөніндегі орынбасарларәдіскер</w:t>
            </w:r>
          </w:p>
        </w:tc>
        <w:tc>
          <w:tcPr>
            <w:tcW w:w="851" w:type="dxa"/>
          </w:tcPr>
          <w:p w:rsidR="00F21860" w:rsidRPr="007B6F34" w:rsidRDefault="00F21860" w:rsidP="00B43259">
            <w:pPr>
              <w:pStyle w:val="a3"/>
              <w:jc w:val="center"/>
              <w:rPr>
                <w:rFonts w:ascii="Times New Roman" w:hAnsi="Times New Roman" w:cs="Times New Roman"/>
                <w:sz w:val="24"/>
                <w:szCs w:val="28"/>
              </w:rPr>
            </w:pPr>
            <w:r w:rsidRPr="007B6F34">
              <w:rPr>
                <w:rFonts w:ascii="Times New Roman" w:hAnsi="Times New Roman" w:cs="Times New Roman"/>
                <w:sz w:val="24"/>
                <w:szCs w:val="28"/>
              </w:rPr>
              <w:t>-</w:t>
            </w:r>
          </w:p>
        </w:tc>
        <w:tc>
          <w:tcPr>
            <w:tcW w:w="708" w:type="dxa"/>
          </w:tcPr>
          <w:p w:rsidR="00F21860" w:rsidRPr="007B6F34" w:rsidRDefault="00F21860" w:rsidP="00B43259">
            <w:pPr>
              <w:pStyle w:val="a3"/>
              <w:jc w:val="center"/>
              <w:rPr>
                <w:rFonts w:ascii="Times New Roman" w:hAnsi="Times New Roman" w:cs="Times New Roman"/>
                <w:sz w:val="24"/>
                <w:szCs w:val="28"/>
              </w:rPr>
            </w:pPr>
            <w:r w:rsidRPr="007B6F34">
              <w:rPr>
                <w:rFonts w:ascii="Times New Roman" w:hAnsi="Times New Roman" w:cs="Times New Roman"/>
                <w:sz w:val="24"/>
                <w:szCs w:val="28"/>
              </w:rPr>
              <w:t>-</w:t>
            </w:r>
          </w:p>
        </w:tc>
        <w:tc>
          <w:tcPr>
            <w:tcW w:w="709"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28,5</w:t>
            </w:r>
          </w:p>
        </w:tc>
        <w:tc>
          <w:tcPr>
            <w:tcW w:w="709"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35,7</w:t>
            </w:r>
          </w:p>
        </w:tc>
        <w:tc>
          <w:tcPr>
            <w:tcW w:w="709"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43</w:t>
            </w:r>
          </w:p>
        </w:tc>
        <w:tc>
          <w:tcPr>
            <w:tcW w:w="708"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50</w:t>
            </w:r>
          </w:p>
        </w:tc>
      </w:tr>
      <w:tr w:rsidR="00F21860" w:rsidTr="00B43259">
        <w:tc>
          <w:tcPr>
            <w:tcW w:w="425" w:type="dxa"/>
            <w:vAlign w:val="center"/>
          </w:tcPr>
          <w:p w:rsidR="00F21860" w:rsidRDefault="00F21860" w:rsidP="00D054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F21860" w:rsidRDefault="00F21860" w:rsidP="00D054C5">
            <w:pPr>
              <w:pStyle w:val="a3"/>
              <w:rPr>
                <w:rFonts w:ascii="Times New Roman" w:hAnsi="Times New Roman" w:cs="Times New Roman"/>
                <w:sz w:val="24"/>
                <w:szCs w:val="24"/>
              </w:rPr>
            </w:pPr>
            <w:r>
              <w:rPr>
                <w:rFonts w:ascii="Times New Roman" w:hAnsi="Times New Roman" w:cs="Times New Roman"/>
                <w:sz w:val="24"/>
                <w:szCs w:val="24"/>
                <w:lang w:val="kk-KZ"/>
              </w:rPr>
              <w:t>Дуалды оқыту қағидаттарына бағытталған, тәжірибеге бағытталған білім беру бағ-дарламалары-ның (мамандықтарын</w:t>
            </w:r>
            <w:r>
              <w:rPr>
                <w:rFonts w:ascii="Times New Roman" w:hAnsi="Times New Roman" w:cs="Times New Roman"/>
                <w:sz w:val="24"/>
                <w:szCs w:val="24"/>
                <w:lang w:val="kk-KZ"/>
              </w:rPr>
              <w:lastRenderedPageBreak/>
              <w:t xml:space="preserve">ың) үлесі </w:t>
            </w:r>
          </w:p>
        </w:tc>
        <w:tc>
          <w:tcPr>
            <w:tcW w:w="709" w:type="dxa"/>
          </w:tcPr>
          <w:p w:rsidR="00F21860" w:rsidRDefault="00F21860" w:rsidP="00D054C5">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559" w:type="dxa"/>
          </w:tcPr>
          <w:p w:rsidR="00F21860" w:rsidRDefault="00F21860" w:rsidP="00D054C5">
            <w:pPr>
              <w:pStyle w:val="a3"/>
              <w:jc w:val="center"/>
              <w:rPr>
                <w:rFonts w:ascii="Times New Roman" w:hAnsi="Times New Roman" w:cs="Times New Roman"/>
                <w:sz w:val="28"/>
                <w:szCs w:val="28"/>
              </w:rPr>
            </w:pPr>
            <w:r>
              <w:rPr>
                <w:rFonts w:ascii="Times New Roman" w:hAnsi="Times New Roman" w:cs="Times New Roman"/>
                <w:sz w:val="24"/>
                <w:szCs w:val="28"/>
                <w:lang w:val="kk-KZ"/>
              </w:rPr>
              <w:t>ББ ақпарат, есеп</w:t>
            </w:r>
          </w:p>
        </w:tc>
        <w:tc>
          <w:tcPr>
            <w:tcW w:w="1701" w:type="dxa"/>
          </w:tcPr>
          <w:p w:rsidR="00F21860" w:rsidRDefault="00F21860" w:rsidP="00D054C5">
            <w:pPr>
              <w:pStyle w:val="a3"/>
              <w:jc w:val="center"/>
              <w:rPr>
                <w:rFonts w:ascii="Times New Roman" w:hAnsi="Times New Roman" w:cs="Times New Roman"/>
                <w:sz w:val="28"/>
                <w:szCs w:val="28"/>
              </w:rPr>
            </w:pPr>
            <w:r>
              <w:rPr>
                <w:rFonts w:ascii="Times New Roman" w:hAnsi="Times New Roman" w:cs="Times New Roman"/>
                <w:sz w:val="24"/>
                <w:szCs w:val="28"/>
                <w:lang w:val="kk-KZ"/>
              </w:rPr>
              <w:t>ОӨЖ, ОЖ жөніндегі орынбасарларәдіскер</w:t>
            </w:r>
          </w:p>
        </w:tc>
        <w:tc>
          <w:tcPr>
            <w:tcW w:w="851" w:type="dxa"/>
          </w:tcPr>
          <w:p w:rsidR="00F21860" w:rsidRPr="007B6F34" w:rsidRDefault="00F21860" w:rsidP="00B43259">
            <w:pPr>
              <w:pStyle w:val="a3"/>
              <w:rPr>
                <w:rFonts w:ascii="Times New Roman" w:hAnsi="Times New Roman" w:cs="Times New Roman"/>
                <w:sz w:val="24"/>
                <w:szCs w:val="28"/>
              </w:rPr>
            </w:pPr>
            <w:r>
              <w:rPr>
                <w:rFonts w:ascii="Times New Roman" w:hAnsi="Times New Roman" w:cs="Times New Roman"/>
                <w:sz w:val="24"/>
                <w:szCs w:val="28"/>
              </w:rPr>
              <w:t>19.8</w:t>
            </w:r>
          </w:p>
        </w:tc>
        <w:tc>
          <w:tcPr>
            <w:tcW w:w="708"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 xml:space="preserve"> 20</w:t>
            </w:r>
          </w:p>
        </w:tc>
        <w:tc>
          <w:tcPr>
            <w:tcW w:w="709"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 xml:space="preserve"> 23</w:t>
            </w:r>
          </w:p>
        </w:tc>
        <w:tc>
          <w:tcPr>
            <w:tcW w:w="709"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 xml:space="preserve"> 25</w:t>
            </w:r>
          </w:p>
        </w:tc>
        <w:tc>
          <w:tcPr>
            <w:tcW w:w="709"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28.</w:t>
            </w:r>
          </w:p>
        </w:tc>
        <w:tc>
          <w:tcPr>
            <w:tcW w:w="708" w:type="dxa"/>
          </w:tcPr>
          <w:p w:rsidR="00F21860" w:rsidRPr="007B6F34" w:rsidRDefault="00F21860" w:rsidP="00B43259">
            <w:pPr>
              <w:pStyle w:val="a3"/>
              <w:jc w:val="center"/>
              <w:rPr>
                <w:rFonts w:ascii="Times New Roman" w:hAnsi="Times New Roman" w:cs="Times New Roman"/>
                <w:sz w:val="24"/>
                <w:szCs w:val="28"/>
              </w:rPr>
            </w:pPr>
            <w:r>
              <w:rPr>
                <w:rFonts w:ascii="Times New Roman" w:hAnsi="Times New Roman" w:cs="Times New Roman"/>
                <w:sz w:val="24"/>
                <w:szCs w:val="28"/>
              </w:rPr>
              <w:t>35</w:t>
            </w:r>
          </w:p>
        </w:tc>
      </w:tr>
      <w:tr w:rsidR="00F21860" w:rsidTr="00B43259">
        <w:tc>
          <w:tcPr>
            <w:tcW w:w="425" w:type="dxa"/>
            <w:vAlign w:val="center"/>
          </w:tcPr>
          <w:p w:rsidR="00F21860" w:rsidRDefault="00F21860" w:rsidP="00D054C5">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F21860" w:rsidRDefault="00F21860" w:rsidP="00D054C5">
            <w:pPr>
              <w:pStyle w:val="aa"/>
              <w:suppressAutoHyphens/>
              <w:ind w:left="34" w:hanging="34"/>
              <w:rPr>
                <w:rFonts w:ascii="Times New Roman" w:hAnsi="Times New Roman" w:cs="Times New Roman"/>
                <w:sz w:val="24"/>
                <w:szCs w:val="24"/>
              </w:rPr>
            </w:pPr>
            <w:r>
              <w:rPr>
                <w:rStyle w:val="a4"/>
                <w:rFonts w:ascii="Times New Roman" w:hAnsi="Times New Roman" w:cs="Times New Roman"/>
                <w:sz w:val="24"/>
                <w:szCs w:val="24"/>
                <w:lang w:val="kk-KZ"/>
              </w:rPr>
              <w:t xml:space="preserve">Оқытудың дуалды жүйесі бойынша «Өндірістегі электрмехани-калық жабдықтау» мамандығы бойынша жұмыс оқу жоспарларын дайындау, келісу және бекіту </w:t>
            </w:r>
          </w:p>
        </w:tc>
        <w:tc>
          <w:tcPr>
            <w:tcW w:w="709" w:type="dxa"/>
          </w:tcPr>
          <w:p w:rsidR="00F21860" w:rsidRDefault="00F21860" w:rsidP="00D054C5">
            <w:pPr>
              <w:jc w:val="center"/>
              <w:rPr>
                <w:rFonts w:ascii="Times New Roman" w:hAnsi="Times New Roman" w:cs="Times New Roman"/>
                <w:sz w:val="24"/>
                <w:szCs w:val="24"/>
              </w:rPr>
            </w:pPr>
            <w:r>
              <w:rPr>
                <w:rFonts w:ascii="Times New Roman" w:hAnsi="Times New Roman" w:cs="Times New Roman"/>
                <w:sz w:val="24"/>
                <w:szCs w:val="24"/>
                <w:lang w:val="kk-KZ"/>
              </w:rPr>
              <w:t>бірлік</w:t>
            </w:r>
          </w:p>
        </w:tc>
        <w:tc>
          <w:tcPr>
            <w:tcW w:w="1559" w:type="dxa"/>
          </w:tcPr>
          <w:p w:rsidR="00F21860" w:rsidRDefault="00F21860" w:rsidP="00D054C5">
            <w:pPr>
              <w:jc w:val="center"/>
              <w:rPr>
                <w:rFonts w:ascii="Times New Roman" w:hAnsi="Times New Roman" w:cs="Times New Roman"/>
                <w:sz w:val="24"/>
                <w:szCs w:val="24"/>
              </w:rPr>
            </w:pPr>
            <w:r>
              <w:rPr>
                <w:rFonts w:ascii="Times New Roman" w:hAnsi="Times New Roman" w:cs="Times New Roman"/>
                <w:sz w:val="24"/>
                <w:szCs w:val="24"/>
                <w:lang w:val="kk-KZ"/>
              </w:rPr>
              <w:t>Бағдарлама-лар</w:t>
            </w:r>
          </w:p>
        </w:tc>
        <w:tc>
          <w:tcPr>
            <w:tcW w:w="1701" w:type="dxa"/>
          </w:tcPr>
          <w:p w:rsidR="00F21860" w:rsidRDefault="00F21860" w:rsidP="00D054C5">
            <w:pPr>
              <w:jc w:val="center"/>
              <w:rPr>
                <w:rFonts w:ascii="Times New Roman" w:hAnsi="Times New Roman" w:cs="Times New Roman"/>
                <w:b/>
                <w:sz w:val="24"/>
                <w:szCs w:val="24"/>
              </w:rPr>
            </w:pPr>
            <w:r>
              <w:rPr>
                <w:rFonts w:ascii="Times New Roman" w:hAnsi="Times New Roman" w:cs="Times New Roman"/>
                <w:sz w:val="24"/>
                <w:szCs w:val="24"/>
                <w:lang w:val="kk-KZ"/>
              </w:rPr>
              <w:t>Директордың ОӨЖ, ОЖ жөніндегі орынбасарларәдіскер, ИПЖ</w:t>
            </w:r>
          </w:p>
        </w:tc>
        <w:tc>
          <w:tcPr>
            <w:tcW w:w="851" w:type="dxa"/>
          </w:tcPr>
          <w:p w:rsidR="00F21860" w:rsidRDefault="00F21860" w:rsidP="00B43259">
            <w:pPr>
              <w:jc w:val="center"/>
            </w:pPr>
          </w:p>
        </w:tc>
        <w:tc>
          <w:tcPr>
            <w:tcW w:w="708" w:type="dxa"/>
          </w:tcPr>
          <w:p w:rsidR="00F21860" w:rsidRDefault="00F21860" w:rsidP="00B43259">
            <w:pPr>
              <w:jc w:val="center"/>
            </w:pPr>
          </w:p>
        </w:tc>
        <w:tc>
          <w:tcPr>
            <w:tcW w:w="709" w:type="dxa"/>
          </w:tcPr>
          <w:p w:rsidR="00F21860" w:rsidRDefault="00F21860" w:rsidP="00B43259">
            <w:pPr>
              <w:jc w:val="center"/>
            </w:pPr>
          </w:p>
        </w:tc>
        <w:tc>
          <w:tcPr>
            <w:tcW w:w="709" w:type="dxa"/>
          </w:tcPr>
          <w:p w:rsidR="00F21860" w:rsidRDefault="00F21860" w:rsidP="00B43259">
            <w:pPr>
              <w:jc w:val="center"/>
            </w:pPr>
            <w:r>
              <w:t>1</w:t>
            </w:r>
          </w:p>
        </w:tc>
        <w:tc>
          <w:tcPr>
            <w:tcW w:w="709" w:type="dxa"/>
          </w:tcPr>
          <w:p w:rsidR="00F21860" w:rsidRDefault="00F21860" w:rsidP="00B43259">
            <w:pPr>
              <w:jc w:val="center"/>
            </w:pPr>
          </w:p>
        </w:tc>
        <w:tc>
          <w:tcPr>
            <w:tcW w:w="708" w:type="dxa"/>
          </w:tcPr>
          <w:p w:rsidR="00F21860" w:rsidRDefault="00F21860" w:rsidP="00B43259">
            <w:pPr>
              <w:jc w:val="center"/>
            </w:pPr>
          </w:p>
        </w:tc>
      </w:tr>
      <w:tr w:rsidR="00F21860" w:rsidTr="00B43259">
        <w:tc>
          <w:tcPr>
            <w:tcW w:w="425" w:type="dxa"/>
            <w:vAlign w:val="center"/>
          </w:tcPr>
          <w:p w:rsidR="00F21860" w:rsidRDefault="00F21860" w:rsidP="00D054C5">
            <w:pPr>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F21860" w:rsidRDefault="00F21860" w:rsidP="00D054C5">
            <w:pPr>
              <w:pStyle w:val="a3"/>
              <w:rPr>
                <w:rFonts w:ascii="Times New Roman" w:hAnsi="Times New Roman" w:cs="Times New Roman"/>
                <w:sz w:val="24"/>
                <w:szCs w:val="24"/>
              </w:rPr>
            </w:pPr>
            <w:r>
              <w:rPr>
                <w:rFonts w:ascii="Times New Roman" w:hAnsi="Times New Roman" w:cs="Times New Roman"/>
                <w:sz w:val="24"/>
                <w:szCs w:val="24"/>
                <w:lang w:val="kk-KZ"/>
              </w:rPr>
              <w:t xml:space="preserve">Жаңа 121000 «Автомобиль көліктеріне техникалық қызмет көрсету, жөндеу және пайдалану» (Автомобиль-дерді жөндеу бойынша слесарь) </w:t>
            </w:r>
            <w:r w:rsidR="00B22214">
              <w:rPr>
                <w:rStyle w:val="a4"/>
                <w:rFonts w:ascii="Times New Roman" w:hAnsi="Times New Roman" w:cs="Times New Roman"/>
                <w:sz w:val="24"/>
                <w:szCs w:val="24"/>
                <w:lang w:val="kk-KZ"/>
              </w:rPr>
              <w:t>мамандығы бойынша жұмыс оқу жоспарларын дайындау, келісу және бекіту</w:t>
            </w:r>
          </w:p>
        </w:tc>
        <w:tc>
          <w:tcPr>
            <w:tcW w:w="709" w:type="dxa"/>
          </w:tcPr>
          <w:p w:rsidR="00F21860" w:rsidRDefault="00F21860" w:rsidP="00D054C5">
            <w:pPr>
              <w:jc w:val="center"/>
              <w:rPr>
                <w:rFonts w:ascii="Times New Roman" w:hAnsi="Times New Roman" w:cs="Times New Roman"/>
                <w:sz w:val="24"/>
                <w:szCs w:val="24"/>
              </w:rPr>
            </w:pPr>
            <w:r>
              <w:rPr>
                <w:rFonts w:ascii="Times New Roman" w:hAnsi="Times New Roman" w:cs="Times New Roman"/>
                <w:sz w:val="24"/>
                <w:szCs w:val="24"/>
              </w:rPr>
              <w:t>ед.</w:t>
            </w:r>
          </w:p>
        </w:tc>
        <w:tc>
          <w:tcPr>
            <w:tcW w:w="1559" w:type="dxa"/>
          </w:tcPr>
          <w:p w:rsidR="00F21860" w:rsidRDefault="00F21860" w:rsidP="00D054C5">
            <w:pPr>
              <w:jc w:val="center"/>
              <w:rPr>
                <w:rFonts w:ascii="Times New Roman" w:hAnsi="Times New Roman" w:cs="Times New Roman"/>
                <w:sz w:val="24"/>
                <w:szCs w:val="24"/>
              </w:rPr>
            </w:pPr>
            <w:r>
              <w:rPr>
                <w:rFonts w:ascii="Times New Roman" w:hAnsi="Times New Roman" w:cs="Times New Roman"/>
                <w:sz w:val="24"/>
                <w:szCs w:val="24"/>
                <w:lang w:val="kk-KZ"/>
              </w:rPr>
              <w:t>Ли</w:t>
            </w:r>
            <w:r>
              <w:rPr>
                <w:rFonts w:ascii="Times New Roman" w:hAnsi="Times New Roman" w:cs="Times New Roman"/>
                <w:sz w:val="24"/>
                <w:szCs w:val="24"/>
              </w:rPr>
              <w:t>цензи</w:t>
            </w:r>
            <w:r>
              <w:rPr>
                <w:rFonts w:ascii="Times New Roman" w:hAnsi="Times New Roman" w:cs="Times New Roman"/>
                <w:sz w:val="24"/>
                <w:szCs w:val="24"/>
                <w:lang w:val="kk-KZ"/>
              </w:rPr>
              <w:t>яға қосымша</w:t>
            </w:r>
          </w:p>
        </w:tc>
        <w:tc>
          <w:tcPr>
            <w:tcW w:w="1701" w:type="dxa"/>
          </w:tcPr>
          <w:p w:rsidR="00F21860" w:rsidRDefault="00F21860" w:rsidP="00D054C5">
            <w:pPr>
              <w:jc w:val="center"/>
              <w:rPr>
                <w:rFonts w:ascii="Times New Roman" w:hAnsi="Times New Roman" w:cs="Times New Roman"/>
                <w:b/>
                <w:sz w:val="24"/>
                <w:szCs w:val="24"/>
              </w:rPr>
            </w:pPr>
            <w:r>
              <w:rPr>
                <w:rFonts w:ascii="Times New Roman" w:hAnsi="Times New Roman" w:cs="Times New Roman"/>
                <w:sz w:val="24"/>
                <w:szCs w:val="24"/>
                <w:lang w:val="kk-KZ"/>
              </w:rPr>
              <w:t xml:space="preserve">Директордың ОӨЖ, ОЖ жөніндегі орынбасарла-ры, әдіскер </w:t>
            </w:r>
          </w:p>
        </w:tc>
        <w:tc>
          <w:tcPr>
            <w:tcW w:w="851" w:type="dxa"/>
          </w:tcPr>
          <w:p w:rsidR="00F21860" w:rsidRDefault="00F21860" w:rsidP="00B43259">
            <w:pPr>
              <w:jc w:val="center"/>
            </w:pPr>
          </w:p>
        </w:tc>
        <w:tc>
          <w:tcPr>
            <w:tcW w:w="708" w:type="dxa"/>
          </w:tcPr>
          <w:p w:rsidR="00F21860" w:rsidRDefault="00F21860" w:rsidP="00B43259">
            <w:pPr>
              <w:jc w:val="center"/>
            </w:pPr>
          </w:p>
        </w:tc>
        <w:tc>
          <w:tcPr>
            <w:tcW w:w="709" w:type="dxa"/>
          </w:tcPr>
          <w:p w:rsidR="00F21860" w:rsidRDefault="00F21860" w:rsidP="00B43259">
            <w:pPr>
              <w:jc w:val="center"/>
            </w:pPr>
            <w:r>
              <w:t>1</w:t>
            </w:r>
          </w:p>
        </w:tc>
        <w:tc>
          <w:tcPr>
            <w:tcW w:w="709" w:type="dxa"/>
          </w:tcPr>
          <w:p w:rsidR="00F21860" w:rsidRDefault="00F21860" w:rsidP="00B43259">
            <w:pPr>
              <w:jc w:val="center"/>
            </w:pPr>
          </w:p>
        </w:tc>
        <w:tc>
          <w:tcPr>
            <w:tcW w:w="709" w:type="dxa"/>
          </w:tcPr>
          <w:p w:rsidR="00F21860" w:rsidRDefault="00F21860" w:rsidP="00B43259">
            <w:pPr>
              <w:jc w:val="center"/>
            </w:pPr>
          </w:p>
        </w:tc>
        <w:tc>
          <w:tcPr>
            <w:tcW w:w="708" w:type="dxa"/>
          </w:tcPr>
          <w:p w:rsidR="00F21860" w:rsidRDefault="00F21860" w:rsidP="00B43259">
            <w:pPr>
              <w:jc w:val="center"/>
            </w:pPr>
          </w:p>
        </w:tc>
      </w:tr>
      <w:tr w:rsidR="00F21860" w:rsidTr="00B43259">
        <w:tc>
          <w:tcPr>
            <w:tcW w:w="425" w:type="dxa"/>
            <w:vAlign w:val="center"/>
          </w:tcPr>
          <w:p w:rsidR="00F21860" w:rsidRDefault="00F21860" w:rsidP="00D054C5">
            <w:pPr>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F21860" w:rsidRDefault="00F21860" w:rsidP="00D054C5">
            <w:pPr>
              <w:pStyle w:val="a3"/>
              <w:rPr>
                <w:rFonts w:ascii="Times New Roman" w:hAnsi="Times New Roman" w:cs="Times New Roman"/>
                <w:sz w:val="24"/>
                <w:szCs w:val="24"/>
              </w:rPr>
            </w:pPr>
            <w:r>
              <w:rPr>
                <w:rFonts w:ascii="Times New Roman" w:hAnsi="Times New Roman" w:cs="Times New Roman"/>
                <w:sz w:val="24"/>
                <w:szCs w:val="24"/>
                <w:lang w:val="kk-KZ"/>
              </w:rPr>
              <w:t>«Токарлық іс және металды өндеу» мамандығы бойынша үшінші деңг</w:t>
            </w:r>
            <w:r w:rsidR="00BF2E52">
              <w:rPr>
                <w:rFonts w:ascii="Times New Roman" w:hAnsi="Times New Roman" w:cs="Times New Roman"/>
                <w:sz w:val="24"/>
                <w:szCs w:val="24"/>
                <w:lang w:val="kk-KZ"/>
              </w:rPr>
              <w:t xml:space="preserve">ейлі мамандар дайындау бойынша </w:t>
            </w:r>
            <w:r>
              <w:rPr>
                <w:rFonts w:ascii="Times New Roman" w:hAnsi="Times New Roman" w:cs="Times New Roman"/>
                <w:sz w:val="24"/>
                <w:szCs w:val="24"/>
                <w:lang w:val="kk-KZ"/>
              </w:rPr>
              <w:t>лицензияға қосымша алу</w:t>
            </w:r>
          </w:p>
        </w:tc>
        <w:tc>
          <w:tcPr>
            <w:tcW w:w="709" w:type="dxa"/>
          </w:tcPr>
          <w:p w:rsidR="00F21860" w:rsidRDefault="00F21860" w:rsidP="00D054C5">
            <w:pPr>
              <w:jc w:val="center"/>
              <w:rPr>
                <w:rFonts w:ascii="Times New Roman" w:hAnsi="Times New Roman" w:cs="Times New Roman"/>
                <w:sz w:val="24"/>
                <w:szCs w:val="24"/>
              </w:rPr>
            </w:pPr>
            <w:r>
              <w:rPr>
                <w:rFonts w:ascii="Times New Roman" w:hAnsi="Times New Roman" w:cs="Times New Roman"/>
                <w:sz w:val="24"/>
                <w:szCs w:val="24"/>
                <w:lang w:val="kk-KZ"/>
              </w:rPr>
              <w:t>бірлік</w:t>
            </w:r>
          </w:p>
        </w:tc>
        <w:tc>
          <w:tcPr>
            <w:tcW w:w="1559" w:type="dxa"/>
          </w:tcPr>
          <w:p w:rsidR="00F21860" w:rsidRPr="00D03E2E" w:rsidRDefault="00F21860" w:rsidP="00D054C5">
            <w:pPr>
              <w:jc w:val="center"/>
              <w:rPr>
                <w:rFonts w:ascii="Times New Roman" w:hAnsi="Times New Roman" w:cs="Times New Roman"/>
                <w:sz w:val="24"/>
                <w:szCs w:val="24"/>
                <w:lang w:val="kk-KZ"/>
              </w:rPr>
            </w:pPr>
            <w:r>
              <w:rPr>
                <w:rFonts w:ascii="Times New Roman" w:hAnsi="Times New Roman" w:cs="Times New Roman"/>
                <w:sz w:val="24"/>
                <w:szCs w:val="24"/>
                <w:lang w:val="kk-KZ"/>
              </w:rPr>
              <w:t>Л</w:t>
            </w:r>
            <w:r>
              <w:rPr>
                <w:rFonts w:ascii="Times New Roman" w:hAnsi="Times New Roman" w:cs="Times New Roman"/>
                <w:sz w:val="24"/>
                <w:szCs w:val="24"/>
              </w:rPr>
              <w:t>ицензи</w:t>
            </w:r>
            <w:r>
              <w:rPr>
                <w:rFonts w:ascii="Times New Roman" w:hAnsi="Times New Roman" w:cs="Times New Roman"/>
                <w:sz w:val="24"/>
                <w:szCs w:val="24"/>
                <w:lang w:val="kk-KZ"/>
              </w:rPr>
              <w:t xml:space="preserve">яға қосымша </w:t>
            </w:r>
          </w:p>
        </w:tc>
        <w:tc>
          <w:tcPr>
            <w:tcW w:w="1701" w:type="dxa"/>
          </w:tcPr>
          <w:p w:rsidR="00F21860" w:rsidRPr="00D03E2E" w:rsidRDefault="00F21860" w:rsidP="00D054C5">
            <w:pPr>
              <w:jc w:val="center"/>
              <w:rPr>
                <w:rFonts w:ascii="Times New Roman" w:hAnsi="Times New Roman" w:cs="Times New Roman"/>
                <w:b/>
                <w:sz w:val="24"/>
                <w:szCs w:val="24"/>
                <w:lang w:val="kk-KZ"/>
              </w:rPr>
            </w:pPr>
            <w:r>
              <w:rPr>
                <w:rFonts w:ascii="Times New Roman" w:hAnsi="Times New Roman" w:cs="Times New Roman"/>
                <w:sz w:val="24"/>
                <w:szCs w:val="24"/>
                <w:lang w:val="kk-KZ"/>
              </w:rPr>
              <w:t xml:space="preserve">Директордың ОӨЖ, ОЖ жөніндегі орынбасарла-ры, әдіскер </w:t>
            </w:r>
          </w:p>
        </w:tc>
        <w:tc>
          <w:tcPr>
            <w:tcW w:w="851" w:type="dxa"/>
          </w:tcPr>
          <w:p w:rsidR="00F21860" w:rsidRPr="00F21860" w:rsidRDefault="00F21860" w:rsidP="00B43259">
            <w:pPr>
              <w:jc w:val="center"/>
              <w:rPr>
                <w:lang w:val="kk-KZ"/>
              </w:rPr>
            </w:pPr>
          </w:p>
        </w:tc>
        <w:tc>
          <w:tcPr>
            <w:tcW w:w="708" w:type="dxa"/>
          </w:tcPr>
          <w:p w:rsidR="00F21860" w:rsidRPr="00F21860" w:rsidRDefault="00F21860" w:rsidP="00B43259">
            <w:pPr>
              <w:jc w:val="center"/>
              <w:rPr>
                <w:lang w:val="kk-KZ"/>
              </w:rPr>
            </w:pPr>
          </w:p>
        </w:tc>
        <w:tc>
          <w:tcPr>
            <w:tcW w:w="709" w:type="dxa"/>
          </w:tcPr>
          <w:p w:rsidR="00F21860" w:rsidRPr="00F21860" w:rsidRDefault="00F21860" w:rsidP="00B43259">
            <w:pPr>
              <w:jc w:val="center"/>
              <w:rPr>
                <w:lang w:val="kk-KZ"/>
              </w:rPr>
            </w:pPr>
          </w:p>
        </w:tc>
        <w:tc>
          <w:tcPr>
            <w:tcW w:w="709" w:type="dxa"/>
          </w:tcPr>
          <w:p w:rsidR="00F21860" w:rsidRDefault="00F21860" w:rsidP="00B43259">
            <w:pPr>
              <w:jc w:val="center"/>
            </w:pPr>
            <w:r>
              <w:t>1</w:t>
            </w:r>
          </w:p>
        </w:tc>
        <w:tc>
          <w:tcPr>
            <w:tcW w:w="709" w:type="dxa"/>
          </w:tcPr>
          <w:p w:rsidR="00F21860" w:rsidRDefault="00F21860" w:rsidP="00B43259">
            <w:pPr>
              <w:jc w:val="center"/>
            </w:pPr>
          </w:p>
        </w:tc>
        <w:tc>
          <w:tcPr>
            <w:tcW w:w="708" w:type="dxa"/>
          </w:tcPr>
          <w:p w:rsidR="00F21860" w:rsidRDefault="00F21860" w:rsidP="00B43259">
            <w:pPr>
              <w:jc w:val="center"/>
            </w:pPr>
          </w:p>
        </w:tc>
      </w:tr>
    </w:tbl>
    <w:p w:rsidR="00B43259" w:rsidRDefault="00B43259" w:rsidP="00B43259">
      <w:pPr>
        <w:pStyle w:val="a3"/>
        <w:rPr>
          <w:rFonts w:ascii="Times New Roman" w:hAnsi="Times New Roman" w:cs="Times New Roman"/>
          <w:b/>
          <w:sz w:val="24"/>
          <w:szCs w:val="24"/>
        </w:rPr>
      </w:pPr>
    </w:p>
    <w:p w:rsidR="008639C5" w:rsidRDefault="008639C5" w:rsidP="008639C5">
      <w:pPr>
        <w:pStyle w:val="a3"/>
        <w:jc w:val="center"/>
        <w:rPr>
          <w:rFonts w:ascii="Times New Roman" w:hAnsi="Times New Roman" w:cs="Times New Roman"/>
          <w:b/>
          <w:sz w:val="28"/>
          <w:szCs w:val="24"/>
        </w:rPr>
      </w:pPr>
      <w:r>
        <w:rPr>
          <w:rFonts w:ascii="Times New Roman" w:hAnsi="Times New Roman" w:cs="Times New Roman"/>
          <w:b/>
          <w:sz w:val="28"/>
          <w:szCs w:val="24"/>
          <w:lang w:val="kk-KZ"/>
        </w:rPr>
        <w:t>Міндеттерді орындау үшін келесі шараларды өткізу қажет</w:t>
      </w:r>
      <w:r>
        <w:rPr>
          <w:rFonts w:ascii="Times New Roman" w:hAnsi="Times New Roman" w:cs="Times New Roman"/>
          <w:b/>
          <w:sz w:val="28"/>
          <w:szCs w:val="24"/>
        </w:rPr>
        <w:t>:</w:t>
      </w:r>
    </w:p>
    <w:p w:rsidR="00B43259" w:rsidRPr="00260B29" w:rsidRDefault="00B43259" w:rsidP="00B43259">
      <w:pPr>
        <w:pStyle w:val="a3"/>
        <w:jc w:val="center"/>
        <w:rPr>
          <w:rFonts w:ascii="Times New Roman" w:hAnsi="Times New Roman" w:cs="Times New Roman"/>
          <w:b/>
          <w:sz w:val="24"/>
          <w:szCs w:val="24"/>
        </w:rPr>
      </w:pPr>
    </w:p>
    <w:tbl>
      <w:tblPr>
        <w:tblStyle w:val="a5"/>
        <w:tblW w:w="10490" w:type="dxa"/>
        <w:tblInd w:w="-318" w:type="dxa"/>
        <w:tblLayout w:type="fixed"/>
        <w:tblLook w:val="04A0" w:firstRow="1" w:lastRow="0" w:firstColumn="1" w:lastColumn="0" w:noHBand="0" w:noVBand="1"/>
      </w:tblPr>
      <w:tblGrid>
        <w:gridCol w:w="425"/>
        <w:gridCol w:w="2269"/>
        <w:gridCol w:w="1842"/>
        <w:gridCol w:w="1701"/>
        <w:gridCol w:w="1843"/>
        <w:gridCol w:w="2410"/>
      </w:tblGrid>
      <w:tr w:rsidR="008639C5" w:rsidTr="00B43259">
        <w:tc>
          <w:tcPr>
            <w:tcW w:w="425" w:type="dxa"/>
            <w:vAlign w:val="center"/>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vAlign w:val="center"/>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Шаралардың атауы </w:t>
            </w:r>
          </w:p>
        </w:tc>
        <w:tc>
          <w:tcPr>
            <w:tcW w:w="1842" w:type="dxa"/>
            <w:vAlign w:val="center"/>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701" w:type="dxa"/>
            <w:vAlign w:val="center"/>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Жүзеге асыру мерзімі </w:t>
            </w:r>
          </w:p>
        </w:tc>
        <w:tc>
          <w:tcPr>
            <w:tcW w:w="1843" w:type="dxa"/>
            <w:vAlign w:val="center"/>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Жауаптылар</w:t>
            </w:r>
          </w:p>
        </w:tc>
        <w:tc>
          <w:tcPr>
            <w:tcW w:w="2410" w:type="dxa"/>
            <w:vAlign w:val="center"/>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Қаржыландыру көздері, болжанатын шығындар</w:t>
            </w:r>
          </w:p>
        </w:tc>
      </w:tr>
      <w:tr w:rsidR="00B43259" w:rsidTr="00B43259">
        <w:tc>
          <w:tcPr>
            <w:tcW w:w="425" w:type="dxa"/>
          </w:tcPr>
          <w:p w:rsidR="00B43259" w:rsidRPr="00BC2708" w:rsidRDefault="00B43259" w:rsidP="00B43259">
            <w:pPr>
              <w:tabs>
                <w:tab w:val="left" w:pos="1597"/>
              </w:tabs>
              <w:rPr>
                <w:rFonts w:ascii="Times New Roman" w:hAnsi="Times New Roman" w:cs="Times New Roman"/>
                <w:sz w:val="24"/>
              </w:rPr>
            </w:pPr>
            <w:r w:rsidRPr="00BC2708">
              <w:rPr>
                <w:rFonts w:ascii="Times New Roman" w:hAnsi="Times New Roman" w:cs="Times New Roman"/>
                <w:sz w:val="24"/>
              </w:rPr>
              <w:t>1</w:t>
            </w:r>
          </w:p>
        </w:tc>
        <w:tc>
          <w:tcPr>
            <w:tcW w:w="2269" w:type="dxa"/>
          </w:tcPr>
          <w:p w:rsidR="00B43259" w:rsidRPr="00BC2708" w:rsidRDefault="00CB4A73" w:rsidP="00CB4A73">
            <w:pPr>
              <w:tabs>
                <w:tab w:val="left" w:pos="1597"/>
              </w:tabs>
              <w:rPr>
                <w:rFonts w:ascii="Times New Roman" w:hAnsi="Times New Roman" w:cs="Times New Roman"/>
                <w:sz w:val="24"/>
              </w:rPr>
            </w:pPr>
            <w:r w:rsidRPr="00CB4A73">
              <w:rPr>
                <w:rFonts w:ascii="Times New Roman" w:hAnsi="Times New Roman" w:cs="Times New Roman"/>
                <w:sz w:val="24"/>
              </w:rPr>
              <w:t xml:space="preserve">Модульдік-құзыреттілік тәсіл негізінде жұмыс </w:t>
            </w:r>
            <w:r w:rsidRPr="00CB4A73">
              <w:rPr>
                <w:rFonts w:ascii="Times New Roman" w:hAnsi="Times New Roman" w:cs="Times New Roman"/>
                <w:sz w:val="24"/>
              </w:rPr>
              <w:lastRenderedPageBreak/>
              <w:t xml:space="preserve">берушімен келісілген </w:t>
            </w:r>
            <w:r>
              <w:rPr>
                <w:rFonts w:ascii="Times New Roman" w:hAnsi="Times New Roman" w:cs="Times New Roman"/>
                <w:sz w:val="24"/>
                <w:lang w:val="kk-KZ"/>
              </w:rPr>
              <w:t>ЖОБ</w:t>
            </w:r>
            <w:r w:rsidRPr="00CB4A73">
              <w:rPr>
                <w:rFonts w:ascii="Times New Roman" w:hAnsi="Times New Roman" w:cs="Times New Roman"/>
                <w:sz w:val="24"/>
              </w:rPr>
              <w:t xml:space="preserve"> әзірлеу</w:t>
            </w:r>
          </w:p>
        </w:tc>
        <w:tc>
          <w:tcPr>
            <w:tcW w:w="1842" w:type="dxa"/>
          </w:tcPr>
          <w:p w:rsidR="00B43259" w:rsidRPr="00BC2708" w:rsidRDefault="00CB4A73" w:rsidP="00CB4A73">
            <w:pPr>
              <w:tabs>
                <w:tab w:val="left" w:pos="1597"/>
              </w:tabs>
              <w:jc w:val="center"/>
              <w:rPr>
                <w:rFonts w:ascii="Times New Roman" w:hAnsi="Times New Roman" w:cs="Times New Roman"/>
                <w:sz w:val="24"/>
              </w:rPr>
            </w:pPr>
            <w:r w:rsidRPr="00CB4A73">
              <w:rPr>
                <w:rFonts w:ascii="Times New Roman" w:hAnsi="Times New Roman" w:cs="Times New Roman"/>
                <w:sz w:val="24"/>
              </w:rPr>
              <w:lastRenderedPageBreak/>
              <w:t xml:space="preserve">Модульдік-құзыреттілік тәсіл негізінде </w:t>
            </w:r>
            <w:r>
              <w:rPr>
                <w:rFonts w:ascii="Times New Roman" w:hAnsi="Times New Roman" w:cs="Times New Roman"/>
                <w:sz w:val="24"/>
                <w:lang w:val="kk-KZ"/>
              </w:rPr>
              <w:lastRenderedPageBreak/>
              <w:t xml:space="preserve">жасалған ЖОБ, білім беру бағдарламалары </w:t>
            </w:r>
          </w:p>
        </w:tc>
        <w:tc>
          <w:tcPr>
            <w:tcW w:w="1701" w:type="dxa"/>
          </w:tcPr>
          <w:p w:rsidR="00B43259" w:rsidRPr="00BC2708" w:rsidRDefault="00B43259" w:rsidP="00CB4A73">
            <w:pPr>
              <w:tabs>
                <w:tab w:val="left" w:pos="1597"/>
              </w:tabs>
              <w:jc w:val="center"/>
              <w:rPr>
                <w:rFonts w:ascii="Times New Roman" w:hAnsi="Times New Roman" w:cs="Times New Roman"/>
                <w:sz w:val="24"/>
              </w:rPr>
            </w:pPr>
            <w:r>
              <w:rPr>
                <w:rFonts w:ascii="Times New Roman" w:hAnsi="Times New Roman" w:cs="Times New Roman"/>
                <w:sz w:val="24"/>
              </w:rPr>
              <w:lastRenderedPageBreak/>
              <w:t>2020</w:t>
            </w:r>
            <w:r w:rsidRPr="00BC2708">
              <w:rPr>
                <w:rFonts w:ascii="Times New Roman" w:hAnsi="Times New Roman" w:cs="Times New Roman"/>
                <w:sz w:val="24"/>
              </w:rPr>
              <w:t xml:space="preserve"> </w:t>
            </w:r>
            <w:r w:rsidR="00CB4A73">
              <w:rPr>
                <w:rFonts w:ascii="Times New Roman" w:hAnsi="Times New Roman" w:cs="Times New Roman"/>
                <w:sz w:val="24"/>
                <w:lang w:val="kk-KZ"/>
              </w:rPr>
              <w:t>ж</w:t>
            </w:r>
            <w:r w:rsidRPr="00BC2708">
              <w:rPr>
                <w:rFonts w:ascii="Times New Roman" w:hAnsi="Times New Roman" w:cs="Times New Roman"/>
                <w:sz w:val="24"/>
              </w:rPr>
              <w:t>.</w:t>
            </w:r>
          </w:p>
        </w:tc>
        <w:tc>
          <w:tcPr>
            <w:tcW w:w="1843" w:type="dxa"/>
          </w:tcPr>
          <w:p w:rsidR="00B43259" w:rsidRPr="00BC2708" w:rsidRDefault="00CB4A73" w:rsidP="00CB4A73">
            <w:pPr>
              <w:tabs>
                <w:tab w:val="left" w:pos="1597"/>
              </w:tabs>
              <w:jc w:val="center"/>
              <w:rPr>
                <w:rFonts w:ascii="Times New Roman" w:hAnsi="Times New Roman" w:cs="Times New Roman"/>
                <w:sz w:val="24"/>
              </w:rPr>
            </w:pPr>
            <w:r>
              <w:rPr>
                <w:rFonts w:ascii="Times New Roman" w:hAnsi="Times New Roman" w:cs="Times New Roman"/>
                <w:sz w:val="24"/>
                <w:lang w:val="kk-KZ"/>
              </w:rPr>
              <w:t xml:space="preserve">Басшының ОӨЖ, ОЖ жөніндегі </w:t>
            </w:r>
            <w:r>
              <w:rPr>
                <w:rFonts w:ascii="Times New Roman" w:hAnsi="Times New Roman" w:cs="Times New Roman"/>
                <w:sz w:val="24"/>
                <w:lang w:val="kk-KZ"/>
              </w:rPr>
              <w:lastRenderedPageBreak/>
              <w:t>орынбасарлар әдіскер, аға шебер</w:t>
            </w:r>
          </w:p>
        </w:tc>
        <w:tc>
          <w:tcPr>
            <w:tcW w:w="2410" w:type="dxa"/>
          </w:tcPr>
          <w:p w:rsidR="00B43259" w:rsidRPr="00BC2708" w:rsidRDefault="00CB4A73" w:rsidP="00CB4A73">
            <w:pPr>
              <w:tabs>
                <w:tab w:val="left" w:pos="1597"/>
              </w:tabs>
              <w:jc w:val="center"/>
              <w:rPr>
                <w:rFonts w:ascii="Times New Roman" w:hAnsi="Times New Roman" w:cs="Times New Roman"/>
                <w:sz w:val="24"/>
              </w:rPr>
            </w:pPr>
            <w:r>
              <w:rPr>
                <w:rFonts w:ascii="Times New Roman" w:hAnsi="Times New Roman" w:cs="Times New Roman"/>
                <w:sz w:val="24"/>
                <w:lang w:val="kk-KZ"/>
              </w:rPr>
              <w:lastRenderedPageBreak/>
              <w:t xml:space="preserve">Қажет емес </w:t>
            </w:r>
          </w:p>
        </w:tc>
      </w:tr>
      <w:tr w:rsidR="00B43259" w:rsidTr="00B43259">
        <w:tc>
          <w:tcPr>
            <w:tcW w:w="425" w:type="dxa"/>
          </w:tcPr>
          <w:p w:rsidR="00B43259" w:rsidRPr="000111A6" w:rsidRDefault="00B43259" w:rsidP="00B43259">
            <w:pPr>
              <w:tabs>
                <w:tab w:val="left" w:pos="1597"/>
              </w:tabs>
            </w:pPr>
            <w:r>
              <w:t>2</w:t>
            </w:r>
          </w:p>
        </w:tc>
        <w:tc>
          <w:tcPr>
            <w:tcW w:w="2269" w:type="dxa"/>
          </w:tcPr>
          <w:p w:rsidR="00B43259" w:rsidRPr="00BC2708" w:rsidRDefault="00CB4A73" w:rsidP="00B43259">
            <w:pPr>
              <w:tabs>
                <w:tab w:val="left" w:pos="1597"/>
              </w:tabs>
              <w:rPr>
                <w:rFonts w:ascii="Times New Roman" w:hAnsi="Times New Roman" w:cs="Times New Roman"/>
                <w:sz w:val="24"/>
              </w:rPr>
            </w:pPr>
            <w:r w:rsidRPr="00CB4A73">
              <w:rPr>
                <w:rFonts w:ascii="Times New Roman" w:hAnsi="Times New Roman" w:cs="Times New Roman"/>
                <w:sz w:val="24"/>
                <w:szCs w:val="24"/>
              </w:rPr>
              <w:t>Дуальды оқыту жүйесін енгізу бойынша әлеуметтік серіктестермен жасалған шарттардың санын ұлғайту</w:t>
            </w:r>
          </w:p>
        </w:tc>
        <w:tc>
          <w:tcPr>
            <w:tcW w:w="1842" w:type="dxa"/>
          </w:tcPr>
          <w:p w:rsidR="00B43259" w:rsidRPr="00BC2708" w:rsidRDefault="00CB4A73" w:rsidP="00CB4A73">
            <w:pPr>
              <w:tabs>
                <w:tab w:val="left" w:pos="1597"/>
              </w:tabs>
              <w:jc w:val="center"/>
              <w:rPr>
                <w:rFonts w:ascii="Times New Roman" w:hAnsi="Times New Roman" w:cs="Times New Roman"/>
                <w:sz w:val="24"/>
              </w:rPr>
            </w:pPr>
            <w:r>
              <w:rPr>
                <w:rFonts w:ascii="Times New Roman" w:hAnsi="Times New Roman" w:cs="Times New Roman"/>
                <w:sz w:val="24"/>
                <w:lang w:val="kk-KZ"/>
              </w:rPr>
              <w:t xml:space="preserve">келісім-шарттар </w:t>
            </w:r>
          </w:p>
        </w:tc>
        <w:tc>
          <w:tcPr>
            <w:tcW w:w="1701" w:type="dxa"/>
          </w:tcPr>
          <w:p w:rsidR="00B43259" w:rsidRPr="00BC2708" w:rsidRDefault="00B43259" w:rsidP="00CB4A73">
            <w:pPr>
              <w:tabs>
                <w:tab w:val="left" w:pos="1597"/>
              </w:tabs>
              <w:rPr>
                <w:rFonts w:ascii="Times New Roman" w:hAnsi="Times New Roman" w:cs="Times New Roman"/>
                <w:sz w:val="24"/>
              </w:rPr>
            </w:pPr>
            <w:r>
              <w:rPr>
                <w:rFonts w:ascii="Times New Roman" w:hAnsi="Times New Roman" w:cs="Times New Roman"/>
                <w:sz w:val="24"/>
                <w:szCs w:val="24"/>
              </w:rPr>
              <w:t>2023</w:t>
            </w:r>
            <w:r w:rsidR="00CB4A73">
              <w:rPr>
                <w:rFonts w:ascii="Times New Roman" w:hAnsi="Times New Roman" w:cs="Times New Roman"/>
                <w:sz w:val="24"/>
                <w:szCs w:val="24"/>
                <w:lang w:val="kk-KZ"/>
              </w:rPr>
              <w:t xml:space="preserve"> жыл</w:t>
            </w:r>
          </w:p>
        </w:tc>
        <w:tc>
          <w:tcPr>
            <w:tcW w:w="1843" w:type="dxa"/>
          </w:tcPr>
          <w:p w:rsidR="00B43259" w:rsidRPr="00BC2708" w:rsidRDefault="00CB4A73" w:rsidP="00CB4A73">
            <w:pPr>
              <w:tabs>
                <w:tab w:val="left" w:pos="1597"/>
              </w:tabs>
              <w:jc w:val="center"/>
              <w:rPr>
                <w:rFonts w:ascii="Times New Roman" w:hAnsi="Times New Roman" w:cs="Times New Roman"/>
                <w:sz w:val="24"/>
              </w:rPr>
            </w:pPr>
            <w:r>
              <w:rPr>
                <w:rFonts w:ascii="Times New Roman" w:hAnsi="Times New Roman" w:cs="Times New Roman"/>
                <w:sz w:val="24"/>
                <w:lang w:val="kk-KZ"/>
              </w:rPr>
              <w:t xml:space="preserve">Басшының ОӨЖ жөніндегі орынбасары, аға шебер </w:t>
            </w:r>
            <w:r w:rsidR="00B43259" w:rsidRPr="00BC2708">
              <w:rPr>
                <w:rFonts w:ascii="Times New Roman" w:hAnsi="Times New Roman" w:cs="Times New Roman"/>
                <w:sz w:val="24"/>
              </w:rPr>
              <w:t xml:space="preserve"> </w:t>
            </w:r>
          </w:p>
        </w:tc>
        <w:tc>
          <w:tcPr>
            <w:tcW w:w="2410" w:type="dxa"/>
          </w:tcPr>
          <w:p w:rsidR="00B43259" w:rsidRPr="00BC2708" w:rsidRDefault="00C56462" w:rsidP="00C56462">
            <w:pPr>
              <w:tabs>
                <w:tab w:val="left" w:pos="1597"/>
              </w:tabs>
              <w:jc w:val="center"/>
              <w:rPr>
                <w:rFonts w:ascii="Times New Roman" w:hAnsi="Times New Roman" w:cs="Times New Roman"/>
                <w:sz w:val="24"/>
              </w:rPr>
            </w:pPr>
            <w:r>
              <w:rPr>
                <w:rFonts w:ascii="Times New Roman" w:hAnsi="Times New Roman" w:cs="Times New Roman"/>
                <w:sz w:val="24"/>
                <w:lang w:val="kk-KZ"/>
              </w:rPr>
              <w:t xml:space="preserve">Қажет емес </w:t>
            </w:r>
          </w:p>
        </w:tc>
      </w:tr>
      <w:tr w:rsidR="00B43259" w:rsidRPr="000111A6" w:rsidTr="00B43259">
        <w:tc>
          <w:tcPr>
            <w:tcW w:w="425" w:type="dxa"/>
          </w:tcPr>
          <w:p w:rsidR="00B43259" w:rsidRPr="000111A6" w:rsidRDefault="00B43259" w:rsidP="00B43259">
            <w:pPr>
              <w:tabs>
                <w:tab w:val="left" w:pos="1597"/>
              </w:tabs>
            </w:pPr>
            <w:r w:rsidRPr="000111A6">
              <w:t>3</w:t>
            </w:r>
          </w:p>
        </w:tc>
        <w:tc>
          <w:tcPr>
            <w:tcW w:w="2269" w:type="dxa"/>
          </w:tcPr>
          <w:p w:rsidR="00C56462" w:rsidRDefault="00C56462" w:rsidP="00B43259">
            <w:pPr>
              <w:tabs>
                <w:tab w:val="left" w:pos="1597"/>
              </w:tabs>
              <w:rPr>
                <w:rFonts w:ascii="Times New Roman" w:hAnsi="Times New Roman" w:cs="Times New Roman"/>
                <w:sz w:val="24"/>
                <w:lang w:val="kk-KZ"/>
              </w:rPr>
            </w:pPr>
            <w:r w:rsidRPr="00C56462">
              <w:rPr>
                <w:rFonts w:ascii="Times New Roman" w:hAnsi="Times New Roman" w:cs="Times New Roman"/>
                <w:sz w:val="24"/>
              </w:rPr>
              <w:t>Әлеуметтік серіктес</w:t>
            </w:r>
          </w:p>
          <w:p w:rsidR="00B43259" w:rsidRPr="00C56462" w:rsidRDefault="00C56462" w:rsidP="00C56462">
            <w:pPr>
              <w:tabs>
                <w:tab w:val="left" w:pos="1597"/>
              </w:tabs>
              <w:rPr>
                <w:rFonts w:ascii="Times New Roman" w:hAnsi="Times New Roman" w:cs="Times New Roman"/>
                <w:sz w:val="24"/>
                <w:lang w:val="kk-KZ"/>
              </w:rPr>
            </w:pPr>
            <w:r w:rsidRPr="00C56462">
              <w:rPr>
                <w:rFonts w:ascii="Times New Roman" w:hAnsi="Times New Roman" w:cs="Times New Roman"/>
                <w:sz w:val="24"/>
                <w:lang w:val="kk-KZ"/>
              </w:rPr>
              <w:t xml:space="preserve">кәсіпорындарында және жаңа технологияларды пайдаланатын заманауи жабдықтары бар кәсіпорындарда ө/о шеберлері мен </w:t>
            </w:r>
            <w:r>
              <w:rPr>
                <w:rFonts w:ascii="Times New Roman" w:hAnsi="Times New Roman" w:cs="Times New Roman"/>
                <w:sz w:val="24"/>
                <w:lang w:val="kk-KZ"/>
              </w:rPr>
              <w:t>а</w:t>
            </w:r>
            <w:r w:rsidRPr="00C56462">
              <w:rPr>
                <w:rFonts w:ascii="Times New Roman" w:hAnsi="Times New Roman" w:cs="Times New Roman"/>
                <w:sz w:val="24"/>
                <w:lang w:val="kk-KZ"/>
              </w:rPr>
              <w:t>рнайы пәндер оқытушыларын тағылымдамадан өткізу</w:t>
            </w:r>
          </w:p>
        </w:tc>
        <w:tc>
          <w:tcPr>
            <w:tcW w:w="1842" w:type="dxa"/>
          </w:tcPr>
          <w:p w:rsidR="00B43259" w:rsidRPr="00BC2708" w:rsidRDefault="00C56462" w:rsidP="00C56462">
            <w:pPr>
              <w:tabs>
                <w:tab w:val="left" w:pos="1597"/>
              </w:tabs>
              <w:jc w:val="center"/>
              <w:rPr>
                <w:rFonts w:ascii="Times New Roman" w:hAnsi="Times New Roman" w:cs="Times New Roman"/>
                <w:sz w:val="24"/>
              </w:rPr>
            </w:pPr>
            <w:r>
              <w:rPr>
                <w:rFonts w:ascii="Times New Roman" w:hAnsi="Times New Roman" w:cs="Times New Roman"/>
                <w:sz w:val="24"/>
                <w:lang w:val="kk-KZ"/>
              </w:rPr>
              <w:t>Біліктілікті арттыру</w:t>
            </w:r>
          </w:p>
        </w:tc>
        <w:tc>
          <w:tcPr>
            <w:tcW w:w="1701" w:type="dxa"/>
          </w:tcPr>
          <w:p w:rsidR="00B43259" w:rsidRPr="00BC2708" w:rsidRDefault="00C56462" w:rsidP="00C56462">
            <w:pPr>
              <w:tabs>
                <w:tab w:val="left" w:pos="1597"/>
              </w:tabs>
              <w:jc w:val="center"/>
              <w:rPr>
                <w:rFonts w:ascii="Times New Roman" w:hAnsi="Times New Roman" w:cs="Times New Roman"/>
                <w:sz w:val="24"/>
              </w:rPr>
            </w:pPr>
            <w:r>
              <w:rPr>
                <w:rFonts w:ascii="Times New Roman" w:hAnsi="Times New Roman" w:cs="Times New Roman"/>
                <w:sz w:val="24"/>
                <w:lang w:val="kk-KZ"/>
              </w:rPr>
              <w:t xml:space="preserve">Жыл сайын </w:t>
            </w:r>
          </w:p>
        </w:tc>
        <w:tc>
          <w:tcPr>
            <w:tcW w:w="1843" w:type="dxa"/>
          </w:tcPr>
          <w:p w:rsidR="00B43259" w:rsidRPr="00BC2708" w:rsidRDefault="00C56462" w:rsidP="00C56462">
            <w:pPr>
              <w:tabs>
                <w:tab w:val="left" w:pos="1597"/>
              </w:tabs>
              <w:jc w:val="center"/>
              <w:rPr>
                <w:rFonts w:ascii="Times New Roman" w:hAnsi="Times New Roman" w:cs="Times New Roman"/>
                <w:sz w:val="24"/>
              </w:rPr>
            </w:pPr>
            <w:r>
              <w:rPr>
                <w:rFonts w:ascii="Times New Roman" w:hAnsi="Times New Roman" w:cs="Times New Roman"/>
                <w:sz w:val="24"/>
                <w:lang w:val="kk-KZ"/>
              </w:rPr>
              <w:t xml:space="preserve">Басшының ОӨЖ жөніндегі орынбасары </w:t>
            </w:r>
          </w:p>
        </w:tc>
        <w:tc>
          <w:tcPr>
            <w:tcW w:w="2410" w:type="dxa"/>
          </w:tcPr>
          <w:p w:rsidR="00B43259" w:rsidRPr="00BC2708" w:rsidRDefault="00C56462" w:rsidP="00C56462">
            <w:pPr>
              <w:tabs>
                <w:tab w:val="left" w:pos="1597"/>
              </w:tabs>
              <w:jc w:val="center"/>
              <w:rPr>
                <w:rFonts w:ascii="Times New Roman" w:hAnsi="Times New Roman" w:cs="Times New Roman"/>
                <w:sz w:val="24"/>
              </w:rPr>
            </w:pPr>
            <w:r>
              <w:rPr>
                <w:rFonts w:ascii="Times New Roman" w:hAnsi="Times New Roman" w:cs="Times New Roman"/>
                <w:sz w:val="24"/>
                <w:lang w:val="kk-KZ"/>
              </w:rPr>
              <w:t>Ж</w:t>
            </w:r>
            <w:r w:rsidR="00B43259" w:rsidRPr="00BC2708">
              <w:rPr>
                <w:rFonts w:ascii="Times New Roman" w:hAnsi="Times New Roman" w:cs="Times New Roman"/>
                <w:sz w:val="24"/>
              </w:rPr>
              <w:t>Б</w:t>
            </w:r>
          </w:p>
        </w:tc>
      </w:tr>
    </w:tbl>
    <w:p w:rsidR="00B43259" w:rsidRDefault="00B43259" w:rsidP="00B43259">
      <w:pPr>
        <w:pStyle w:val="a3"/>
        <w:rPr>
          <w:rFonts w:ascii="Times New Roman" w:hAnsi="Times New Roman" w:cs="Times New Roman"/>
          <w:sz w:val="28"/>
          <w:szCs w:val="28"/>
        </w:rPr>
      </w:pPr>
    </w:p>
    <w:p w:rsidR="008639C5" w:rsidRDefault="00B43259" w:rsidP="008639C5">
      <w:pPr>
        <w:pStyle w:val="a3"/>
        <w:ind w:left="426" w:hanging="426"/>
        <w:jc w:val="center"/>
        <w:rPr>
          <w:rFonts w:ascii="Times New Roman" w:hAnsi="Times New Roman" w:cs="Times New Roman"/>
          <w:b/>
          <w:sz w:val="28"/>
          <w:szCs w:val="24"/>
          <w:lang w:val="kk-KZ"/>
        </w:rPr>
      </w:pPr>
      <w:r>
        <w:rPr>
          <w:rFonts w:ascii="Times New Roman" w:hAnsi="Times New Roman" w:cs="Times New Roman"/>
          <w:b/>
          <w:sz w:val="28"/>
          <w:szCs w:val="24"/>
        </w:rPr>
        <w:t>2.</w:t>
      </w:r>
      <w:r w:rsidRPr="007573B9">
        <w:rPr>
          <w:rFonts w:ascii="Times New Roman" w:hAnsi="Times New Roman" w:cs="Times New Roman"/>
          <w:b/>
          <w:sz w:val="28"/>
          <w:szCs w:val="24"/>
        </w:rPr>
        <w:t xml:space="preserve">2. </w:t>
      </w:r>
      <w:r w:rsidR="008639C5">
        <w:rPr>
          <w:rFonts w:ascii="Times New Roman" w:hAnsi="Times New Roman" w:cs="Times New Roman"/>
          <w:b/>
          <w:sz w:val="28"/>
          <w:szCs w:val="24"/>
          <w:lang w:val="kk-KZ"/>
        </w:rPr>
        <w:t xml:space="preserve">Оқыту сапасын, мамандар даярлауды  қамтамасыз ету </w:t>
      </w:r>
    </w:p>
    <w:p w:rsidR="008639C5" w:rsidRDefault="008639C5" w:rsidP="008639C5">
      <w:pPr>
        <w:pStyle w:val="a3"/>
        <w:ind w:left="426" w:hanging="426"/>
        <w:jc w:val="center"/>
        <w:rPr>
          <w:rFonts w:ascii="Times New Roman" w:hAnsi="Times New Roman" w:cs="Times New Roman"/>
          <w:b/>
          <w:sz w:val="28"/>
          <w:szCs w:val="24"/>
        </w:rPr>
      </w:pPr>
      <w:r>
        <w:rPr>
          <w:rFonts w:ascii="Times New Roman" w:hAnsi="Times New Roman" w:cs="Times New Roman"/>
          <w:b/>
          <w:sz w:val="28"/>
          <w:szCs w:val="24"/>
          <w:lang w:val="kk-KZ"/>
        </w:rPr>
        <w:t xml:space="preserve">мен ТжКБ беделін арттыру </w:t>
      </w:r>
    </w:p>
    <w:p w:rsidR="00B43259" w:rsidRDefault="00B43259" w:rsidP="00B43259">
      <w:pPr>
        <w:pStyle w:val="a3"/>
        <w:jc w:val="center"/>
        <w:rPr>
          <w:rFonts w:ascii="Times New Roman" w:hAnsi="Times New Roman" w:cs="Times New Roman"/>
          <w:b/>
          <w:sz w:val="24"/>
          <w:szCs w:val="24"/>
        </w:rPr>
      </w:pPr>
    </w:p>
    <w:tbl>
      <w:tblPr>
        <w:tblStyle w:val="a5"/>
        <w:tblW w:w="10632" w:type="dxa"/>
        <w:tblInd w:w="-318" w:type="dxa"/>
        <w:tblLayout w:type="fixed"/>
        <w:tblLook w:val="04A0" w:firstRow="1" w:lastRow="0" w:firstColumn="1" w:lastColumn="0" w:noHBand="0" w:noVBand="1"/>
      </w:tblPr>
      <w:tblGrid>
        <w:gridCol w:w="425"/>
        <w:gridCol w:w="1985"/>
        <w:gridCol w:w="709"/>
        <w:gridCol w:w="1418"/>
        <w:gridCol w:w="1701"/>
        <w:gridCol w:w="850"/>
        <w:gridCol w:w="709"/>
        <w:gridCol w:w="709"/>
        <w:gridCol w:w="708"/>
        <w:gridCol w:w="709"/>
        <w:gridCol w:w="709"/>
      </w:tblGrid>
      <w:tr w:rsidR="00B43259" w:rsidRPr="00BE3059" w:rsidTr="00B43259">
        <w:tc>
          <w:tcPr>
            <w:tcW w:w="425" w:type="dxa"/>
            <w:vAlign w:val="center"/>
          </w:tcPr>
          <w:p w:rsidR="00B43259" w:rsidRPr="00BE3059" w:rsidRDefault="00B43259" w:rsidP="00B43259">
            <w:pPr>
              <w:pStyle w:val="a3"/>
              <w:jc w:val="center"/>
              <w:rPr>
                <w:rFonts w:ascii="Times New Roman" w:hAnsi="Times New Roman" w:cs="Times New Roman"/>
                <w:sz w:val="24"/>
                <w:szCs w:val="24"/>
              </w:rPr>
            </w:pPr>
            <w:r w:rsidRPr="00BE3059">
              <w:rPr>
                <w:rFonts w:ascii="Times New Roman" w:hAnsi="Times New Roman" w:cs="Times New Roman"/>
                <w:sz w:val="24"/>
                <w:szCs w:val="24"/>
              </w:rPr>
              <w:t>№</w:t>
            </w:r>
          </w:p>
        </w:tc>
        <w:tc>
          <w:tcPr>
            <w:tcW w:w="1985" w:type="dxa"/>
            <w:vAlign w:val="center"/>
          </w:tcPr>
          <w:p w:rsidR="00B43259" w:rsidRPr="00BE3059" w:rsidRDefault="00C56462" w:rsidP="00C56462">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Қортындылар көрсеткіштері </w:t>
            </w:r>
          </w:p>
        </w:tc>
        <w:tc>
          <w:tcPr>
            <w:tcW w:w="709" w:type="dxa"/>
            <w:vAlign w:val="center"/>
          </w:tcPr>
          <w:p w:rsidR="00B43259" w:rsidRPr="00BE3059" w:rsidRDefault="00C56462" w:rsidP="00C56462">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Өлшем бірлігі </w:t>
            </w:r>
          </w:p>
        </w:tc>
        <w:tc>
          <w:tcPr>
            <w:tcW w:w="1418" w:type="dxa"/>
            <w:vAlign w:val="center"/>
          </w:tcPr>
          <w:p w:rsidR="00B43259" w:rsidRPr="00BE3059" w:rsidRDefault="00C56462" w:rsidP="00C56462">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Аяқтау түрі </w:t>
            </w:r>
          </w:p>
        </w:tc>
        <w:tc>
          <w:tcPr>
            <w:tcW w:w="1701" w:type="dxa"/>
            <w:vAlign w:val="center"/>
          </w:tcPr>
          <w:p w:rsidR="00B43259" w:rsidRPr="00BE3059" w:rsidRDefault="00C56462" w:rsidP="00C56462">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Жауапты орындаушылар </w:t>
            </w:r>
          </w:p>
        </w:tc>
        <w:tc>
          <w:tcPr>
            <w:tcW w:w="850" w:type="dxa"/>
            <w:vAlign w:val="center"/>
          </w:tcPr>
          <w:p w:rsidR="00B43259" w:rsidRPr="00CD03EC" w:rsidRDefault="00B43259"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2020</w:t>
            </w:r>
          </w:p>
        </w:tc>
        <w:tc>
          <w:tcPr>
            <w:tcW w:w="709" w:type="dxa"/>
            <w:vAlign w:val="center"/>
          </w:tcPr>
          <w:p w:rsidR="00B43259" w:rsidRPr="00CD03EC" w:rsidRDefault="00B43259"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2021</w:t>
            </w:r>
          </w:p>
        </w:tc>
        <w:tc>
          <w:tcPr>
            <w:tcW w:w="709" w:type="dxa"/>
            <w:vAlign w:val="center"/>
          </w:tcPr>
          <w:p w:rsidR="00B43259" w:rsidRPr="00CD03EC" w:rsidRDefault="00B43259"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2022</w:t>
            </w:r>
          </w:p>
        </w:tc>
        <w:tc>
          <w:tcPr>
            <w:tcW w:w="708" w:type="dxa"/>
            <w:vAlign w:val="center"/>
          </w:tcPr>
          <w:p w:rsidR="00B43259" w:rsidRPr="00CD03EC" w:rsidRDefault="00B43259"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2023</w:t>
            </w:r>
          </w:p>
        </w:tc>
        <w:tc>
          <w:tcPr>
            <w:tcW w:w="709" w:type="dxa"/>
            <w:vAlign w:val="center"/>
          </w:tcPr>
          <w:p w:rsidR="00B43259" w:rsidRPr="00CD03EC" w:rsidRDefault="00B43259"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2024</w:t>
            </w:r>
          </w:p>
        </w:tc>
        <w:tc>
          <w:tcPr>
            <w:tcW w:w="709" w:type="dxa"/>
            <w:vAlign w:val="center"/>
          </w:tcPr>
          <w:p w:rsidR="00B43259" w:rsidRPr="00CD03EC" w:rsidRDefault="00B43259"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2025</w:t>
            </w:r>
          </w:p>
        </w:tc>
      </w:tr>
      <w:tr w:rsidR="008639C5" w:rsidRPr="00A25F27" w:rsidTr="00B43259">
        <w:tc>
          <w:tcPr>
            <w:tcW w:w="425" w:type="dxa"/>
          </w:tcPr>
          <w:p w:rsidR="008639C5" w:rsidRDefault="008639C5" w:rsidP="00D054C5">
            <w:pPr>
              <w:pStyle w:val="a3"/>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8639C5" w:rsidRDefault="008639C5" w:rsidP="00D054C5">
            <w:pPr>
              <w:pStyle w:val="a3"/>
              <w:rPr>
                <w:rFonts w:ascii="Times New Roman" w:hAnsi="Times New Roman" w:cs="Times New Roman"/>
                <w:sz w:val="24"/>
                <w:szCs w:val="24"/>
              </w:rPr>
            </w:pPr>
            <w:r>
              <w:rPr>
                <w:rFonts w:ascii="Times New Roman" w:hAnsi="Times New Roman" w:cs="Times New Roman"/>
                <w:sz w:val="24"/>
                <w:szCs w:val="24"/>
                <w:lang w:val="kk-KZ"/>
              </w:rPr>
              <w:t>«Жақсы» және «үздік» үлгерімді студенттердің үлесі (оқыту сапасы</w:t>
            </w:r>
            <w:r>
              <w:rPr>
                <w:rFonts w:ascii="Times New Roman" w:hAnsi="Times New Roman" w:cs="Times New Roman"/>
                <w:sz w:val="24"/>
                <w:szCs w:val="24"/>
              </w:rPr>
              <w:t>)</w:t>
            </w:r>
          </w:p>
        </w:tc>
        <w:tc>
          <w:tcPr>
            <w:tcW w:w="709" w:type="dxa"/>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Семестр-лер мен оқу жылының қорытынды-лары бойынша есептер</w:t>
            </w:r>
          </w:p>
        </w:tc>
        <w:tc>
          <w:tcPr>
            <w:tcW w:w="1701" w:type="dxa"/>
          </w:tcPr>
          <w:p w:rsidR="008639C5" w:rsidRPr="00590BCC" w:rsidRDefault="008639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Директордың ОЖ жөніндегі орынбасары </w:t>
            </w:r>
          </w:p>
        </w:tc>
        <w:tc>
          <w:tcPr>
            <w:tcW w:w="850" w:type="dxa"/>
          </w:tcPr>
          <w:p w:rsidR="008639C5" w:rsidRPr="00A25F27"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54</w:t>
            </w:r>
          </w:p>
        </w:tc>
        <w:tc>
          <w:tcPr>
            <w:tcW w:w="709" w:type="dxa"/>
          </w:tcPr>
          <w:p w:rsidR="008639C5" w:rsidRPr="00A25F27"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56</w:t>
            </w:r>
          </w:p>
        </w:tc>
        <w:tc>
          <w:tcPr>
            <w:tcW w:w="709" w:type="dxa"/>
          </w:tcPr>
          <w:p w:rsidR="008639C5" w:rsidRPr="00A25F27"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708" w:type="dxa"/>
          </w:tcPr>
          <w:p w:rsidR="008639C5" w:rsidRPr="00A25F27"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65</w:t>
            </w:r>
          </w:p>
        </w:tc>
        <w:tc>
          <w:tcPr>
            <w:tcW w:w="709" w:type="dxa"/>
          </w:tcPr>
          <w:p w:rsidR="008639C5" w:rsidRPr="00A25F27"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Pr>
          <w:p w:rsidR="008639C5" w:rsidRPr="00A25F27"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70</w:t>
            </w:r>
          </w:p>
        </w:tc>
      </w:tr>
      <w:tr w:rsidR="008639C5" w:rsidRPr="00BE3059" w:rsidTr="00B43259">
        <w:tc>
          <w:tcPr>
            <w:tcW w:w="425" w:type="dxa"/>
          </w:tcPr>
          <w:p w:rsidR="008639C5" w:rsidRDefault="008639C5" w:rsidP="00D054C5">
            <w:pPr>
              <w:pStyle w:val="a3"/>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8639C5" w:rsidRDefault="008639C5" w:rsidP="00D054C5">
            <w:pPr>
              <w:pStyle w:val="a3"/>
              <w:rPr>
                <w:rFonts w:ascii="Times New Roman" w:hAnsi="Times New Roman" w:cs="Times New Roman"/>
                <w:sz w:val="24"/>
                <w:szCs w:val="24"/>
              </w:rPr>
            </w:pPr>
            <w:r>
              <w:rPr>
                <w:rFonts w:ascii="Times New Roman" w:hAnsi="Times New Roman" w:cs="Times New Roman"/>
                <w:sz w:val="24"/>
                <w:szCs w:val="24"/>
                <w:lang w:val="en-US"/>
              </w:rPr>
              <w:t>WorldSkillsKazakhstan</w:t>
            </w:r>
            <w:r>
              <w:rPr>
                <w:rFonts w:ascii="Times New Roman" w:hAnsi="Times New Roman" w:cs="Times New Roman"/>
                <w:sz w:val="24"/>
                <w:szCs w:val="24"/>
                <w:lang w:val="kk-KZ"/>
              </w:rPr>
              <w:t xml:space="preserve"> кәсіби шеберлік байқауларына қатысатын студенттердің үлесі</w:t>
            </w:r>
          </w:p>
        </w:tc>
        <w:tc>
          <w:tcPr>
            <w:tcW w:w="709" w:type="dxa"/>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ББ есеп, баспа және электронды БАҚ-ғы ақпарат.</w:t>
            </w:r>
          </w:p>
        </w:tc>
        <w:tc>
          <w:tcPr>
            <w:tcW w:w="1701" w:type="dxa"/>
          </w:tcPr>
          <w:p w:rsidR="008639C5" w:rsidRDefault="008639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ОӨЖ, ТЖ жөніндегі орынбасарлар әдіскер, </w:t>
            </w:r>
          </w:p>
          <w:p w:rsidR="008639C5" w:rsidRDefault="008639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аға шебер </w:t>
            </w:r>
          </w:p>
          <w:p w:rsidR="008639C5" w:rsidRDefault="008639C5" w:rsidP="00D054C5">
            <w:pPr>
              <w:pStyle w:val="a3"/>
              <w:jc w:val="center"/>
              <w:rPr>
                <w:rFonts w:ascii="Times New Roman" w:hAnsi="Times New Roman" w:cs="Times New Roman"/>
                <w:sz w:val="24"/>
                <w:szCs w:val="24"/>
              </w:rPr>
            </w:pPr>
          </w:p>
        </w:tc>
        <w:tc>
          <w:tcPr>
            <w:tcW w:w="850"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16</w:t>
            </w:r>
          </w:p>
        </w:tc>
      </w:tr>
      <w:tr w:rsidR="008639C5" w:rsidRPr="00BE3059" w:rsidTr="00B43259">
        <w:tc>
          <w:tcPr>
            <w:tcW w:w="425" w:type="dxa"/>
          </w:tcPr>
          <w:p w:rsidR="008639C5" w:rsidRDefault="008639C5" w:rsidP="00B43259">
            <w:pPr>
              <w:pStyle w:val="a3"/>
              <w:rPr>
                <w:rFonts w:ascii="Times New Roman" w:hAnsi="Times New Roman" w:cs="Times New Roman"/>
                <w:sz w:val="24"/>
                <w:szCs w:val="24"/>
              </w:rPr>
            </w:pPr>
          </w:p>
        </w:tc>
        <w:tc>
          <w:tcPr>
            <w:tcW w:w="1985" w:type="dxa"/>
          </w:tcPr>
          <w:p w:rsidR="008639C5" w:rsidRPr="00C36E12" w:rsidRDefault="008639C5" w:rsidP="00D054C5">
            <w:pPr>
              <w:pStyle w:val="a3"/>
              <w:rPr>
                <w:rFonts w:ascii="Times New Roman" w:hAnsi="Times New Roman" w:cs="Times New Roman"/>
                <w:sz w:val="24"/>
                <w:szCs w:val="24"/>
                <w:lang w:val="kk-KZ"/>
              </w:rPr>
            </w:pPr>
            <w:r w:rsidRPr="00C36E12">
              <w:rPr>
                <w:rFonts w:ascii="Times New Roman" w:hAnsi="Times New Roman" w:cs="Times New Roman"/>
                <w:sz w:val="24"/>
                <w:szCs w:val="24"/>
                <w:lang w:val="kk-KZ"/>
              </w:rPr>
              <w:t>WorldSkillsKazakhstan</w:t>
            </w:r>
            <w:r>
              <w:rPr>
                <w:rFonts w:ascii="Times New Roman" w:hAnsi="Times New Roman" w:cs="Times New Roman"/>
                <w:sz w:val="24"/>
                <w:szCs w:val="24"/>
                <w:lang w:val="kk-KZ"/>
              </w:rPr>
              <w:t xml:space="preserve"> стандарт-тарын есепке </w:t>
            </w:r>
            <w:r>
              <w:rPr>
                <w:rFonts w:ascii="Times New Roman" w:hAnsi="Times New Roman" w:cs="Times New Roman"/>
                <w:sz w:val="24"/>
                <w:szCs w:val="24"/>
                <w:lang w:val="kk-KZ"/>
              </w:rPr>
              <w:lastRenderedPageBreak/>
              <w:t>алумен демон-страциялық емтихан өткізу</w:t>
            </w:r>
          </w:p>
        </w:tc>
        <w:tc>
          <w:tcPr>
            <w:tcW w:w="709" w:type="dxa"/>
          </w:tcPr>
          <w:p w:rsidR="008639C5" w:rsidRPr="00C36E12" w:rsidRDefault="008639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en-US"/>
              </w:rPr>
              <w:lastRenderedPageBreak/>
              <w:t xml:space="preserve">% </w:t>
            </w:r>
          </w:p>
        </w:tc>
        <w:tc>
          <w:tcPr>
            <w:tcW w:w="1418" w:type="dxa"/>
          </w:tcPr>
          <w:p w:rsidR="008639C5" w:rsidRDefault="008639C5" w:rsidP="00D054C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Емтихан </w:t>
            </w:r>
          </w:p>
        </w:tc>
        <w:tc>
          <w:tcPr>
            <w:tcW w:w="1701" w:type="dxa"/>
          </w:tcPr>
          <w:p w:rsidR="008639C5" w:rsidRDefault="008639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ОӨЖ, ТЖ жөніндегі орынбасарлар </w:t>
            </w:r>
            <w:r>
              <w:rPr>
                <w:rFonts w:ascii="Times New Roman" w:hAnsi="Times New Roman" w:cs="Times New Roman"/>
                <w:sz w:val="24"/>
                <w:szCs w:val="24"/>
                <w:lang w:val="kk-KZ"/>
              </w:rPr>
              <w:lastRenderedPageBreak/>
              <w:t xml:space="preserve">әдіскер, аға шебер </w:t>
            </w:r>
          </w:p>
        </w:tc>
        <w:tc>
          <w:tcPr>
            <w:tcW w:w="850" w:type="dxa"/>
          </w:tcPr>
          <w:p w:rsidR="008639C5"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709" w:type="dxa"/>
          </w:tcPr>
          <w:p w:rsidR="008639C5"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Pr>
          <w:p w:rsidR="008639C5"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70</w:t>
            </w:r>
          </w:p>
        </w:tc>
        <w:tc>
          <w:tcPr>
            <w:tcW w:w="708" w:type="dxa"/>
          </w:tcPr>
          <w:p w:rsidR="008639C5"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8639C5"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90</w:t>
            </w:r>
          </w:p>
        </w:tc>
        <w:tc>
          <w:tcPr>
            <w:tcW w:w="709" w:type="dxa"/>
          </w:tcPr>
          <w:p w:rsidR="008639C5"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8639C5" w:rsidRPr="00BE3059" w:rsidTr="00B43259">
        <w:tc>
          <w:tcPr>
            <w:tcW w:w="425" w:type="dxa"/>
          </w:tcPr>
          <w:p w:rsidR="008639C5" w:rsidRDefault="008639C5" w:rsidP="00B43259">
            <w:pPr>
              <w:pStyle w:val="a3"/>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8639C5" w:rsidRPr="008C3F4A" w:rsidRDefault="008639C5" w:rsidP="00D054C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Облыстық, республикалық кәсіби шеберлік байқаулары же-ңімпаздарының саны </w:t>
            </w:r>
          </w:p>
        </w:tc>
        <w:tc>
          <w:tcPr>
            <w:tcW w:w="709" w:type="dxa"/>
          </w:tcPr>
          <w:p w:rsidR="008639C5" w:rsidRDefault="008639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Бірлік </w:t>
            </w:r>
          </w:p>
          <w:p w:rsidR="008639C5" w:rsidRPr="008C3F4A" w:rsidRDefault="008639C5" w:rsidP="00D054C5">
            <w:pPr>
              <w:pStyle w:val="a3"/>
              <w:jc w:val="center"/>
              <w:rPr>
                <w:rFonts w:ascii="Times New Roman" w:hAnsi="Times New Roman" w:cs="Times New Roman"/>
                <w:sz w:val="24"/>
                <w:szCs w:val="24"/>
                <w:lang w:val="kk-KZ"/>
              </w:rPr>
            </w:pPr>
          </w:p>
        </w:tc>
        <w:tc>
          <w:tcPr>
            <w:tcW w:w="1418" w:type="dxa"/>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ББ есеп, баспа және электронды БАҚ-ғы ақпарат</w:t>
            </w:r>
          </w:p>
        </w:tc>
        <w:tc>
          <w:tcPr>
            <w:tcW w:w="1701" w:type="dxa"/>
          </w:tcPr>
          <w:p w:rsidR="008639C5" w:rsidRDefault="008639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ОӨЖ, ТЖ жөніндегі орынбасарлар әдіскер, </w:t>
            </w:r>
          </w:p>
          <w:p w:rsidR="008639C5" w:rsidRPr="00B11660" w:rsidRDefault="008639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аға шебер, өндірістік оқыту шеберлері  </w:t>
            </w:r>
          </w:p>
        </w:tc>
        <w:tc>
          <w:tcPr>
            <w:tcW w:w="850"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8639C5" w:rsidRPr="00BE3059" w:rsidTr="00B43259">
        <w:tc>
          <w:tcPr>
            <w:tcW w:w="425" w:type="dxa"/>
          </w:tcPr>
          <w:p w:rsidR="008639C5" w:rsidRDefault="008639C5" w:rsidP="00B43259">
            <w:pPr>
              <w:pStyle w:val="a3"/>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8639C5" w:rsidRDefault="008639C5" w:rsidP="00D054C5">
            <w:pPr>
              <w:pStyle w:val="a3"/>
              <w:rPr>
                <w:rFonts w:ascii="Times New Roman" w:hAnsi="Times New Roman" w:cs="Times New Roman"/>
                <w:sz w:val="24"/>
                <w:szCs w:val="24"/>
              </w:rPr>
            </w:pPr>
            <w:r>
              <w:rPr>
                <w:rFonts w:ascii="Times New Roman" w:hAnsi="Times New Roman" w:cs="Times New Roman"/>
                <w:sz w:val="24"/>
                <w:szCs w:val="24"/>
                <w:lang w:val="kk-KZ"/>
              </w:rPr>
              <w:t>Тақырыптық көрмелерде, ТжКБ жетістіктерінің жәрмеңкелеріне қатысу (мысалы, «Шеберлер қаласы»</w:t>
            </w:r>
          </w:p>
        </w:tc>
        <w:tc>
          <w:tcPr>
            <w:tcW w:w="709" w:type="dxa"/>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Бірлік</w:t>
            </w:r>
          </w:p>
        </w:tc>
        <w:tc>
          <w:tcPr>
            <w:tcW w:w="1418" w:type="dxa"/>
          </w:tcPr>
          <w:p w:rsidR="008639C5" w:rsidRDefault="008639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ББ есеп, баспа және электронды БАҚ-ғы ақпарат</w:t>
            </w:r>
          </w:p>
        </w:tc>
        <w:tc>
          <w:tcPr>
            <w:tcW w:w="1701" w:type="dxa"/>
          </w:tcPr>
          <w:p w:rsidR="008639C5" w:rsidRDefault="008639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ОӨЖ, ТЖ жөніндегі орынбасарлар әдіскер, </w:t>
            </w:r>
          </w:p>
          <w:p w:rsidR="008639C5" w:rsidRPr="00B11660" w:rsidRDefault="008639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аға шебер, өндірістік оқыту шеберлері  </w:t>
            </w:r>
          </w:p>
        </w:tc>
        <w:tc>
          <w:tcPr>
            <w:tcW w:w="850"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7</w:t>
            </w:r>
          </w:p>
        </w:tc>
      </w:tr>
      <w:tr w:rsidR="008639C5" w:rsidRPr="00BE3059" w:rsidTr="00B43259">
        <w:tc>
          <w:tcPr>
            <w:tcW w:w="425" w:type="dxa"/>
          </w:tcPr>
          <w:p w:rsidR="008639C5" w:rsidRPr="00BC2708" w:rsidRDefault="008639C5" w:rsidP="00B43259">
            <w:pPr>
              <w:rPr>
                <w:rFonts w:ascii="Times New Roman" w:hAnsi="Times New Roman" w:cs="Times New Roman"/>
                <w:sz w:val="24"/>
              </w:rPr>
            </w:pPr>
            <w:r>
              <w:rPr>
                <w:rFonts w:ascii="Times New Roman" w:hAnsi="Times New Roman" w:cs="Times New Roman"/>
                <w:sz w:val="24"/>
              </w:rPr>
              <w:t>5</w:t>
            </w:r>
          </w:p>
        </w:tc>
        <w:tc>
          <w:tcPr>
            <w:tcW w:w="1985" w:type="dxa"/>
          </w:tcPr>
          <w:p w:rsidR="008639C5" w:rsidRDefault="008639C5" w:rsidP="008639C5">
            <w:pPr>
              <w:pStyle w:val="aa"/>
              <w:suppressAutoHyphens/>
              <w:ind w:left="34"/>
              <w:rPr>
                <w:rFonts w:ascii="Times New Roman" w:hAnsi="Times New Roman" w:cs="Times New Roman"/>
                <w:sz w:val="24"/>
              </w:rPr>
            </w:pPr>
            <w:r>
              <w:rPr>
                <w:rFonts w:ascii="Times New Roman" w:hAnsi="Times New Roman" w:cs="Times New Roman"/>
                <w:sz w:val="24"/>
                <w:szCs w:val="24"/>
                <w:lang w:val="kk-KZ"/>
              </w:rPr>
              <w:t xml:space="preserve">Оқытушылар дайындаған электронды оқу-әдістемелік ресурстарының саны </w:t>
            </w:r>
          </w:p>
        </w:tc>
        <w:tc>
          <w:tcPr>
            <w:tcW w:w="709" w:type="dxa"/>
          </w:tcPr>
          <w:p w:rsidR="008639C5" w:rsidRDefault="008639C5" w:rsidP="008639C5">
            <w:pPr>
              <w:jc w:val="center"/>
              <w:rPr>
                <w:rFonts w:ascii="Times New Roman" w:hAnsi="Times New Roman" w:cs="Times New Roman"/>
                <w:sz w:val="24"/>
              </w:rPr>
            </w:pPr>
            <w:r>
              <w:rPr>
                <w:rFonts w:ascii="Times New Roman" w:hAnsi="Times New Roman" w:cs="Times New Roman"/>
                <w:sz w:val="24"/>
                <w:lang w:val="kk-KZ"/>
              </w:rPr>
              <w:t>бірлік</w:t>
            </w:r>
          </w:p>
        </w:tc>
        <w:tc>
          <w:tcPr>
            <w:tcW w:w="1418" w:type="dxa"/>
          </w:tcPr>
          <w:p w:rsidR="008639C5" w:rsidRDefault="008639C5" w:rsidP="008639C5">
            <w:pPr>
              <w:jc w:val="center"/>
              <w:rPr>
                <w:rFonts w:ascii="Times New Roman" w:hAnsi="Times New Roman" w:cs="Times New Roman"/>
                <w:sz w:val="24"/>
              </w:rPr>
            </w:pPr>
            <w:r>
              <w:rPr>
                <w:rFonts w:ascii="Times New Roman" w:hAnsi="Times New Roman" w:cs="Times New Roman"/>
                <w:sz w:val="24"/>
              </w:rPr>
              <w:t>Электрон</w:t>
            </w:r>
            <w:r>
              <w:rPr>
                <w:rFonts w:ascii="Times New Roman" w:hAnsi="Times New Roman" w:cs="Times New Roman"/>
                <w:sz w:val="24"/>
                <w:lang w:val="kk-KZ"/>
              </w:rPr>
              <w:t xml:space="preserve">-ды оқулықтар </w:t>
            </w:r>
          </w:p>
        </w:tc>
        <w:tc>
          <w:tcPr>
            <w:tcW w:w="1701" w:type="dxa"/>
          </w:tcPr>
          <w:p w:rsidR="008639C5" w:rsidRDefault="008639C5" w:rsidP="008639C5">
            <w:pPr>
              <w:jc w:val="center"/>
              <w:rPr>
                <w:rFonts w:ascii="Times New Roman" w:hAnsi="Times New Roman" w:cs="Times New Roman"/>
                <w:sz w:val="24"/>
              </w:rPr>
            </w:pPr>
            <w:r>
              <w:rPr>
                <w:rFonts w:ascii="Times New Roman" w:hAnsi="Times New Roman" w:cs="Times New Roman"/>
                <w:sz w:val="24"/>
                <w:lang w:val="kk-KZ"/>
              </w:rPr>
              <w:t>Директордың  ОЖ жөніндегі орынбасары, әдіскер ИПҰ</w:t>
            </w:r>
          </w:p>
        </w:tc>
        <w:tc>
          <w:tcPr>
            <w:tcW w:w="850" w:type="dxa"/>
          </w:tcPr>
          <w:p w:rsidR="008639C5"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708"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Pr>
          <w:p w:rsidR="008639C5" w:rsidRPr="00BE3059" w:rsidRDefault="008639C5" w:rsidP="00B43259">
            <w:pPr>
              <w:pStyle w:val="a3"/>
              <w:jc w:val="center"/>
              <w:rPr>
                <w:rFonts w:ascii="Times New Roman" w:hAnsi="Times New Roman" w:cs="Times New Roman"/>
                <w:sz w:val="24"/>
                <w:szCs w:val="24"/>
              </w:rPr>
            </w:pPr>
            <w:r>
              <w:rPr>
                <w:rFonts w:ascii="Times New Roman" w:hAnsi="Times New Roman" w:cs="Times New Roman"/>
                <w:sz w:val="24"/>
                <w:szCs w:val="24"/>
              </w:rPr>
              <w:t>40</w:t>
            </w:r>
          </w:p>
        </w:tc>
      </w:tr>
    </w:tbl>
    <w:p w:rsidR="00B43259" w:rsidRDefault="00B43259" w:rsidP="00B43259">
      <w:pPr>
        <w:pStyle w:val="a3"/>
        <w:rPr>
          <w:rFonts w:ascii="Times New Roman" w:hAnsi="Times New Roman" w:cs="Times New Roman"/>
          <w:sz w:val="24"/>
          <w:szCs w:val="24"/>
        </w:rPr>
      </w:pPr>
    </w:p>
    <w:p w:rsidR="00902B72" w:rsidRDefault="00902B72" w:rsidP="00902B72">
      <w:pPr>
        <w:pStyle w:val="a3"/>
        <w:jc w:val="center"/>
        <w:rPr>
          <w:rFonts w:ascii="Times New Roman" w:hAnsi="Times New Roman" w:cs="Times New Roman"/>
          <w:b/>
          <w:sz w:val="24"/>
          <w:szCs w:val="24"/>
        </w:rPr>
      </w:pPr>
      <w:r>
        <w:rPr>
          <w:rFonts w:ascii="Times New Roman" w:hAnsi="Times New Roman" w:cs="Times New Roman"/>
          <w:b/>
          <w:sz w:val="28"/>
          <w:szCs w:val="24"/>
          <w:lang w:val="kk-KZ"/>
        </w:rPr>
        <w:t xml:space="preserve">Міндеттерді орындау үшін келесі шараларды өткізу қажет </w:t>
      </w:r>
    </w:p>
    <w:p w:rsidR="00B43259" w:rsidRDefault="00B43259" w:rsidP="00B43259">
      <w:pPr>
        <w:pStyle w:val="a3"/>
        <w:jc w:val="center"/>
        <w:rPr>
          <w:rFonts w:ascii="Times New Roman" w:hAnsi="Times New Roman" w:cs="Times New Roman"/>
          <w:b/>
          <w:sz w:val="24"/>
          <w:szCs w:val="24"/>
        </w:rPr>
      </w:pPr>
    </w:p>
    <w:tbl>
      <w:tblPr>
        <w:tblStyle w:val="a5"/>
        <w:tblW w:w="10632" w:type="dxa"/>
        <w:tblInd w:w="-318" w:type="dxa"/>
        <w:tblLayout w:type="fixed"/>
        <w:tblLook w:val="04A0" w:firstRow="1" w:lastRow="0" w:firstColumn="1" w:lastColumn="0" w:noHBand="0" w:noVBand="1"/>
      </w:tblPr>
      <w:tblGrid>
        <w:gridCol w:w="425"/>
        <w:gridCol w:w="10"/>
        <w:gridCol w:w="2259"/>
        <w:gridCol w:w="1843"/>
        <w:gridCol w:w="1559"/>
        <w:gridCol w:w="1843"/>
        <w:gridCol w:w="2693"/>
      </w:tblGrid>
      <w:tr w:rsidR="004E175D" w:rsidRPr="00260B29" w:rsidTr="00B43259">
        <w:tc>
          <w:tcPr>
            <w:tcW w:w="435" w:type="dxa"/>
            <w:gridSpan w:val="2"/>
            <w:vAlign w:val="center"/>
          </w:tcPr>
          <w:p w:rsidR="004E175D" w:rsidRDefault="004E175D" w:rsidP="004E175D">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259" w:type="dxa"/>
            <w:vAlign w:val="center"/>
          </w:tcPr>
          <w:p w:rsidR="004E175D" w:rsidRDefault="004E175D" w:rsidP="004E175D">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Шаралардың атауы </w:t>
            </w:r>
          </w:p>
        </w:tc>
        <w:tc>
          <w:tcPr>
            <w:tcW w:w="1843" w:type="dxa"/>
            <w:vAlign w:val="center"/>
          </w:tcPr>
          <w:p w:rsidR="004E175D" w:rsidRDefault="004E175D" w:rsidP="004E175D">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559" w:type="dxa"/>
            <w:vAlign w:val="center"/>
          </w:tcPr>
          <w:p w:rsidR="004E175D" w:rsidRDefault="004E175D" w:rsidP="004E175D">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Жүзеге асыру мерзімі </w:t>
            </w:r>
          </w:p>
        </w:tc>
        <w:tc>
          <w:tcPr>
            <w:tcW w:w="1843" w:type="dxa"/>
            <w:vAlign w:val="center"/>
          </w:tcPr>
          <w:p w:rsidR="004E175D" w:rsidRDefault="004E175D" w:rsidP="004E175D">
            <w:pPr>
              <w:pStyle w:val="a3"/>
              <w:jc w:val="center"/>
              <w:rPr>
                <w:rFonts w:ascii="Times New Roman" w:hAnsi="Times New Roman" w:cs="Times New Roman"/>
                <w:sz w:val="24"/>
                <w:szCs w:val="24"/>
              </w:rPr>
            </w:pPr>
            <w:r>
              <w:rPr>
                <w:rFonts w:ascii="Times New Roman" w:hAnsi="Times New Roman" w:cs="Times New Roman"/>
                <w:sz w:val="24"/>
                <w:szCs w:val="24"/>
                <w:lang w:val="kk-KZ"/>
              </w:rPr>
              <w:t>Жауаптылар</w:t>
            </w:r>
          </w:p>
        </w:tc>
        <w:tc>
          <w:tcPr>
            <w:tcW w:w="2693" w:type="dxa"/>
            <w:vAlign w:val="center"/>
          </w:tcPr>
          <w:p w:rsidR="004E175D" w:rsidRDefault="004E175D" w:rsidP="004E175D">
            <w:pPr>
              <w:pStyle w:val="a3"/>
              <w:jc w:val="center"/>
              <w:rPr>
                <w:rFonts w:ascii="Times New Roman" w:hAnsi="Times New Roman" w:cs="Times New Roman"/>
                <w:sz w:val="24"/>
                <w:szCs w:val="24"/>
              </w:rPr>
            </w:pPr>
            <w:r>
              <w:rPr>
                <w:rFonts w:ascii="Times New Roman" w:hAnsi="Times New Roman" w:cs="Times New Roman"/>
                <w:sz w:val="24"/>
                <w:szCs w:val="24"/>
                <w:lang w:val="kk-KZ"/>
              </w:rPr>
              <w:t>Қаржыландыру көздері, болжанатын шығындар</w:t>
            </w:r>
          </w:p>
        </w:tc>
      </w:tr>
      <w:tr w:rsidR="004E175D" w:rsidRPr="002825AC" w:rsidTr="00B43259">
        <w:tc>
          <w:tcPr>
            <w:tcW w:w="435" w:type="dxa"/>
            <w:gridSpan w:val="2"/>
          </w:tcPr>
          <w:p w:rsidR="004E175D" w:rsidRDefault="004E175D" w:rsidP="004E175D">
            <w:pPr>
              <w:pStyle w:val="aa"/>
              <w:ind w:left="0"/>
              <w:jc w:val="center"/>
              <w:rPr>
                <w:rFonts w:ascii="Times New Roman" w:hAnsi="Times New Roman" w:cs="Times New Roman"/>
                <w:sz w:val="28"/>
              </w:rPr>
            </w:pPr>
            <w:r>
              <w:rPr>
                <w:rFonts w:ascii="Times New Roman" w:hAnsi="Times New Roman" w:cs="Times New Roman"/>
                <w:sz w:val="28"/>
              </w:rPr>
              <w:t>1</w:t>
            </w:r>
          </w:p>
        </w:tc>
        <w:tc>
          <w:tcPr>
            <w:tcW w:w="2259" w:type="dxa"/>
          </w:tcPr>
          <w:p w:rsidR="004E175D" w:rsidRDefault="004E175D" w:rsidP="004E175D">
            <w:pPr>
              <w:pStyle w:val="aa"/>
              <w:ind w:left="0"/>
              <w:rPr>
                <w:rFonts w:ascii="Times New Roman" w:hAnsi="Times New Roman" w:cs="Times New Roman"/>
                <w:sz w:val="24"/>
                <w:szCs w:val="24"/>
              </w:rPr>
            </w:pPr>
            <w:r>
              <w:rPr>
                <w:rFonts w:ascii="Times New Roman" w:hAnsi="Times New Roman" w:cs="Times New Roman"/>
                <w:sz w:val="24"/>
                <w:szCs w:val="24"/>
                <w:lang w:val="kk-KZ"/>
              </w:rPr>
              <w:t xml:space="preserve">Студенттердің үлгерім мониторингін өткізу </w:t>
            </w:r>
          </w:p>
        </w:tc>
        <w:tc>
          <w:tcPr>
            <w:tcW w:w="1843" w:type="dxa"/>
          </w:tcPr>
          <w:p w:rsidR="004E175D" w:rsidRDefault="004E175D" w:rsidP="004E175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Талдамалық ақпарат, </w:t>
            </w:r>
            <w:r>
              <w:rPr>
                <w:rFonts w:ascii="Times New Roman" w:hAnsi="Times New Roman" w:cs="Times New Roman"/>
                <w:sz w:val="24"/>
                <w:szCs w:val="24"/>
              </w:rPr>
              <w:t>рейтинг</w:t>
            </w:r>
          </w:p>
        </w:tc>
        <w:tc>
          <w:tcPr>
            <w:tcW w:w="1559" w:type="dxa"/>
          </w:tcPr>
          <w:p w:rsidR="004E175D" w:rsidRDefault="004E175D" w:rsidP="004E175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Жыл бойы </w:t>
            </w:r>
          </w:p>
        </w:tc>
        <w:tc>
          <w:tcPr>
            <w:tcW w:w="1843" w:type="dxa"/>
          </w:tcPr>
          <w:p w:rsidR="004E175D" w:rsidRDefault="004E175D" w:rsidP="004E175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ОЖ, ОӨЖ жөніндегі орынбасарлар, әдіскер </w:t>
            </w:r>
          </w:p>
        </w:tc>
        <w:tc>
          <w:tcPr>
            <w:tcW w:w="2693" w:type="dxa"/>
          </w:tcPr>
          <w:p w:rsidR="004E175D" w:rsidRDefault="004E175D" w:rsidP="004E175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Қажет емес </w:t>
            </w:r>
          </w:p>
        </w:tc>
      </w:tr>
      <w:tr w:rsidR="004E175D" w:rsidRPr="002825AC" w:rsidTr="00B43259">
        <w:tc>
          <w:tcPr>
            <w:tcW w:w="435" w:type="dxa"/>
            <w:gridSpan w:val="2"/>
          </w:tcPr>
          <w:p w:rsidR="004E175D" w:rsidRDefault="004E175D" w:rsidP="004E175D">
            <w:pPr>
              <w:pStyle w:val="aa"/>
              <w:ind w:left="0"/>
              <w:jc w:val="center"/>
              <w:rPr>
                <w:rFonts w:ascii="Times New Roman" w:hAnsi="Times New Roman" w:cs="Times New Roman"/>
                <w:sz w:val="28"/>
              </w:rPr>
            </w:pPr>
            <w:r>
              <w:rPr>
                <w:rFonts w:ascii="Times New Roman" w:hAnsi="Times New Roman" w:cs="Times New Roman"/>
                <w:sz w:val="28"/>
              </w:rPr>
              <w:t>2</w:t>
            </w:r>
          </w:p>
        </w:tc>
        <w:tc>
          <w:tcPr>
            <w:tcW w:w="2259" w:type="dxa"/>
          </w:tcPr>
          <w:p w:rsidR="004E175D" w:rsidRDefault="004E175D" w:rsidP="004E175D">
            <w:pPr>
              <w:pStyle w:val="aa"/>
              <w:ind w:left="0"/>
              <w:rPr>
                <w:rFonts w:ascii="Times New Roman" w:hAnsi="Times New Roman" w:cs="Times New Roman"/>
                <w:sz w:val="24"/>
                <w:szCs w:val="24"/>
              </w:rPr>
            </w:pPr>
            <w:r>
              <w:rPr>
                <w:rFonts w:ascii="Times New Roman" w:hAnsi="Times New Roman" w:cs="Times New Roman"/>
                <w:sz w:val="24"/>
                <w:szCs w:val="24"/>
                <w:lang w:val="kk-KZ"/>
              </w:rPr>
              <w:t xml:space="preserve">ТжКБ мамандықтарын әйгілеу бойынша шараларды ұйымдастыру және өткізу </w:t>
            </w:r>
          </w:p>
        </w:tc>
        <w:tc>
          <w:tcPr>
            <w:tcW w:w="1843" w:type="dxa"/>
          </w:tcPr>
          <w:p w:rsidR="004E175D" w:rsidRPr="002B6D0A" w:rsidRDefault="004E175D" w:rsidP="004E175D">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Баспа және электронды БАҚ-ғы материалдар </w:t>
            </w:r>
          </w:p>
        </w:tc>
        <w:tc>
          <w:tcPr>
            <w:tcW w:w="1559" w:type="dxa"/>
          </w:tcPr>
          <w:p w:rsidR="004E175D" w:rsidRDefault="004E175D" w:rsidP="004E175D">
            <w:pPr>
              <w:pStyle w:val="aa"/>
              <w:ind w:left="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843" w:type="dxa"/>
          </w:tcPr>
          <w:p w:rsidR="004E175D" w:rsidRDefault="004E175D" w:rsidP="004E175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ОЖ, ОӨЖ жөніндегі орынбасарлар, әдіскер </w:t>
            </w:r>
          </w:p>
        </w:tc>
        <w:tc>
          <w:tcPr>
            <w:tcW w:w="2693" w:type="dxa"/>
          </w:tcPr>
          <w:p w:rsidR="004E175D" w:rsidRDefault="004E175D" w:rsidP="004E175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ЖБ қаражаты</w:t>
            </w:r>
          </w:p>
        </w:tc>
      </w:tr>
      <w:tr w:rsidR="004E175D" w:rsidRPr="002825AC" w:rsidTr="00B43259">
        <w:tc>
          <w:tcPr>
            <w:tcW w:w="435" w:type="dxa"/>
            <w:gridSpan w:val="2"/>
          </w:tcPr>
          <w:p w:rsidR="004E175D" w:rsidRDefault="004E175D" w:rsidP="004E175D">
            <w:pPr>
              <w:pStyle w:val="aa"/>
              <w:ind w:left="0"/>
              <w:jc w:val="center"/>
              <w:rPr>
                <w:rFonts w:ascii="Times New Roman" w:hAnsi="Times New Roman" w:cs="Times New Roman"/>
                <w:sz w:val="28"/>
              </w:rPr>
            </w:pPr>
            <w:r>
              <w:rPr>
                <w:rFonts w:ascii="Times New Roman" w:hAnsi="Times New Roman" w:cs="Times New Roman"/>
                <w:sz w:val="28"/>
              </w:rPr>
              <w:t>3</w:t>
            </w:r>
          </w:p>
        </w:tc>
        <w:tc>
          <w:tcPr>
            <w:tcW w:w="2259" w:type="dxa"/>
          </w:tcPr>
          <w:p w:rsidR="004E175D" w:rsidRDefault="004E175D" w:rsidP="004E175D">
            <w:pPr>
              <w:rPr>
                <w:rFonts w:ascii="Times New Roman" w:hAnsi="Times New Roman" w:cs="Times New Roman"/>
                <w:sz w:val="24"/>
                <w:szCs w:val="24"/>
              </w:rPr>
            </w:pPr>
            <w:r>
              <w:rPr>
                <w:rFonts w:ascii="Times New Roman" w:hAnsi="Times New Roman" w:cs="Times New Roman"/>
                <w:sz w:val="24"/>
                <w:szCs w:val="24"/>
                <w:lang w:val="kk-KZ"/>
              </w:rPr>
              <w:t xml:space="preserve">Ғылыми-зерттеу жұмыстары мен жобалардың байқауын ұйымдастыру </w:t>
            </w:r>
          </w:p>
        </w:tc>
        <w:tc>
          <w:tcPr>
            <w:tcW w:w="1843" w:type="dxa"/>
          </w:tcPr>
          <w:p w:rsidR="004E175D" w:rsidRDefault="004E175D" w:rsidP="004E175D">
            <w:pPr>
              <w:jc w:val="center"/>
              <w:rPr>
                <w:rFonts w:ascii="Times New Roman" w:hAnsi="Times New Roman" w:cs="Times New Roman"/>
                <w:sz w:val="24"/>
                <w:szCs w:val="24"/>
              </w:rPr>
            </w:pPr>
            <w:r>
              <w:rPr>
                <w:rFonts w:ascii="Times New Roman" w:hAnsi="Times New Roman" w:cs="Times New Roman"/>
                <w:sz w:val="24"/>
                <w:szCs w:val="24"/>
                <w:lang w:val="kk-KZ"/>
              </w:rPr>
              <w:t>Студентерге арналған ғылыми-тәжірибелік конференция-лар өткізу</w:t>
            </w:r>
          </w:p>
        </w:tc>
        <w:tc>
          <w:tcPr>
            <w:tcW w:w="1559" w:type="dxa"/>
          </w:tcPr>
          <w:p w:rsidR="004E175D" w:rsidRDefault="004E175D" w:rsidP="004E175D">
            <w:pPr>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w:t>
            </w:r>
            <w:r>
              <w:rPr>
                <w:rFonts w:ascii="Times New Roman" w:hAnsi="Times New Roman" w:cs="Times New Roman"/>
                <w:sz w:val="24"/>
                <w:szCs w:val="24"/>
                <w:lang w:val="kk-KZ"/>
              </w:rPr>
              <w:t>25</w:t>
            </w:r>
          </w:p>
          <w:p w:rsidR="004E175D" w:rsidRDefault="004E175D" w:rsidP="004E175D">
            <w:pPr>
              <w:jc w:val="center"/>
              <w:rPr>
                <w:rFonts w:ascii="Times New Roman" w:hAnsi="Times New Roman" w:cs="Times New Roman"/>
                <w:sz w:val="24"/>
                <w:szCs w:val="24"/>
              </w:rPr>
            </w:pPr>
            <w:r>
              <w:rPr>
                <w:rFonts w:ascii="Times New Roman" w:hAnsi="Times New Roman" w:cs="Times New Roman"/>
                <w:sz w:val="24"/>
                <w:szCs w:val="24"/>
                <w:lang w:val="kk-KZ"/>
              </w:rPr>
              <w:t xml:space="preserve">жыл сайы </w:t>
            </w:r>
          </w:p>
        </w:tc>
        <w:tc>
          <w:tcPr>
            <w:tcW w:w="1843" w:type="dxa"/>
          </w:tcPr>
          <w:p w:rsidR="004E175D" w:rsidRDefault="004E175D" w:rsidP="004E175D">
            <w:pPr>
              <w:jc w:val="center"/>
              <w:rPr>
                <w:rFonts w:ascii="Times New Roman" w:hAnsi="Times New Roman" w:cs="Times New Roman"/>
                <w:sz w:val="24"/>
                <w:szCs w:val="24"/>
              </w:rPr>
            </w:pPr>
            <w:r>
              <w:rPr>
                <w:rFonts w:ascii="Times New Roman" w:hAnsi="Times New Roman" w:cs="Times New Roman"/>
                <w:sz w:val="24"/>
                <w:szCs w:val="24"/>
                <w:lang w:val="kk-KZ"/>
              </w:rPr>
              <w:t xml:space="preserve">ОТЖ, ОЖ, ОӨЖ жөніндегі орынбасарлар, әдіскер, сынып жетекшілері, өндірістік оқыту шеберлері </w:t>
            </w:r>
          </w:p>
        </w:tc>
        <w:tc>
          <w:tcPr>
            <w:tcW w:w="2693" w:type="dxa"/>
          </w:tcPr>
          <w:p w:rsidR="004E175D" w:rsidRDefault="004E175D" w:rsidP="004E175D">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ЖБ қаражаты </w:t>
            </w:r>
          </w:p>
          <w:p w:rsidR="004E175D" w:rsidRDefault="004E175D" w:rsidP="004E175D">
            <w:pPr>
              <w:jc w:val="center"/>
              <w:rPr>
                <w:rFonts w:ascii="Times New Roman" w:hAnsi="Times New Roman" w:cs="Times New Roman"/>
                <w:sz w:val="24"/>
                <w:szCs w:val="24"/>
              </w:rPr>
            </w:pPr>
          </w:p>
        </w:tc>
      </w:tr>
      <w:tr w:rsidR="004E175D" w:rsidRPr="002825AC" w:rsidTr="00B43259">
        <w:tc>
          <w:tcPr>
            <w:tcW w:w="435" w:type="dxa"/>
            <w:gridSpan w:val="2"/>
          </w:tcPr>
          <w:p w:rsidR="004E175D" w:rsidRDefault="004E175D" w:rsidP="004E175D">
            <w:pPr>
              <w:pStyle w:val="aa"/>
              <w:ind w:left="0"/>
              <w:jc w:val="center"/>
              <w:rPr>
                <w:rFonts w:ascii="Times New Roman" w:hAnsi="Times New Roman" w:cs="Times New Roman"/>
                <w:sz w:val="28"/>
              </w:rPr>
            </w:pPr>
            <w:r>
              <w:rPr>
                <w:rFonts w:ascii="Times New Roman" w:hAnsi="Times New Roman" w:cs="Times New Roman"/>
                <w:sz w:val="28"/>
              </w:rPr>
              <w:t>4</w:t>
            </w:r>
          </w:p>
        </w:tc>
        <w:tc>
          <w:tcPr>
            <w:tcW w:w="2259" w:type="dxa"/>
          </w:tcPr>
          <w:p w:rsidR="004E175D" w:rsidRDefault="004E175D" w:rsidP="004E175D">
            <w:pPr>
              <w:rPr>
                <w:rFonts w:ascii="Times New Roman" w:hAnsi="Times New Roman" w:cs="Times New Roman"/>
                <w:sz w:val="24"/>
                <w:szCs w:val="24"/>
              </w:rPr>
            </w:pPr>
            <w:r>
              <w:rPr>
                <w:rFonts w:ascii="Times New Roman" w:hAnsi="Times New Roman" w:cs="Times New Roman"/>
                <w:sz w:val="24"/>
                <w:szCs w:val="24"/>
                <w:lang w:val="kk-KZ"/>
              </w:rPr>
              <w:t>ЖОО ынтымықтастық туралы келісім-</w:t>
            </w:r>
            <w:r>
              <w:rPr>
                <w:rFonts w:ascii="Times New Roman" w:hAnsi="Times New Roman" w:cs="Times New Roman"/>
                <w:sz w:val="24"/>
                <w:szCs w:val="24"/>
                <w:lang w:val="kk-KZ"/>
              </w:rPr>
              <w:lastRenderedPageBreak/>
              <w:t xml:space="preserve">шартарын жасау </w:t>
            </w:r>
          </w:p>
        </w:tc>
        <w:tc>
          <w:tcPr>
            <w:tcW w:w="1843" w:type="dxa"/>
          </w:tcPr>
          <w:p w:rsidR="004E175D" w:rsidRDefault="004E175D" w:rsidP="004E175D">
            <w:pPr>
              <w:jc w:val="center"/>
              <w:rPr>
                <w:rFonts w:ascii="Times New Roman" w:hAnsi="Times New Roman" w:cs="Times New Roman"/>
                <w:sz w:val="24"/>
                <w:szCs w:val="24"/>
              </w:rPr>
            </w:pPr>
            <w:r>
              <w:rPr>
                <w:rFonts w:ascii="Times New Roman" w:hAnsi="Times New Roman" w:cs="Times New Roman"/>
                <w:sz w:val="24"/>
                <w:szCs w:val="24"/>
                <w:lang w:val="kk-KZ"/>
              </w:rPr>
              <w:lastRenderedPageBreak/>
              <w:t xml:space="preserve">Келісім-шарттар </w:t>
            </w:r>
          </w:p>
        </w:tc>
        <w:tc>
          <w:tcPr>
            <w:tcW w:w="1559" w:type="dxa"/>
          </w:tcPr>
          <w:p w:rsidR="004E175D" w:rsidRDefault="004E175D" w:rsidP="004E175D">
            <w:pPr>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20ж</w:t>
            </w:r>
            <w:r>
              <w:rPr>
                <w:rFonts w:ascii="Times New Roman" w:hAnsi="Times New Roman" w:cs="Times New Roman"/>
                <w:sz w:val="24"/>
                <w:szCs w:val="24"/>
              </w:rPr>
              <w:t xml:space="preserve">. – </w:t>
            </w:r>
            <w:r>
              <w:rPr>
                <w:rFonts w:ascii="Times New Roman" w:hAnsi="Times New Roman" w:cs="Times New Roman"/>
                <w:sz w:val="24"/>
                <w:szCs w:val="24"/>
                <w:lang w:val="kk-KZ"/>
              </w:rPr>
              <w:t xml:space="preserve">кәсіби бейімдеу </w:t>
            </w:r>
            <w:r>
              <w:rPr>
                <w:rFonts w:ascii="Times New Roman" w:hAnsi="Times New Roman" w:cs="Times New Roman"/>
                <w:sz w:val="24"/>
                <w:szCs w:val="24"/>
                <w:lang w:val="kk-KZ"/>
              </w:rPr>
              <w:lastRenderedPageBreak/>
              <w:t>жұмысы</w:t>
            </w:r>
          </w:p>
          <w:p w:rsidR="004E175D" w:rsidRDefault="004E175D" w:rsidP="004E175D">
            <w:pPr>
              <w:jc w:val="center"/>
              <w:rPr>
                <w:rFonts w:ascii="Times New Roman" w:hAnsi="Times New Roman" w:cs="Times New Roman"/>
                <w:sz w:val="24"/>
                <w:szCs w:val="24"/>
                <w:lang w:val="kk-KZ"/>
              </w:rPr>
            </w:pPr>
            <w:r>
              <w:rPr>
                <w:rFonts w:ascii="Times New Roman" w:hAnsi="Times New Roman" w:cs="Times New Roman"/>
                <w:sz w:val="24"/>
                <w:szCs w:val="24"/>
              </w:rPr>
              <w:t>202</w:t>
            </w:r>
            <w:r>
              <w:rPr>
                <w:rFonts w:ascii="Times New Roman" w:hAnsi="Times New Roman" w:cs="Times New Roman"/>
                <w:sz w:val="24"/>
                <w:szCs w:val="24"/>
                <w:lang w:val="kk-KZ"/>
              </w:rPr>
              <w:t>1ж</w:t>
            </w:r>
            <w:r>
              <w:rPr>
                <w:rFonts w:ascii="Times New Roman" w:hAnsi="Times New Roman" w:cs="Times New Roman"/>
                <w:sz w:val="24"/>
                <w:szCs w:val="24"/>
              </w:rPr>
              <w:t xml:space="preserve">. – </w:t>
            </w:r>
            <w:r>
              <w:rPr>
                <w:rFonts w:ascii="Times New Roman" w:hAnsi="Times New Roman" w:cs="Times New Roman"/>
                <w:sz w:val="24"/>
                <w:szCs w:val="24"/>
                <w:lang w:val="kk-KZ"/>
              </w:rPr>
              <w:t xml:space="preserve">келісім-шарттар жасау </w:t>
            </w:r>
          </w:p>
          <w:p w:rsidR="004E175D" w:rsidRDefault="004E175D" w:rsidP="004E175D">
            <w:pPr>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kk-KZ"/>
              </w:rPr>
              <w:t>4ж</w:t>
            </w:r>
            <w:r>
              <w:rPr>
                <w:rFonts w:ascii="Times New Roman" w:hAnsi="Times New Roman" w:cs="Times New Roman"/>
                <w:sz w:val="24"/>
                <w:szCs w:val="24"/>
              </w:rPr>
              <w:t xml:space="preserve">. – </w:t>
            </w:r>
            <w:r>
              <w:rPr>
                <w:rFonts w:ascii="Times New Roman" w:hAnsi="Times New Roman" w:cs="Times New Roman"/>
                <w:sz w:val="24"/>
                <w:szCs w:val="24"/>
                <w:lang w:val="kk-KZ"/>
              </w:rPr>
              <w:t xml:space="preserve">ғылыми жобалармен бірлескен жұмыс </w:t>
            </w:r>
          </w:p>
        </w:tc>
        <w:tc>
          <w:tcPr>
            <w:tcW w:w="1843" w:type="dxa"/>
          </w:tcPr>
          <w:p w:rsidR="004E175D" w:rsidRDefault="004E175D" w:rsidP="004E175D">
            <w:pPr>
              <w:jc w:val="center"/>
              <w:rPr>
                <w:rFonts w:ascii="Times New Roman" w:hAnsi="Times New Roman" w:cs="Times New Roman"/>
                <w:sz w:val="24"/>
                <w:szCs w:val="24"/>
              </w:rPr>
            </w:pPr>
            <w:r>
              <w:rPr>
                <w:rFonts w:ascii="Times New Roman" w:hAnsi="Times New Roman" w:cs="Times New Roman"/>
                <w:sz w:val="24"/>
                <w:szCs w:val="24"/>
                <w:lang w:val="kk-KZ"/>
              </w:rPr>
              <w:lastRenderedPageBreak/>
              <w:t xml:space="preserve">Әдіскер, </w:t>
            </w:r>
            <w:r>
              <w:rPr>
                <w:rFonts w:ascii="Times New Roman" w:hAnsi="Times New Roman" w:cs="Times New Roman"/>
                <w:sz w:val="24"/>
                <w:szCs w:val="24"/>
              </w:rPr>
              <w:t xml:space="preserve"> ИП</w:t>
            </w:r>
            <w:r>
              <w:rPr>
                <w:rFonts w:ascii="Times New Roman" w:hAnsi="Times New Roman" w:cs="Times New Roman"/>
                <w:sz w:val="24"/>
                <w:szCs w:val="24"/>
                <w:lang w:val="kk-KZ"/>
              </w:rPr>
              <w:t>Қ</w:t>
            </w:r>
          </w:p>
        </w:tc>
        <w:tc>
          <w:tcPr>
            <w:tcW w:w="2693" w:type="dxa"/>
          </w:tcPr>
          <w:p w:rsidR="004E175D" w:rsidRDefault="004E175D" w:rsidP="004E175D">
            <w:pPr>
              <w:jc w:val="center"/>
              <w:rPr>
                <w:rFonts w:ascii="Times New Roman" w:hAnsi="Times New Roman" w:cs="Times New Roman"/>
                <w:sz w:val="24"/>
                <w:szCs w:val="24"/>
              </w:rPr>
            </w:pPr>
            <w:r>
              <w:rPr>
                <w:rFonts w:ascii="Times New Roman" w:hAnsi="Times New Roman" w:cs="Times New Roman"/>
                <w:sz w:val="24"/>
                <w:szCs w:val="24"/>
                <w:lang w:val="kk-KZ"/>
              </w:rPr>
              <w:t xml:space="preserve">Қажет емес  </w:t>
            </w:r>
          </w:p>
        </w:tc>
      </w:tr>
      <w:tr w:rsidR="004E175D" w:rsidRPr="00CB2611" w:rsidTr="00B43259">
        <w:tc>
          <w:tcPr>
            <w:tcW w:w="435" w:type="dxa"/>
            <w:gridSpan w:val="2"/>
          </w:tcPr>
          <w:p w:rsidR="004E175D" w:rsidRDefault="004E175D" w:rsidP="004E175D">
            <w:pPr>
              <w:tabs>
                <w:tab w:val="left" w:pos="1597"/>
              </w:tabs>
              <w:rPr>
                <w:rFonts w:ascii="Times New Roman" w:hAnsi="Times New Roman" w:cs="Times New Roman"/>
                <w:sz w:val="24"/>
                <w:szCs w:val="24"/>
              </w:rPr>
            </w:pPr>
            <w:r>
              <w:rPr>
                <w:rFonts w:ascii="Times New Roman" w:hAnsi="Times New Roman" w:cs="Times New Roman"/>
                <w:sz w:val="24"/>
                <w:szCs w:val="24"/>
              </w:rPr>
              <w:t>5</w:t>
            </w:r>
          </w:p>
        </w:tc>
        <w:tc>
          <w:tcPr>
            <w:tcW w:w="2259" w:type="dxa"/>
          </w:tcPr>
          <w:p w:rsidR="004E175D" w:rsidRDefault="004E175D" w:rsidP="004E175D">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мен жастар арасында кәсіби бейімдеу жұмыстарын ұйымдастыру мен өткізу (кездесулер, ашық есік күндері, бос орындар жәрмеңкесі, кәсіби сынамалар)  </w:t>
            </w:r>
          </w:p>
        </w:tc>
        <w:tc>
          <w:tcPr>
            <w:tcW w:w="1843" w:type="dxa"/>
          </w:tcPr>
          <w:p w:rsidR="004E175D" w:rsidRPr="0097515D" w:rsidRDefault="004E175D" w:rsidP="004E175D">
            <w:pPr>
              <w:ind w:left="-6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Оқу орнының сайтындағы, ББ ақпарат </w:t>
            </w:r>
          </w:p>
        </w:tc>
        <w:tc>
          <w:tcPr>
            <w:tcW w:w="1559" w:type="dxa"/>
          </w:tcPr>
          <w:p w:rsidR="004E175D" w:rsidRDefault="004E175D" w:rsidP="004E175D">
            <w:pPr>
              <w:ind w:left="-63"/>
              <w:jc w:val="center"/>
              <w:rPr>
                <w:rFonts w:ascii="Times New Roman" w:hAnsi="Times New Roman" w:cs="Times New Roman"/>
                <w:sz w:val="24"/>
                <w:szCs w:val="24"/>
                <w:lang w:val="kk-KZ"/>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w:t>
            </w:r>
          </w:p>
          <w:p w:rsidR="004E175D" w:rsidRDefault="004E175D" w:rsidP="004E175D">
            <w:pPr>
              <w:jc w:val="center"/>
              <w:rPr>
                <w:rFonts w:ascii="Times New Roman" w:hAnsi="Times New Roman" w:cs="Times New Roman"/>
                <w:sz w:val="24"/>
                <w:szCs w:val="24"/>
              </w:rPr>
            </w:pPr>
            <w:r>
              <w:rPr>
                <w:rFonts w:ascii="Times New Roman" w:hAnsi="Times New Roman" w:cs="Times New Roman"/>
                <w:sz w:val="24"/>
                <w:szCs w:val="24"/>
                <w:lang w:val="kk-KZ"/>
              </w:rPr>
              <w:t>жыл</w:t>
            </w:r>
          </w:p>
        </w:tc>
        <w:tc>
          <w:tcPr>
            <w:tcW w:w="1843" w:type="dxa"/>
          </w:tcPr>
          <w:p w:rsidR="004E175D" w:rsidRDefault="004E175D" w:rsidP="004E175D">
            <w:pPr>
              <w:ind w:left="-63"/>
              <w:jc w:val="center"/>
              <w:rPr>
                <w:rFonts w:ascii="Times New Roman" w:hAnsi="Times New Roman" w:cs="Times New Roman"/>
                <w:sz w:val="24"/>
                <w:szCs w:val="24"/>
              </w:rPr>
            </w:pPr>
            <w:r>
              <w:rPr>
                <w:rFonts w:ascii="Times New Roman" w:hAnsi="Times New Roman" w:cs="Times New Roman"/>
                <w:sz w:val="24"/>
                <w:szCs w:val="24"/>
                <w:lang w:val="kk-KZ"/>
              </w:rPr>
              <w:t>Директордың ОӨЖ, ОТЖ, ОЖ жөніндегі орынбасарлары, әдіскер</w:t>
            </w:r>
          </w:p>
        </w:tc>
        <w:tc>
          <w:tcPr>
            <w:tcW w:w="2693" w:type="dxa"/>
          </w:tcPr>
          <w:p w:rsidR="004E175D" w:rsidRDefault="004E175D" w:rsidP="004E175D">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Колледж қаражаты есебінен </w:t>
            </w:r>
          </w:p>
        </w:tc>
      </w:tr>
      <w:tr w:rsidR="004E175D" w:rsidRPr="000111A6" w:rsidTr="00B43259">
        <w:tc>
          <w:tcPr>
            <w:tcW w:w="425" w:type="dxa"/>
          </w:tcPr>
          <w:p w:rsidR="004E175D" w:rsidRDefault="004E175D" w:rsidP="004E175D">
            <w:pPr>
              <w:tabs>
                <w:tab w:val="left" w:pos="1597"/>
              </w:tabs>
              <w:rPr>
                <w:rFonts w:ascii="Times New Roman" w:hAnsi="Times New Roman" w:cs="Times New Roman"/>
                <w:sz w:val="24"/>
                <w:szCs w:val="24"/>
              </w:rPr>
            </w:pPr>
            <w:r>
              <w:rPr>
                <w:rFonts w:ascii="Times New Roman" w:hAnsi="Times New Roman" w:cs="Times New Roman"/>
                <w:sz w:val="24"/>
                <w:szCs w:val="24"/>
              </w:rPr>
              <w:t>6</w:t>
            </w:r>
          </w:p>
        </w:tc>
        <w:tc>
          <w:tcPr>
            <w:tcW w:w="2269" w:type="dxa"/>
            <w:gridSpan w:val="2"/>
          </w:tcPr>
          <w:p w:rsidR="004E175D" w:rsidRDefault="004E175D" w:rsidP="004E175D">
            <w:pPr>
              <w:rPr>
                <w:rFonts w:ascii="Times New Roman" w:hAnsi="Times New Roman" w:cs="Times New Roman"/>
                <w:sz w:val="24"/>
                <w:szCs w:val="24"/>
              </w:rPr>
            </w:pPr>
            <w:r>
              <w:rPr>
                <w:rFonts w:ascii="Times New Roman" w:hAnsi="Times New Roman" w:cs="Times New Roman"/>
                <w:sz w:val="24"/>
                <w:szCs w:val="24"/>
                <w:lang w:val="kk-KZ"/>
              </w:rPr>
              <w:t xml:space="preserve">Кәсіби шеберлік байқаулары, олимпиадаларға және т.б. қатысулары үшін студенттермен жеке жұмысты ұйымдастыру </w:t>
            </w:r>
          </w:p>
        </w:tc>
        <w:tc>
          <w:tcPr>
            <w:tcW w:w="1843" w:type="dxa"/>
          </w:tcPr>
          <w:p w:rsidR="004E175D" w:rsidRPr="008378D0" w:rsidRDefault="004E175D" w:rsidP="004E175D">
            <w:pPr>
              <w:jc w:val="center"/>
              <w:rPr>
                <w:rFonts w:ascii="Times New Roman" w:hAnsi="Times New Roman" w:cs="Times New Roman"/>
                <w:sz w:val="24"/>
                <w:szCs w:val="24"/>
                <w:lang w:val="kk-KZ"/>
              </w:rPr>
            </w:pPr>
            <w:r>
              <w:rPr>
                <w:rFonts w:ascii="Times New Roman" w:hAnsi="Times New Roman" w:cs="Times New Roman"/>
                <w:sz w:val="24"/>
                <w:szCs w:val="24"/>
                <w:lang w:val="kk-KZ"/>
              </w:rPr>
              <w:t>қаты</w:t>
            </w:r>
            <w:r>
              <w:rPr>
                <w:rFonts w:ascii="Times New Roman" w:hAnsi="Times New Roman" w:cs="Times New Roman"/>
                <w:sz w:val="24"/>
                <w:szCs w:val="24"/>
              </w:rPr>
              <w:t>с</w:t>
            </w:r>
            <w:r>
              <w:rPr>
                <w:rFonts w:ascii="Times New Roman" w:hAnsi="Times New Roman" w:cs="Times New Roman"/>
                <w:sz w:val="24"/>
                <w:szCs w:val="24"/>
                <w:lang w:val="kk-KZ"/>
              </w:rPr>
              <w:t>у</w:t>
            </w:r>
          </w:p>
        </w:tc>
        <w:tc>
          <w:tcPr>
            <w:tcW w:w="1559" w:type="dxa"/>
          </w:tcPr>
          <w:p w:rsidR="004E175D" w:rsidRDefault="004E175D" w:rsidP="004E175D">
            <w:pPr>
              <w:tabs>
                <w:tab w:val="left" w:pos="1597"/>
              </w:tabs>
              <w:jc w:val="center"/>
              <w:rPr>
                <w:rFonts w:ascii="Times New Roman" w:hAnsi="Times New Roman" w:cs="Times New Roman"/>
                <w:sz w:val="24"/>
                <w:szCs w:val="24"/>
              </w:rPr>
            </w:pPr>
            <w:r>
              <w:rPr>
                <w:rFonts w:ascii="Times New Roman" w:hAnsi="Times New Roman" w:cs="Times New Roman"/>
                <w:sz w:val="24"/>
                <w:szCs w:val="24"/>
                <w:lang w:val="kk-KZ"/>
              </w:rPr>
              <w:t>Жыл бойы</w:t>
            </w:r>
          </w:p>
        </w:tc>
        <w:tc>
          <w:tcPr>
            <w:tcW w:w="1843" w:type="dxa"/>
          </w:tcPr>
          <w:p w:rsidR="004E175D" w:rsidRDefault="004E175D" w:rsidP="004E175D">
            <w:pPr>
              <w:tabs>
                <w:tab w:val="left" w:pos="1597"/>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Директордың ОЖ жөніндегі орынбасары, әдіскер, оқытушылар, ө/о шеберлері </w:t>
            </w:r>
          </w:p>
          <w:p w:rsidR="004E175D" w:rsidRDefault="004E175D" w:rsidP="004E175D">
            <w:pPr>
              <w:tabs>
                <w:tab w:val="left" w:pos="1597"/>
              </w:tabs>
              <w:jc w:val="center"/>
              <w:rPr>
                <w:rFonts w:ascii="Times New Roman" w:hAnsi="Times New Roman" w:cs="Times New Roman"/>
                <w:sz w:val="24"/>
                <w:szCs w:val="24"/>
              </w:rPr>
            </w:pPr>
          </w:p>
        </w:tc>
        <w:tc>
          <w:tcPr>
            <w:tcW w:w="2693" w:type="dxa"/>
          </w:tcPr>
          <w:p w:rsidR="004E175D" w:rsidRDefault="004E175D" w:rsidP="004E175D">
            <w:pPr>
              <w:tabs>
                <w:tab w:val="left" w:pos="1597"/>
              </w:tabs>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4E175D" w:rsidRPr="000111A6" w:rsidTr="00B43259">
        <w:tc>
          <w:tcPr>
            <w:tcW w:w="425" w:type="dxa"/>
          </w:tcPr>
          <w:p w:rsidR="004E175D" w:rsidRDefault="004E175D" w:rsidP="004E175D">
            <w:pPr>
              <w:tabs>
                <w:tab w:val="left" w:pos="1597"/>
              </w:tabs>
              <w:rPr>
                <w:rFonts w:ascii="Times New Roman" w:hAnsi="Times New Roman" w:cs="Times New Roman"/>
                <w:sz w:val="24"/>
                <w:szCs w:val="24"/>
              </w:rPr>
            </w:pPr>
            <w:r>
              <w:rPr>
                <w:rFonts w:ascii="Times New Roman" w:hAnsi="Times New Roman" w:cs="Times New Roman"/>
                <w:sz w:val="24"/>
                <w:szCs w:val="24"/>
              </w:rPr>
              <w:t>7</w:t>
            </w:r>
          </w:p>
        </w:tc>
        <w:tc>
          <w:tcPr>
            <w:tcW w:w="2269" w:type="dxa"/>
            <w:gridSpan w:val="2"/>
          </w:tcPr>
          <w:p w:rsidR="004E175D" w:rsidRDefault="004E175D" w:rsidP="004E175D">
            <w:pPr>
              <w:rPr>
                <w:rFonts w:ascii="Times New Roman" w:hAnsi="Times New Roman" w:cs="Times New Roman"/>
                <w:sz w:val="24"/>
                <w:szCs w:val="24"/>
              </w:rPr>
            </w:pPr>
            <w:r>
              <w:rPr>
                <w:rFonts w:ascii="Times New Roman" w:hAnsi="Times New Roman" w:cs="Times New Roman"/>
                <w:sz w:val="24"/>
                <w:szCs w:val="24"/>
                <w:lang w:val="kk-KZ"/>
              </w:rPr>
              <w:t xml:space="preserve">Кәсіби шеберлік байқаулары  мен олипиадаларға қатысу бойынша ИПҚ жұмысты ұйымдастару </w:t>
            </w:r>
          </w:p>
        </w:tc>
        <w:tc>
          <w:tcPr>
            <w:tcW w:w="1843" w:type="dxa"/>
          </w:tcPr>
          <w:p w:rsidR="004E175D" w:rsidRDefault="004E175D" w:rsidP="004E175D">
            <w:pPr>
              <w:jc w:val="center"/>
              <w:rPr>
                <w:rFonts w:ascii="Times New Roman" w:hAnsi="Times New Roman" w:cs="Times New Roman"/>
                <w:sz w:val="24"/>
                <w:szCs w:val="24"/>
              </w:rPr>
            </w:pPr>
            <w:r>
              <w:rPr>
                <w:rFonts w:ascii="Times New Roman" w:hAnsi="Times New Roman" w:cs="Times New Roman"/>
                <w:sz w:val="24"/>
                <w:szCs w:val="24"/>
                <w:lang w:val="kk-KZ"/>
              </w:rPr>
              <w:t>қатысу</w:t>
            </w:r>
          </w:p>
        </w:tc>
        <w:tc>
          <w:tcPr>
            <w:tcW w:w="1559" w:type="dxa"/>
          </w:tcPr>
          <w:p w:rsidR="004E175D" w:rsidRDefault="004E175D" w:rsidP="004E175D">
            <w:pPr>
              <w:tabs>
                <w:tab w:val="left" w:pos="1597"/>
              </w:tabs>
              <w:jc w:val="center"/>
              <w:rPr>
                <w:rFonts w:ascii="Times New Roman" w:hAnsi="Times New Roman" w:cs="Times New Roman"/>
                <w:sz w:val="24"/>
                <w:szCs w:val="24"/>
              </w:rPr>
            </w:pPr>
            <w:r>
              <w:rPr>
                <w:rFonts w:ascii="Times New Roman" w:hAnsi="Times New Roman" w:cs="Times New Roman"/>
                <w:sz w:val="24"/>
                <w:szCs w:val="24"/>
                <w:lang w:val="kk-KZ"/>
              </w:rPr>
              <w:t>Жыл бойы</w:t>
            </w:r>
          </w:p>
        </w:tc>
        <w:tc>
          <w:tcPr>
            <w:tcW w:w="1843" w:type="dxa"/>
          </w:tcPr>
          <w:p w:rsidR="004E175D" w:rsidRDefault="004E175D" w:rsidP="004E175D">
            <w:pPr>
              <w:tabs>
                <w:tab w:val="left" w:pos="1597"/>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Директордың ОЖ жөніндегі орынбасары, әдіскер, оқытушылар, ө/о шеберлері </w:t>
            </w:r>
          </w:p>
          <w:p w:rsidR="004E175D" w:rsidRPr="008378D0" w:rsidRDefault="004E175D" w:rsidP="004E175D">
            <w:pPr>
              <w:tabs>
                <w:tab w:val="left" w:pos="1597"/>
              </w:tabs>
              <w:jc w:val="center"/>
              <w:rPr>
                <w:rFonts w:ascii="Times New Roman" w:hAnsi="Times New Roman" w:cs="Times New Roman"/>
                <w:sz w:val="24"/>
                <w:szCs w:val="24"/>
                <w:lang w:val="kk-KZ"/>
              </w:rPr>
            </w:pPr>
          </w:p>
        </w:tc>
        <w:tc>
          <w:tcPr>
            <w:tcW w:w="2693" w:type="dxa"/>
          </w:tcPr>
          <w:p w:rsidR="004E175D" w:rsidRDefault="004E175D" w:rsidP="004E175D">
            <w:pPr>
              <w:tabs>
                <w:tab w:val="left" w:pos="1597"/>
              </w:tabs>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bl>
    <w:p w:rsidR="00B43259" w:rsidRDefault="00B43259" w:rsidP="00B43259">
      <w:pPr>
        <w:pStyle w:val="a3"/>
        <w:rPr>
          <w:rFonts w:ascii="Times New Roman" w:hAnsi="Times New Roman" w:cs="Times New Roman"/>
          <w:b/>
          <w:sz w:val="24"/>
          <w:szCs w:val="24"/>
        </w:rPr>
      </w:pPr>
    </w:p>
    <w:p w:rsidR="004E175D" w:rsidRDefault="00B43259" w:rsidP="004E175D">
      <w:pPr>
        <w:pStyle w:val="a3"/>
        <w:jc w:val="center"/>
        <w:rPr>
          <w:rFonts w:ascii="Times New Roman" w:hAnsi="Times New Roman" w:cs="Times New Roman"/>
          <w:b/>
          <w:sz w:val="24"/>
          <w:szCs w:val="24"/>
        </w:rPr>
      </w:pPr>
      <w:r>
        <w:rPr>
          <w:rFonts w:ascii="Times New Roman" w:hAnsi="Times New Roman" w:cs="Times New Roman"/>
          <w:b/>
          <w:sz w:val="28"/>
          <w:szCs w:val="24"/>
        </w:rPr>
        <w:t>2.</w:t>
      </w:r>
      <w:r w:rsidRPr="007573B9">
        <w:rPr>
          <w:rFonts w:ascii="Times New Roman" w:hAnsi="Times New Roman" w:cs="Times New Roman"/>
          <w:b/>
          <w:sz w:val="28"/>
          <w:szCs w:val="24"/>
        </w:rPr>
        <w:t>3.</w:t>
      </w:r>
      <w:r w:rsidR="004E175D">
        <w:rPr>
          <w:rFonts w:ascii="Times New Roman" w:hAnsi="Times New Roman" w:cs="Times New Roman"/>
          <w:b/>
          <w:sz w:val="28"/>
          <w:szCs w:val="24"/>
        </w:rPr>
        <w:t xml:space="preserve">3. </w:t>
      </w:r>
      <w:r w:rsidR="004E175D">
        <w:rPr>
          <w:rFonts w:ascii="Times New Roman" w:hAnsi="Times New Roman" w:cs="Times New Roman"/>
          <w:b/>
          <w:sz w:val="28"/>
          <w:szCs w:val="24"/>
          <w:lang w:val="kk-KZ"/>
        </w:rPr>
        <w:t xml:space="preserve">Үштілді білім беруді дамыту </w:t>
      </w:r>
    </w:p>
    <w:p w:rsidR="00B43259" w:rsidRDefault="00B43259" w:rsidP="00B43259">
      <w:pPr>
        <w:pStyle w:val="a3"/>
        <w:jc w:val="center"/>
        <w:rPr>
          <w:rFonts w:ascii="Times New Roman" w:hAnsi="Times New Roman" w:cs="Times New Roman"/>
          <w:b/>
          <w:sz w:val="24"/>
          <w:szCs w:val="24"/>
        </w:rPr>
      </w:pPr>
    </w:p>
    <w:tbl>
      <w:tblPr>
        <w:tblStyle w:val="a5"/>
        <w:tblW w:w="10632" w:type="dxa"/>
        <w:tblInd w:w="-318" w:type="dxa"/>
        <w:tblLayout w:type="fixed"/>
        <w:tblLook w:val="04A0" w:firstRow="1" w:lastRow="0" w:firstColumn="1" w:lastColumn="0" w:noHBand="0" w:noVBand="1"/>
      </w:tblPr>
      <w:tblGrid>
        <w:gridCol w:w="423"/>
        <w:gridCol w:w="2129"/>
        <w:gridCol w:w="709"/>
        <w:gridCol w:w="1134"/>
        <w:gridCol w:w="1701"/>
        <w:gridCol w:w="992"/>
        <w:gridCol w:w="709"/>
        <w:gridCol w:w="709"/>
        <w:gridCol w:w="708"/>
        <w:gridCol w:w="709"/>
        <w:gridCol w:w="709"/>
      </w:tblGrid>
      <w:tr w:rsidR="004E175D" w:rsidRPr="00BE3059" w:rsidTr="00B43259">
        <w:tc>
          <w:tcPr>
            <w:tcW w:w="423" w:type="dxa"/>
            <w:vAlign w:val="center"/>
          </w:tcPr>
          <w:p w:rsidR="004E175D" w:rsidRDefault="004E175D" w:rsidP="00D054C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9" w:type="dxa"/>
            <w:vAlign w:val="center"/>
          </w:tcPr>
          <w:p w:rsidR="004E175D" w:rsidRDefault="004E175D"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Қорытындылар көрсеткіштері</w:t>
            </w:r>
          </w:p>
        </w:tc>
        <w:tc>
          <w:tcPr>
            <w:tcW w:w="709" w:type="dxa"/>
            <w:vAlign w:val="center"/>
          </w:tcPr>
          <w:p w:rsidR="004E175D" w:rsidRDefault="004E175D"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Өлшеу бірілігі </w:t>
            </w:r>
          </w:p>
        </w:tc>
        <w:tc>
          <w:tcPr>
            <w:tcW w:w="1134" w:type="dxa"/>
            <w:vAlign w:val="center"/>
          </w:tcPr>
          <w:p w:rsidR="004E175D" w:rsidRDefault="004E175D"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701" w:type="dxa"/>
            <w:vAlign w:val="center"/>
          </w:tcPr>
          <w:p w:rsidR="004E175D" w:rsidRDefault="004E175D"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Жауаптылар,</w:t>
            </w:r>
          </w:p>
          <w:p w:rsidR="004E175D" w:rsidRDefault="004E175D"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Орындаушы-лар</w:t>
            </w:r>
          </w:p>
        </w:tc>
        <w:tc>
          <w:tcPr>
            <w:tcW w:w="992" w:type="dxa"/>
            <w:vAlign w:val="center"/>
          </w:tcPr>
          <w:p w:rsidR="004E175D" w:rsidRPr="00CD03EC" w:rsidRDefault="004E175D"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2020</w:t>
            </w:r>
          </w:p>
        </w:tc>
        <w:tc>
          <w:tcPr>
            <w:tcW w:w="709" w:type="dxa"/>
            <w:vAlign w:val="center"/>
          </w:tcPr>
          <w:p w:rsidR="004E175D" w:rsidRPr="00CD03EC" w:rsidRDefault="004E175D"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2021</w:t>
            </w:r>
          </w:p>
        </w:tc>
        <w:tc>
          <w:tcPr>
            <w:tcW w:w="709" w:type="dxa"/>
            <w:vAlign w:val="center"/>
          </w:tcPr>
          <w:p w:rsidR="004E175D" w:rsidRPr="00CD03EC" w:rsidRDefault="004E175D"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2022</w:t>
            </w:r>
          </w:p>
        </w:tc>
        <w:tc>
          <w:tcPr>
            <w:tcW w:w="708" w:type="dxa"/>
            <w:vAlign w:val="center"/>
          </w:tcPr>
          <w:p w:rsidR="004E175D" w:rsidRPr="00CD03EC" w:rsidRDefault="004E175D"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2023</w:t>
            </w:r>
          </w:p>
        </w:tc>
        <w:tc>
          <w:tcPr>
            <w:tcW w:w="709" w:type="dxa"/>
            <w:vAlign w:val="center"/>
          </w:tcPr>
          <w:p w:rsidR="004E175D" w:rsidRPr="00CD03EC" w:rsidRDefault="004E175D"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2024</w:t>
            </w:r>
          </w:p>
        </w:tc>
        <w:tc>
          <w:tcPr>
            <w:tcW w:w="709" w:type="dxa"/>
            <w:vAlign w:val="center"/>
          </w:tcPr>
          <w:p w:rsidR="004E175D" w:rsidRPr="00CD03EC" w:rsidRDefault="004E175D" w:rsidP="00B43259">
            <w:pPr>
              <w:pStyle w:val="a3"/>
              <w:jc w:val="center"/>
              <w:rPr>
                <w:rFonts w:ascii="Times New Roman" w:hAnsi="Times New Roman" w:cs="Times New Roman"/>
                <w:szCs w:val="24"/>
                <w:lang w:val="kk-KZ"/>
              </w:rPr>
            </w:pPr>
            <w:r>
              <w:rPr>
                <w:rFonts w:ascii="Times New Roman" w:hAnsi="Times New Roman" w:cs="Times New Roman"/>
                <w:szCs w:val="24"/>
                <w:lang w:val="kk-KZ"/>
              </w:rPr>
              <w:t>2025</w:t>
            </w:r>
          </w:p>
        </w:tc>
      </w:tr>
      <w:tr w:rsidR="004E175D" w:rsidRPr="00BE3059" w:rsidTr="00B43259">
        <w:tc>
          <w:tcPr>
            <w:tcW w:w="423" w:type="dxa"/>
          </w:tcPr>
          <w:p w:rsidR="004E175D" w:rsidRDefault="004E175D" w:rsidP="00D054C5">
            <w:pPr>
              <w:pStyle w:val="a3"/>
              <w:rPr>
                <w:rFonts w:ascii="Times New Roman" w:hAnsi="Times New Roman" w:cs="Times New Roman"/>
                <w:sz w:val="24"/>
                <w:szCs w:val="24"/>
              </w:rPr>
            </w:pPr>
            <w:r>
              <w:rPr>
                <w:rFonts w:ascii="Times New Roman" w:hAnsi="Times New Roman" w:cs="Times New Roman"/>
                <w:sz w:val="24"/>
                <w:szCs w:val="24"/>
              </w:rPr>
              <w:t>1</w:t>
            </w:r>
          </w:p>
        </w:tc>
        <w:tc>
          <w:tcPr>
            <w:tcW w:w="2129" w:type="dxa"/>
          </w:tcPr>
          <w:p w:rsidR="004E175D" w:rsidRDefault="004E175D" w:rsidP="004E175D">
            <w:pPr>
              <w:pStyle w:val="a3"/>
              <w:rPr>
                <w:rFonts w:ascii="Times New Roman" w:hAnsi="Times New Roman" w:cs="Times New Roman"/>
                <w:sz w:val="24"/>
                <w:szCs w:val="24"/>
              </w:rPr>
            </w:pPr>
            <w:r>
              <w:rPr>
                <w:rFonts w:ascii="Times New Roman" w:hAnsi="Times New Roman" w:cs="Times New Roman"/>
                <w:sz w:val="24"/>
                <w:szCs w:val="24"/>
                <w:lang w:val="kk-KZ"/>
              </w:rPr>
              <w:t xml:space="preserve">Қазақ және ағылшын тілдерінде  оқытылатын білім беру бағдарламалары-ның саны </w:t>
            </w:r>
          </w:p>
        </w:tc>
        <w:tc>
          <w:tcPr>
            <w:tcW w:w="709" w:type="dxa"/>
          </w:tcPr>
          <w:p w:rsidR="004E175D" w:rsidRDefault="004E175D"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бірлік</w:t>
            </w:r>
          </w:p>
        </w:tc>
        <w:tc>
          <w:tcPr>
            <w:tcW w:w="1134" w:type="dxa"/>
          </w:tcPr>
          <w:p w:rsidR="004E175D" w:rsidRDefault="004E175D"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Есеп </w:t>
            </w:r>
          </w:p>
        </w:tc>
        <w:tc>
          <w:tcPr>
            <w:tcW w:w="1701" w:type="dxa"/>
          </w:tcPr>
          <w:p w:rsidR="004E175D" w:rsidRDefault="004E175D"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Директордың ОӨЖ, ОЖ жөніндегі орынбасарла-ры, әдіскер</w:t>
            </w:r>
          </w:p>
        </w:tc>
        <w:tc>
          <w:tcPr>
            <w:tcW w:w="992"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4E175D" w:rsidRPr="00BE3059" w:rsidTr="00B43259">
        <w:tc>
          <w:tcPr>
            <w:tcW w:w="423" w:type="dxa"/>
          </w:tcPr>
          <w:p w:rsidR="004E175D" w:rsidRDefault="004E175D" w:rsidP="00D054C5">
            <w:pPr>
              <w:pStyle w:val="a3"/>
              <w:rPr>
                <w:rFonts w:ascii="Times New Roman" w:hAnsi="Times New Roman" w:cs="Times New Roman"/>
                <w:sz w:val="24"/>
                <w:szCs w:val="24"/>
              </w:rPr>
            </w:pPr>
            <w:r>
              <w:rPr>
                <w:rFonts w:ascii="Times New Roman" w:hAnsi="Times New Roman" w:cs="Times New Roman"/>
                <w:sz w:val="24"/>
                <w:szCs w:val="24"/>
              </w:rPr>
              <w:t>2.</w:t>
            </w:r>
          </w:p>
        </w:tc>
        <w:tc>
          <w:tcPr>
            <w:tcW w:w="2129" w:type="dxa"/>
          </w:tcPr>
          <w:p w:rsidR="004E175D" w:rsidRDefault="004E175D" w:rsidP="00D054C5">
            <w:pPr>
              <w:pStyle w:val="a3"/>
              <w:rPr>
                <w:rFonts w:ascii="Times New Roman" w:hAnsi="Times New Roman" w:cs="Times New Roman"/>
                <w:sz w:val="24"/>
                <w:szCs w:val="24"/>
              </w:rPr>
            </w:pPr>
            <w:r>
              <w:rPr>
                <w:rFonts w:ascii="Times New Roman" w:hAnsi="Times New Roman" w:cs="Times New Roman"/>
                <w:sz w:val="24"/>
                <w:szCs w:val="24"/>
                <w:lang w:val="kk-KZ"/>
              </w:rPr>
              <w:t xml:space="preserve">Ағылшын тілінің деңгейлік курстарын өткен </w:t>
            </w:r>
            <w:r>
              <w:rPr>
                <w:rFonts w:ascii="Times New Roman" w:hAnsi="Times New Roman" w:cs="Times New Roman"/>
                <w:sz w:val="24"/>
                <w:szCs w:val="24"/>
                <w:lang w:val="kk-KZ"/>
              </w:rPr>
              <w:lastRenderedPageBreak/>
              <w:t xml:space="preserve">ИПҚ саны </w:t>
            </w:r>
          </w:p>
        </w:tc>
        <w:tc>
          <w:tcPr>
            <w:tcW w:w="709" w:type="dxa"/>
          </w:tcPr>
          <w:p w:rsidR="004E175D" w:rsidRDefault="004E175D"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lastRenderedPageBreak/>
              <w:t>бірлік</w:t>
            </w:r>
          </w:p>
        </w:tc>
        <w:tc>
          <w:tcPr>
            <w:tcW w:w="1134" w:type="dxa"/>
          </w:tcPr>
          <w:p w:rsidR="004E175D" w:rsidRDefault="004E175D"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Есеп </w:t>
            </w:r>
          </w:p>
        </w:tc>
        <w:tc>
          <w:tcPr>
            <w:tcW w:w="1701" w:type="dxa"/>
          </w:tcPr>
          <w:p w:rsidR="004E175D" w:rsidRDefault="004E175D"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Директордың ОӨЖ, ОЖ жөніндегі </w:t>
            </w:r>
            <w:r>
              <w:rPr>
                <w:rFonts w:ascii="Times New Roman" w:hAnsi="Times New Roman" w:cs="Times New Roman"/>
                <w:sz w:val="24"/>
                <w:szCs w:val="24"/>
                <w:lang w:val="kk-KZ"/>
              </w:rPr>
              <w:lastRenderedPageBreak/>
              <w:t xml:space="preserve">орынбасарлары, әдіскер </w:t>
            </w:r>
          </w:p>
        </w:tc>
        <w:tc>
          <w:tcPr>
            <w:tcW w:w="992"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09"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4E175D" w:rsidRPr="00BE3059" w:rsidRDefault="004E175D" w:rsidP="00B43259">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4E175D" w:rsidRPr="00BE3059" w:rsidTr="00B43259">
        <w:tc>
          <w:tcPr>
            <w:tcW w:w="423" w:type="dxa"/>
          </w:tcPr>
          <w:p w:rsidR="004E175D" w:rsidRDefault="004E175D" w:rsidP="00D054C5">
            <w:pPr>
              <w:rPr>
                <w:rFonts w:ascii="Times New Roman" w:hAnsi="Times New Roman" w:cs="Times New Roman"/>
                <w:sz w:val="24"/>
              </w:rPr>
            </w:pPr>
            <w:r>
              <w:rPr>
                <w:rFonts w:ascii="Times New Roman" w:hAnsi="Times New Roman" w:cs="Times New Roman"/>
                <w:sz w:val="24"/>
              </w:rPr>
              <w:t>3</w:t>
            </w:r>
          </w:p>
        </w:tc>
        <w:tc>
          <w:tcPr>
            <w:tcW w:w="2129" w:type="dxa"/>
          </w:tcPr>
          <w:p w:rsidR="004E175D" w:rsidRDefault="004E175D" w:rsidP="004E175D">
            <w:pPr>
              <w:rPr>
                <w:rFonts w:ascii="Times New Roman" w:hAnsi="Times New Roman" w:cs="Times New Roman"/>
                <w:sz w:val="24"/>
              </w:rPr>
            </w:pPr>
            <w:r>
              <w:rPr>
                <w:rFonts w:ascii="Times New Roman" w:hAnsi="Times New Roman" w:cs="Times New Roman"/>
                <w:sz w:val="24"/>
                <w:lang w:val="kk-KZ"/>
              </w:rPr>
              <w:t>Қазақ, орыс ағылшын тілдерін  қолданумен байқаулар, сыныптан тыс шаралар мен ашық сабақтар өткізу</w:t>
            </w:r>
          </w:p>
        </w:tc>
        <w:tc>
          <w:tcPr>
            <w:tcW w:w="709" w:type="dxa"/>
          </w:tcPr>
          <w:p w:rsidR="004E175D" w:rsidRDefault="004E175D" w:rsidP="00D054C5">
            <w:pPr>
              <w:jc w:val="center"/>
              <w:rPr>
                <w:rFonts w:ascii="Times New Roman" w:hAnsi="Times New Roman" w:cs="Times New Roman"/>
                <w:sz w:val="24"/>
              </w:rPr>
            </w:pPr>
            <w:r>
              <w:rPr>
                <w:rFonts w:ascii="Times New Roman" w:hAnsi="Times New Roman" w:cs="Times New Roman"/>
                <w:sz w:val="24"/>
              </w:rPr>
              <w:t>%</w:t>
            </w:r>
          </w:p>
        </w:tc>
        <w:tc>
          <w:tcPr>
            <w:tcW w:w="1134" w:type="dxa"/>
          </w:tcPr>
          <w:p w:rsidR="004E175D" w:rsidRDefault="004E175D" w:rsidP="00D054C5">
            <w:pPr>
              <w:pStyle w:val="a3"/>
              <w:jc w:val="center"/>
              <w:rPr>
                <w:rFonts w:ascii="Times New Roman" w:hAnsi="Times New Roman" w:cs="Times New Roman"/>
                <w:sz w:val="24"/>
              </w:rPr>
            </w:pPr>
            <w:r>
              <w:rPr>
                <w:rFonts w:ascii="Times New Roman" w:hAnsi="Times New Roman" w:cs="Times New Roman"/>
                <w:sz w:val="24"/>
                <w:lang w:val="kk-KZ"/>
              </w:rPr>
              <w:t xml:space="preserve">Есеп </w:t>
            </w:r>
          </w:p>
        </w:tc>
        <w:tc>
          <w:tcPr>
            <w:tcW w:w="1701" w:type="dxa"/>
          </w:tcPr>
          <w:p w:rsidR="004E175D" w:rsidRDefault="004E175D" w:rsidP="00D054C5">
            <w:pPr>
              <w:pStyle w:val="a3"/>
              <w:jc w:val="center"/>
              <w:rPr>
                <w:rFonts w:ascii="Times New Roman" w:hAnsi="Times New Roman" w:cs="Times New Roman"/>
                <w:sz w:val="24"/>
                <w:lang w:val="kk-KZ"/>
              </w:rPr>
            </w:pPr>
            <w:r>
              <w:rPr>
                <w:rFonts w:ascii="Times New Roman" w:hAnsi="Times New Roman" w:cs="Times New Roman"/>
                <w:sz w:val="24"/>
                <w:szCs w:val="24"/>
                <w:lang w:val="kk-KZ"/>
              </w:rPr>
              <w:t>Директордың ОТЖ, ОЖ жөніндегі орынбасарла-ры, әдіскер</w:t>
            </w:r>
          </w:p>
          <w:p w:rsidR="004E175D" w:rsidRDefault="004E175D" w:rsidP="00D054C5">
            <w:pPr>
              <w:pStyle w:val="a3"/>
              <w:jc w:val="center"/>
              <w:rPr>
                <w:rFonts w:ascii="Times New Roman" w:hAnsi="Times New Roman" w:cs="Times New Roman"/>
                <w:sz w:val="24"/>
              </w:rPr>
            </w:pPr>
          </w:p>
        </w:tc>
        <w:tc>
          <w:tcPr>
            <w:tcW w:w="992" w:type="dxa"/>
          </w:tcPr>
          <w:p w:rsidR="004E175D" w:rsidRPr="00CB2611" w:rsidRDefault="004E175D" w:rsidP="00B43259">
            <w:pPr>
              <w:jc w:val="center"/>
              <w:rPr>
                <w:rFonts w:ascii="Times New Roman" w:hAnsi="Times New Roman" w:cs="Times New Roman"/>
                <w:sz w:val="24"/>
              </w:rPr>
            </w:pPr>
            <w:r>
              <w:rPr>
                <w:rFonts w:ascii="Times New Roman" w:hAnsi="Times New Roman" w:cs="Times New Roman"/>
                <w:sz w:val="24"/>
              </w:rPr>
              <w:t>5</w:t>
            </w:r>
          </w:p>
        </w:tc>
        <w:tc>
          <w:tcPr>
            <w:tcW w:w="709" w:type="dxa"/>
          </w:tcPr>
          <w:p w:rsidR="004E175D" w:rsidRPr="00CB2611" w:rsidRDefault="004E175D" w:rsidP="00B43259">
            <w:pPr>
              <w:jc w:val="center"/>
              <w:rPr>
                <w:rFonts w:ascii="Times New Roman" w:hAnsi="Times New Roman" w:cs="Times New Roman"/>
                <w:sz w:val="24"/>
              </w:rPr>
            </w:pPr>
            <w:r>
              <w:rPr>
                <w:rFonts w:ascii="Times New Roman" w:hAnsi="Times New Roman" w:cs="Times New Roman"/>
                <w:sz w:val="24"/>
              </w:rPr>
              <w:t>10</w:t>
            </w:r>
          </w:p>
        </w:tc>
        <w:tc>
          <w:tcPr>
            <w:tcW w:w="709" w:type="dxa"/>
          </w:tcPr>
          <w:p w:rsidR="004E175D" w:rsidRPr="00CB2611" w:rsidRDefault="004E175D" w:rsidP="00B43259">
            <w:pPr>
              <w:jc w:val="center"/>
              <w:rPr>
                <w:rFonts w:ascii="Times New Roman" w:hAnsi="Times New Roman" w:cs="Times New Roman"/>
                <w:sz w:val="24"/>
              </w:rPr>
            </w:pPr>
            <w:r>
              <w:rPr>
                <w:rFonts w:ascii="Times New Roman" w:hAnsi="Times New Roman" w:cs="Times New Roman"/>
                <w:sz w:val="24"/>
              </w:rPr>
              <w:t>15</w:t>
            </w:r>
          </w:p>
        </w:tc>
        <w:tc>
          <w:tcPr>
            <w:tcW w:w="708" w:type="dxa"/>
          </w:tcPr>
          <w:p w:rsidR="004E175D" w:rsidRPr="00CB2611" w:rsidRDefault="004E175D" w:rsidP="00B43259">
            <w:pPr>
              <w:jc w:val="center"/>
              <w:rPr>
                <w:rFonts w:ascii="Times New Roman" w:hAnsi="Times New Roman" w:cs="Times New Roman"/>
                <w:sz w:val="24"/>
              </w:rPr>
            </w:pPr>
            <w:r>
              <w:rPr>
                <w:rFonts w:ascii="Times New Roman" w:hAnsi="Times New Roman" w:cs="Times New Roman"/>
                <w:sz w:val="24"/>
              </w:rPr>
              <w:t>20</w:t>
            </w:r>
          </w:p>
        </w:tc>
        <w:tc>
          <w:tcPr>
            <w:tcW w:w="709" w:type="dxa"/>
          </w:tcPr>
          <w:p w:rsidR="004E175D" w:rsidRPr="00CB2611" w:rsidRDefault="004E175D" w:rsidP="00B43259">
            <w:pPr>
              <w:jc w:val="center"/>
              <w:rPr>
                <w:rFonts w:ascii="Times New Roman" w:hAnsi="Times New Roman" w:cs="Times New Roman"/>
                <w:sz w:val="24"/>
              </w:rPr>
            </w:pPr>
            <w:r>
              <w:rPr>
                <w:rFonts w:ascii="Times New Roman" w:hAnsi="Times New Roman" w:cs="Times New Roman"/>
                <w:sz w:val="24"/>
              </w:rPr>
              <w:t>25</w:t>
            </w:r>
          </w:p>
        </w:tc>
        <w:tc>
          <w:tcPr>
            <w:tcW w:w="709" w:type="dxa"/>
          </w:tcPr>
          <w:p w:rsidR="004E175D" w:rsidRPr="00CB2611" w:rsidRDefault="004E175D" w:rsidP="00B43259">
            <w:pPr>
              <w:jc w:val="center"/>
              <w:rPr>
                <w:rFonts w:ascii="Times New Roman" w:hAnsi="Times New Roman" w:cs="Times New Roman"/>
                <w:sz w:val="24"/>
              </w:rPr>
            </w:pPr>
            <w:r>
              <w:rPr>
                <w:rFonts w:ascii="Times New Roman" w:hAnsi="Times New Roman" w:cs="Times New Roman"/>
                <w:sz w:val="24"/>
              </w:rPr>
              <w:t>30</w:t>
            </w:r>
          </w:p>
        </w:tc>
      </w:tr>
    </w:tbl>
    <w:p w:rsidR="00BF5EE1" w:rsidRPr="00994853" w:rsidRDefault="00BF5EE1" w:rsidP="00BF5EE1">
      <w:pPr>
        <w:pStyle w:val="a3"/>
        <w:jc w:val="center"/>
        <w:rPr>
          <w:rFonts w:ascii="Times New Roman" w:hAnsi="Times New Roman" w:cs="Times New Roman"/>
          <w:b/>
          <w:color w:val="000000" w:themeColor="text1"/>
          <w:sz w:val="28"/>
          <w:szCs w:val="24"/>
          <w:lang w:val="kk-KZ"/>
        </w:rPr>
      </w:pPr>
      <w:r>
        <w:rPr>
          <w:rFonts w:ascii="Times New Roman" w:hAnsi="Times New Roman" w:cs="Times New Roman"/>
          <w:b/>
          <w:color w:val="000000" w:themeColor="text1"/>
          <w:sz w:val="28"/>
          <w:szCs w:val="24"/>
          <w:lang w:val="kk-KZ"/>
        </w:rPr>
        <w:t>Міндеттерді орындау үшін келесі шараларды өткізу қажет</w:t>
      </w:r>
      <w:r w:rsidRPr="00994853">
        <w:rPr>
          <w:rFonts w:ascii="Times New Roman" w:hAnsi="Times New Roman" w:cs="Times New Roman"/>
          <w:b/>
          <w:color w:val="000000" w:themeColor="text1"/>
          <w:sz w:val="28"/>
          <w:szCs w:val="24"/>
          <w:lang w:val="kk-KZ"/>
        </w:rPr>
        <w:t>:</w:t>
      </w:r>
    </w:p>
    <w:p w:rsidR="00B43259" w:rsidRPr="00BF5EE1" w:rsidRDefault="00B43259" w:rsidP="00B43259">
      <w:pPr>
        <w:pStyle w:val="a3"/>
        <w:jc w:val="center"/>
        <w:rPr>
          <w:rFonts w:ascii="Times New Roman" w:hAnsi="Times New Roman" w:cs="Times New Roman"/>
          <w:b/>
          <w:color w:val="000000" w:themeColor="text1"/>
          <w:sz w:val="24"/>
          <w:szCs w:val="24"/>
          <w:lang w:val="kk-KZ"/>
        </w:rPr>
      </w:pPr>
    </w:p>
    <w:tbl>
      <w:tblPr>
        <w:tblStyle w:val="a5"/>
        <w:tblW w:w="10632" w:type="dxa"/>
        <w:tblInd w:w="-318" w:type="dxa"/>
        <w:tblLayout w:type="fixed"/>
        <w:tblLook w:val="04A0" w:firstRow="1" w:lastRow="0" w:firstColumn="1" w:lastColumn="0" w:noHBand="0" w:noVBand="1"/>
      </w:tblPr>
      <w:tblGrid>
        <w:gridCol w:w="425"/>
        <w:gridCol w:w="10"/>
        <w:gridCol w:w="2117"/>
        <w:gridCol w:w="1843"/>
        <w:gridCol w:w="1417"/>
        <w:gridCol w:w="2268"/>
        <w:gridCol w:w="2552"/>
      </w:tblGrid>
      <w:tr w:rsidR="00BF5EE1" w:rsidRPr="003433FB" w:rsidTr="00B43259">
        <w:tc>
          <w:tcPr>
            <w:tcW w:w="435" w:type="dxa"/>
            <w:gridSpan w:val="2"/>
            <w:vAlign w:val="center"/>
          </w:tcPr>
          <w:p w:rsidR="00BF5EE1" w:rsidRDefault="00BF5EE1" w:rsidP="00D054C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17" w:type="dxa"/>
            <w:vAlign w:val="center"/>
          </w:tcPr>
          <w:p w:rsidR="00BF5EE1" w:rsidRDefault="00BF5EE1"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Шаралардың атауы </w:t>
            </w:r>
          </w:p>
        </w:tc>
        <w:tc>
          <w:tcPr>
            <w:tcW w:w="1843" w:type="dxa"/>
            <w:vAlign w:val="center"/>
          </w:tcPr>
          <w:p w:rsidR="00BF5EE1" w:rsidRDefault="00BF5EE1"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417" w:type="dxa"/>
            <w:vAlign w:val="center"/>
          </w:tcPr>
          <w:p w:rsidR="00BF5EE1" w:rsidRDefault="00BF5EE1"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Жүзеге асыру мерзімі </w:t>
            </w:r>
          </w:p>
        </w:tc>
        <w:tc>
          <w:tcPr>
            <w:tcW w:w="2268" w:type="dxa"/>
            <w:vAlign w:val="center"/>
          </w:tcPr>
          <w:p w:rsidR="00BF5EE1" w:rsidRDefault="00BF5EE1"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Жауаптылар</w:t>
            </w:r>
          </w:p>
        </w:tc>
        <w:tc>
          <w:tcPr>
            <w:tcW w:w="2552" w:type="dxa"/>
            <w:vAlign w:val="center"/>
          </w:tcPr>
          <w:p w:rsidR="00BF5EE1" w:rsidRDefault="00BF5EE1"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Қаржыландыру көздері, болжанатын шығындар</w:t>
            </w:r>
          </w:p>
        </w:tc>
      </w:tr>
      <w:tr w:rsidR="00BF5EE1" w:rsidRPr="003433FB" w:rsidTr="00B43259">
        <w:tc>
          <w:tcPr>
            <w:tcW w:w="435" w:type="dxa"/>
            <w:gridSpan w:val="2"/>
          </w:tcPr>
          <w:p w:rsidR="00BF5EE1" w:rsidRDefault="00BF5EE1" w:rsidP="00D054C5">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117" w:type="dxa"/>
          </w:tcPr>
          <w:p w:rsidR="00BF5EE1" w:rsidRDefault="00BF5EE1" w:rsidP="00D054C5">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ИПҚ біліктілікті арттырудың тілдік курстарын өтуі </w:t>
            </w:r>
          </w:p>
        </w:tc>
        <w:tc>
          <w:tcPr>
            <w:tcW w:w="1843" w:type="dxa"/>
          </w:tcPr>
          <w:p w:rsidR="00BF5EE1" w:rsidRDefault="00BF5EE1" w:rsidP="00D054C5">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сертификат</w:t>
            </w:r>
          </w:p>
        </w:tc>
        <w:tc>
          <w:tcPr>
            <w:tcW w:w="1417" w:type="dxa"/>
          </w:tcPr>
          <w:p w:rsidR="00BF5EE1" w:rsidRDefault="00BF5EE1" w:rsidP="00BF5EE1">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kk-KZ"/>
              </w:rPr>
              <w:t>21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kk-KZ"/>
              </w:rPr>
              <w:t>2 оқ.</w:t>
            </w:r>
          </w:p>
          <w:p w:rsidR="00BF5EE1" w:rsidRDefault="00BF5EE1" w:rsidP="00BF5EE1">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2022- 3 оқ.</w:t>
            </w:r>
          </w:p>
          <w:p w:rsidR="00BF5EE1" w:rsidRDefault="00BF5EE1" w:rsidP="00BF5EE1">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2023 – 4 оқ.</w:t>
            </w:r>
          </w:p>
          <w:p w:rsidR="00BF5EE1" w:rsidRDefault="00BF5EE1" w:rsidP="00BF5EE1">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2024 – 5 оқ.</w:t>
            </w:r>
          </w:p>
          <w:p w:rsidR="00BF5EE1" w:rsidRPr="00BF5EE1" w:rsidRDefault="00BF5EE1" w:rsidP="00BF5EE1">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2025 – 6оқ.</w:t>
            </w:r>
          </w:p>
        </w:tc>
        <w:tc>
          <w:tcPr>
            <w:tcW w:w="2268" w:type="dxa"/>
          </w:tcPr>
          <w:p w:rsidR="00BF5EE1" w:rsidRPr="00BF5EE1" w:rsidRDefault="00BF5EE1" w:rsidP="00BF5EE1">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Әдіскер, басшының  ОӨЖ, ОЖ жөніндегі орынбасарлары </w:t>
            </w:r>
          </w:p>
        </w:tc>
        <w:tc>
          <w:tcPr>
            <w:tcW w:w="2552" w:type="dxa"/>
          </w:tcPr>
          <w:p w:rsidR="00BF5EE1" w:rsidRDefault="00BF5EE1" w:rsidP="00D054C5">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ЖБ қаражаты</w:t>
            </w:r>
          </w:p>
        </w:tc>
      </w:tr>
      <w:tr w:rsidR="00BF5EE1" w:rsidRPr="00260B29" w:rsidTr="00B43259">
        <w:tc>
          <w:tcPr>
            <w:tcW w:w="435" w:type="dxa"/>
            <w:gridSpan w:val="2"/>
          </w:tcPr>
          <w:p w:rsidR="00BF5EE1" w:rsidRDefault="00BF5EE1" w:rsidP="00D054C5">
            <w:pPr>
              <w:pStyle w:val="a3"/>
              <w:rPr>
                <w:rFonts w:ascii="Times New Roman" w:hAnsi="Times New Roman" w:cs="Times New Roman"/>
                <w:sz w:val="24"/>
                <w:szCs w:val="24"/>
              </w:rPr>
            </w:pPr>
            <w:r>
              <w:rPr>
                <w:rFonts w:ascii="Times New Roman" w:hAnsi="Times New Roman" w:cs="Times New Roman"/>
                <w:sz w:val="24"/>
                <w:szCs w:val="24"/>
              </w:rPr>
              <w:t>2</w:t>
            </w:r>
          </w:p>
        </w:tc>
        <w:tc>
          <w:tcPr>
            <w:tcW w:w="2117" w:type="dxa"/>
          </w:tcPr>
          <w:p w:rsidR="00BF5EE1" w:rsidRDefault="00BF5EE1" w:rsidP="00D054C5">
            <w:pPr>
              <w:pStyle w:val="a3"/>
              <w:rPr>
                <w:rFonts w:ascii="Times New Roman" w:hAnsi="Times New Roman" w:cs="Times New Roman"/>
                <w:sz w:val="24"/>
                <w:szCs w:val="24"/>
              </w:rPr>
            </w:pPr>
            <w:r>
              <w:rPr>
                <w:rFonts w:ascii="Times New Roman" w:hAnsi="Times New Roman" w:cs="Times New Roman"/>
                <w:sz w:val="24"/>
                <w:szCs w:val="24"/>
                <w:lang w:val="kk-KZ"/>
              </w:rPr>
              <w:t>Оқыту үдерісінде көптілді оқыту элементтерін қолдану</w:t>
            </w:r>
          </w:p>
        </w:tc>
        <w:tc>
          <w:tcPr>
            <w:tcW w:w="1843" w:type="dxa"/>
          </w:tcPr>
          <w:p w:rsidR="00BF5EE1" w:rsidRDefault="00BF5EE1"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Теориялық, тәжірибелік оқыту сабақ-тарындағы талдау </w:t>
            </w:r>
          </w:p>
        </w:tc>
        <w:tc>
          <w:tcPr>
            <w:tcW w:w="1417" w:type="dxa"/>
          </w:tcPr>
          <w:p w:rsidR="00BF5EE1" w:rsidRDefault="00BF5EE1" w:rsidP="00BF5EE1">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жыл сайын </w:t>
            </w:r>
          </w:p>
        </w:tc>
        <w:tc>
          <w:tcPr>
            <w:tcW w:w="2268" w:type="dxa"/>
          </w:tcPr>
          <w:p w:rsidR="00BF5EE1" w:rsidRDefault="00BF5EE1" w:rsidP="00BF5EE1">
            <w:pPr>
              <w:jc w:val="center"/>
            </w:pPr>
            <w:r>
              <w:rPr>
                <w:rFonts w:ascii="Times New Roman" w:hAnsi="Times New Roman" w:cs="Times New Roman"/>
                <w:color w:val="000000" w:themeColor="text1"/>
                <w:sz w:val="24"/>
                <w:szCs w:val="24"/>
                <w:lang w:val="kk-KZ"/>
              </w:rPr>
              <w:t>Әдіскер, басшының иректордың ОӨЖ, ОЖ жөніндегі орынбасарлары</w:t>
            </w:r>
          </w:p>
        </w:tc>
        <w:tc>
          <w:tcPr>
            <w:tcW w:w="2552" w:type="dxa"/>
          </w:tcPr>
          <w:p w:rsidR="00BF5EE1" w:rsidRPr="00245B6D" w:rsidRDefault="00BF5EE1"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Қажет емес </w:t>
            </w:r>
          </w:p>
        </w:tc>
      </w:tr>
      <w:tr w:rsidR="00BF5EE1" w:rsidRPr="00260B29" w:rsidTr="00B43259">
        <w:tc>
          <w:tcPr>
            <w:tcW w:w="435" w:type="dxa"/>
            <w:gridSpan w:val="2"/>
          </w:tcPr>
          <w:p w:rsidR="00BF5EE1" w:rsidRDefault="00BF5EE1" w:rsidP="00D054C5">
            <w:pPr>
              <w:pStyle w:val="a3"/>
              <w:rPr>
                <w:rFonts w:ascii="Times New Roman" w:hAnsi="Times New Roman" w:cs="Times New Roman"/>
                <w:sz w:val="24"/>
                <w:szCs w:val="24"/>
              </w:rPr>
            </w:pPr>
            <w:r>
              <w:rPr>
                <w:rFonts w:ascii="Times New Roman" w:hAnsi="Times New Roman" w:cs="Times New Roman"/>
                <w:sz w:val="24"/>
                <w:szCs w:val="24"/>
              </w:rPr>
              <w:t>3</w:t>
            </w:r>
          </w:p>
        </w:tc>
        <w:tc>
          <w:tcPr>
            <w:tcW w:w="2117" w:type="dxa"/>
          </w:tcPr>
          <w:p w:rsidR="00BF5EE1" w:rsidRDefault="00BF5EE1" w:rsidP="00BF5EE1">
            <w:pPr>
              <w:pStyle w:val="a3"/>
              <w:rPr>
                <w:rFonts w:ascii="Times New Roman" w:hAnsi="Times New Roman" w:cs="Times New Roman"/>
                <w:sz w:val="24"/>
                <w:szCs w:val="24"/>
              </w:rPr>
            </w:pPr>
            <w:r>
              <w:rPr>
                <w:rFonts w:ascii="Times New Roman" w:hAnsi="Times New Roman" w:cs="Times New Roman"/>
                <w:sz w:val="24"/>
                <w:szCs w:val="24"/>
                <w:lang w:val="kk-KZ"/>
              </w:rPr>
              <w:t xml:space="preserve">Арнайы пәндерді  қазақ және ағылшын тілдерінде өткізу </w:t>
            </w:r>
          </w:p>
        </w:tc>
        <w:tc>
          <w:tcPr>
            <w:tcW w:w="1843" w:type="dxa"/>
          </w:tcPr>
          <w:p w:rsidR="00BF5EE1" w:rsidRDefault="00BF5EE1"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Оқу пәні:</w:t>
            </w:r>
          </w:p>
          <w:p w:rsidR="00BF5EE1" w:rsidRDefault="00BF5EE1" w:rsidP="00BF5EE1">
            <w:pPr>
              <w:pStyle w:val="a3"/>
              <w:rPr>
                <w:rFonts w:ascii="Times New Roman" w:hAnsi="Times New Roman" w:cs="Times New Roman"/>
                <w:sz w:val="24"/>
                <w:szCs w:val="24"/>
                <w:lang w:val="kk-KZ"/>
              </w:rPr>
            </w:pPr>
            <w:r>
              <w:rPr>
                <w:rFonts w:ascii="Times New Roman" w:hAnsi="Times New Roman" w:cs="Times New Roman"/>
                <w:sz w:val="24"/>
                <w:szCs w:val="24"/>
                <w:lang w:val="kk-KZ"/>
              </w:rPr>
              <w:t>1.«Есептеу техникасын қолдану мен қызмет көрсету»</w:t>
            </w:r>
          </w:p>
          <w:p w:rsidR="00BF5EE1" w:rsidRPr="00BF5EE1" w:rsidRDefault="00BF5EE1" w:rsidP="00BF5EE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2. «Іс қағаздарын жүргізу, мұрағаттық іс» </w:t>
            </w:r>
          </w:p>
        </w:tc>
        <w:tc>
          <w:tcPr>
            <w:tcW w:w="1417" w:type="dxa"/>
          </w:tcPr>
          <w:p w:rsidR="00BF5EE1" w:rsidRDefault="00BF5EE1" w:rsidP="00BF5EE1">
            <w:pPr>
              <w:pStyle w:val="a3"/>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21</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2268" w:type="dxa"/>
          </w:tcPr>
          <w:p w:rsidR="00BF5EE1" w:rsidRDefault="00BF5EE1" w:rsidP="00BF5EE1">
            <w:pPr>
              <w:jc w:val="center"/>
            </w:pPr>
            <w:r>
              <w:rPr>
                <w:rFonts w:ascii="Times New Roman" w:hAnsi="Times New Roman" w:cs="Times New Roman"/>
                <w:color w:val="000000" w:themeColor="text1"/>
                <w:sz w:val="24"/>
                <w:szCs w:val="24"/>
                <w:lang w:val="kk-KZ"/>
              </w:rPr>
              <w:t>Әдіскер, басшының ОӨЖ, ОЖ жөніндегі орынбасарлары</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арнайы пәндер оқытушылары</w:t>
            </w:r>
          </w:p>
        </w:tc>
        <w:tc>
          <w:tcPr>
            <w:tcW w:w="2552" w:type="dxa"/>
          </w:tcPr>
          <w:p w:rsidR="00BF5EE1" w:rsidRDefault="00BF5EE1"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Қажет емес </w:t>
            </w:r>
          </w:p>
        </w:tc>
      </w:tr>
      <w:tr w:rsidR="00BF5EE1" w:rsidRPr="008D09FC" w:rsidTr="00B43259">
        <w:tc>
          <w:tcPr>
            <w:tcW w:w="435" w:type="dxa"/>
            <w:gridSpan w:val="2"/>
          </w:tcPr>
          <w:p w:rsidR="00BF5EE1" w:rsidRPr="008D09FC" w:rsidRDefault="00BF5EE1" w:rsidP="00B43259">
            <w:pPr>
              <w:tabs>
                <w:tab w:val="left" w:pos="1597"/>
              </w:tabs>
              <w:rPr>
                <w:rFonts w:ascii="Times New Roman" w:hAnsi="Times New Roman" w:cs="Times New Roman"/>
                <w:sz w:val="24"/>
              </w:rPr>
            </w:pPr>
            <w:r w:rsidRPr="008D09FC">
              <w:rPr>
                <w:rFonts w:ascii="Times New Roman" w:hAnsi="Times New Roman" w:cs="Times New Roman"/>
                <w:sz w:val="24"/>
              </w:rPr>
              <w:t>4.</w:t>
            </w:r>
          </w:p>
        </w:tc>
        <w:tc>
          <w:tcPr>
            <w:tcW w:w="2117" w:type="dxa"/>
          </w:tcPr>
          <w:p w:rsidR="00BF5EE1" w:rsidRDefault="00BF5EE1" w:rsidP="00BF5EE1">
            <w:pPr>
              <w:tabs>
                <w:tab w:val="left" w:pos="1597"/>
              </w:tabs>
              <w:rPr>
                <w:rFonts w:ascii="Times New Roman" w:hAnsi="Times New Roman" w:cs="Times New Roman"/>
                <w:sz w:val="24"/>
              </w:rPr>
            </w:pPr>
            <w:r>
              <w:rPr>
                <w:rFonts w:ascii="Times New Roman" w:hAnsi="Times New Roman" w:cs="Times New Roman"/>
                <w:sz w:val="24"/>
                <w:szCs w:val="24"/>
                <w:lang w:val="kk-KZ"/>
              </w:rPr>
              <w:t xml:space="preserve">Қазақ және ағылшын тіліндерін  оқыту-тәрбиелік үдерісінде қолдану бойынша оқыту семинар-ларын, тәжірибе алмасуды ұйымдастыру  мен өткізу </w:t>
            </w:r>
          </w:p>
        </w:tc>
        <w:tc>
          <w:tcPr>
            <w:tcW w:w="1843" w:type="dxa"/>
          </w:tcPr>
          <w:p w:rsidR="00BF5EE1" w:rsidRDefault="00BF5EE1" w:rsidP="00D054C5">
            <w:pPr>
              <w:tabs>
                <w:tab w:val="left" w:pos="1597"/>
              </w:tabs>
              <w:jc w:val="center"/>
              <w:rPr>
                <w:rFonts w:ascii="Times New Roman" w:hAnsi="Times New Roman" w:cs="Times New Roman"/>
                <w:sz w:val="24"/>
              </w:rPr>
            </w:pPr>
            <w:r>
              <w:rPr>
                <w:rFonts w:ascii="Times New Roman" w:hAnsi="Times New Roman" w:cs="Times New Roman"/>
                <w:sz w:val="24"/>
                <w:lang w:val="kk-KZ"/>
              </w:rPr>
              <w:t xml:space="preserve">Хаттама, әдістемелік ұсыныстар  </w:t>
            </w:r>
          </w:p>
        </w:tc>
        <w:tc>
          <w:tcPr>
            <w:tcW w:w="1417" w:type="dxa"/>
          </w:tcPr>
          <w:p w:rsidR="00BF5EE1" w:rsidRDefault="00BF5EE1" w:rsidP="00BF5EE1">
            <w:pPr>
              <w:pStyle w:val="a3"/>
              <w:jc w:val="center"/>
              <w:rPr>
                <w:rFonts w:ascii="Times New Roman" w:hAnsi="Times New Roman" w:cs="Times New Roman"/>
                <w:sz w:val="24"/>
              </w:rPr>
            </w:pPr>
            <w:r>
              <w:rPr>
                <w:rFonts w:ascii="Times New Roman" w:hAnsi="Times New Roman" w:cs="Times New Roman"/>
                <w:sz w:val="24"/>
              </w:rPr>
              <w:t>20</w:t>
            </w:r>
            <w:r>
              <w:rPr>
                <w:rFonts w:ascii="Times New Roman" w:hAnsi="Times New Roman" w:cs="Times New Roman"/>
                <w:sz w:val="24"/>
                <w:lang w:val="kk-KZ"/>
              </w:rPr>
              <w:t>21</w:t>
            </w:r>
            <w:r>
              <w:rPr>
                <w:rFonts w:ascii="Times New Roman" w:hAnsi="Times New Roman" w:cs="Times New Roman"/>
                <w:sz w:val="24"/>
              </w:rPr>
              <w:t>-202</w:t>
            </w:r>
            <w:r>
              <w:rPr>
                <w:rFonts w:ascii="Times New Roman" w:hAnsi="Times New Roman" w:cs="Times New Roman"/>
                <w:sz w:val="24"/>
                <w:lang w:val="kk-KZ"/>
              </w:rPr>
              <w:t>5 жж</w:t>
            </w:r>
          </w:p>
        </w:tc>
        <w:tc>
          <w:tcPr>
            <w:tcW w:w="2268" w:type="dxa"/>
          </w:tcPr>
          <w:p w:rsidR="00BF5EE1" w:rsidRDefault="00BF5EE1" w:rsidP="00BF5EE1">
            <w:pPr>
              <w:tabs>
                <w:tab w:val="left" w:pos="1597"/>
              </w:tabs>
              <w:jc w:val="center"/>
              <w:rPr>
                <w:rFonts w:ascii="Times New Roman" w:hAnsi="Times New Roman" w:cs="Times New Roman"/>
                <w:sz w:val="24"/>
              </w:rPr>
            </w:pPr>
            <w:r>
              <w:rPr>
                <w:rFonts w:ascii="Times New Roman" w:hAnsi="Times New Roman" w:cs="Times New Roman"/>
                <w:color w:val="000000" w:themeColor="text1"/>
                <w:sz w:val="24"/>
                <w:szCs w:val="24"/>
                <w:lang w:val="kk-KZ"/>
              </w:rPr>
              <w:t>Басшының ОӨЖ, ОЖ жөніндегі орынбасарлары</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 xml:space="preserve">әдіскер,  арнайы пәндер оқытушылары </w:t>
            </w:r>
          </w:p>
        </w:tc>
        <w:tc>
          <w:tcPr>
            <w:tcW w:w="2552" w:type="dxa"/>
          </w:tcPr>
          <w:p w:rsidR="00BF5EE1" w:rsidRDefault="00BF5EE1" w:rsidP="00D054C5">
            <w:pPr>
              <w:jc w:val="center"/>
              <w:rPr>
                <w:rFonts w:ascii="Times New Roman" w:hAnsi="Times New Roman" w:cs="Times New Roman"/>
                <w:sz w:val="24"/>
                <w:lang w:val="kk-KZ"/>
              </w:rPr>
            </w:pPr>
            <w:r>
              <w:rPr>
                <w:rFonts w:ascii="Times New Roman" w:hAnsi="Times New Roman" w:cs="Times New Roman"/>
                <w:sz w:val="24"/>
                <w:lang w:val="kk-KZ"/>
              </w:rPr>
              <w:t xml:space="preserve">Шығындарды </w:t>
            </w:r>
          </w:p>
          <w:p w:rsidR="00BF5EE1" w:rsidRDefault="00BF5EE1" w:rsidP="00D054C5">
            <w:pPr>
              <w:jc w:val="center"/>
              <w:rPr>
                <w:rFonts w:ascii="Times New Roman" w:hAnsi="Times New Roman" w:cs="Times New Roman"/>
                <w:sz w:val="24"/>
              </w:rPr>
            </w:pPr>
            <w:r>
              <w:rPr>
                <w:rFonts w:ascii="Times New Roman" w:hAnsi="Times New Roman" w:cs="Times New Roman"/>
                <w:sz w:val="24"/>
                <w:lang w:val="kk-KZ"/>
              </w:rPr>
              <w:t xml:space="preserve">қажет етпейді </w:t>
            </w:r>
          </w:p>
        </w:tc>
      </w:tr>
      <w:tr w:rsidR="00BF5EE1" w:rsidTr="00B43259">
        <w:tc>
          <w:tcPr>
            <w:tcW w:w="425" w:type="dxa"/>
          </w:tcPr>
          <w:p w:rsidR="00BF5EE1" w:rsidRPr="008D09FC" w:rsidRDefault="00BF5EE1" w:rsidP="00B43259">
            <w:pPr>
              <w:tabs>
                <w:tab w:val="left" w:pos="1597"/>
              </w:tabs>
              <w:rPr>
                <w:rFonts w:ascii="Times New Roman" w:hAnsi="Times New Roman" w:cs="Times New Roman"/>
                <w:sz w:val="24"/>
              </w:rPr>
            </w:pPr>
            <w:r w:rsidRPr="008D09FC">
              <w:rPr>
                <w:rFonts w:ascii="Times New Roman" w:hAnsi="Times New Roman" w:cs="Times New Roman"/>
                <w:sz w:val="24"/>
              </w:rPr>
              <w:t>5.</w:t>
            </w:r>
          </w:p>
        </w:tc>
        <w:tc>
          <w:tcPr>
            <w:tcW w:w="2127" w:type="dxa"/>
            <w:gridSpan w:val="2"/>
          </w:tcPr>
          <w:p w:rsidR="00BF5EE1" w:rsidRDefault="00BF5EE1" w:rsidP="00D054C5">
            <w:pPr>
              <w:pStyle w:val="aa"/>
              <w:tabs>
                <w:tab w:val="left" w:pos="3094"/>
              </w:tabs>
              <w:ind w:left="0"/>
              <w:rPr>
                <w:rFonts w:ascii="Times New Roman" w:hAnsi="Times New Roman" w:cs="Times New Roman"/>
                <w:sz w:val="24"/>
              </w:rPr>
            </w:pPr>
            <w:r>
              <w:rPr>
                <w:rFonts w:ascii="Times New Roman" w:hAnsi="Times New Roman" w:cs="Times New Roman"/>
                <w:sz w:val="24"/>
                <w:szCs w:val="24"/>
                <w:lang w:val="kk-KZ"/>
              </w:rPr>
              <w:t>Үштілді білім беруді дамыту аясында дөңгелек үстелдер өткізу</w:t>
            </w:r>
          </w:p>
        </w:tc>
        <w:tc>
          <w:tcPr>
            <w:tcW w:w="1843" w:type="dxa"/>
          </w:tcPr>
          <w:p w:rsidR="00BF5EE1" w:rsidRDefault="00BF5EE1" w:rsidP="00D054C5">
            <w:pPr>
              <w:tabs>
                <w:tab w:val="left" w:pos="1597"/>
              </w:tabs>
              <w:jc w:val="center"/>
              <w:rPr>
                <w:rFonts w:ascii="Times New Roman" w:hAnsi="Times New Roman" w:cs="Times New Roman"/>
                <w:sz w:val="24"/>
                <w:lang w:val="kk-KZ"/>
              </w:rPr>
            </w:pPr>
            <w:r>
              <w:rPr>
                <w:rFonts w:ascii="Times New Roman" w:hAnsi="Times New Roman" w:cs="Times New Roman"/>
                <w:sz w:val="24"/>
                <w:lang w:val="kk-KZ"/>
              </w:rPr>
              <w:t>хаттама</w:t>
            </w:r>
            <w:r>
              <w:rPr>
                <w:rFonts w:ascii="Times New Roman" w:hAnsi="Times New Roman" w:cs="Times New Roman"/>
                <w:sz w:val="24"/>
              </w:rPr>
              <w:t xml:space="preserve">,  </w:t>
            </w:r>
            <w:r>
              <w:rPr>
                <w:rFonts w:ascii="Times New Roman" w:hAnsi="Times New Roman" w:cs="Times New Roman"/>
                <w:sz w:val="24"/>
                <w:lang w:val="kk-KZ"/>
              </w:rPr>
              <w:t xml:space="preserve">әдістемелік ұсыныстар </w:t>
            </w:r>
          </w:p>
          <w:p w:rsidR="00BF5EE1" w:rsidRDefault="00BF5EE1" w:rsidP="00D054C5">
            <w:pPr>
              <w:tabs>
                <w:tab w:val="left" w:pos="1597"/>
              </w:tabs>
              <w:jc w:val="center"/>
              <w:rPr>
                <w:rFonts w:ascii="Times New Roman" w:hAnsi="Times New Roman" w:cs="Times New Roman"/>
                <w:sz w:val="24"/>
              </w:rPr>
            </w:pPr>
          </w:p>
        </w:tc>
        <w:tc>
          <w:tcPr>
            <w:tcW w:w="1417" w:type="dxa"/>
          </w:tcPr>
          <w:p w:rsidR="00BF5EE1" w:rsidRDefault="00BF5EE1" w:rsidP="00BF5EE1">
            <w:pPr>
              <w:pStyle w:val="a3"/>
              <w:jc w:val="center"/>
              <w:rPr>
                <w:rFonts w:ascii="Times New Roman" w:hAnsi="Times New Roman" w:cs="Times New Roman"/>
                <w:sz w:val="24"/>
                <w:lang w:val="kk-KZ"/>
              </w:rPr>
            </w:pPr>
            <w:r>
              <w:rPr>
                <w:rFonts w:ascii="Times New Roman" w:hAnsi="Times New Roman" w:cs="Times New Roman"/>
                <w:sz w:val="24"/>
              </w:rPr>
              <w:t>20</w:t>
            </w:r>
            <w:r>
              <w:rPr>
                <w:rFonts w:ascii="Times New Roman" w:hAnsi="Times New Roman" w:cs="Times New Roman"/>
                <w:sz w:val="24"/>
                <w:lang w:val="kk-KZ"/>
              </w:rPr>
              <w:t>21</w:t>
            </w:r>
            <w:r>
              <w:rPr>
                <w:rFonts w:ascii="Times New Roman" w:hAnsi="Times New Roman" w:cs="Times New Roman"/>
                <w:sz w:val="24"/>
              </w:rPr>
              <w:t>-202</w:t>
            </w:r>
            <w:r>
              <w:rPr>
                <w:rFonts w:ascii="Times New Roman" w:hAnsi="Times New Roman" w:cs="Times New Roman"/>
                <w:sz w:val="24"/>
                <w:lang w:val="kk-KZ"/>
              </w:rPr>
              <w:t>5 жж</w:t>
            </w:r>
          </w:p>
          <w:p w:rsidR="00BF5EE1" w:rsidRDefault="00BF5EE1" w:rsidP="00BF5EE1">
            <w:pPr>
              <w:pStyle w:val="a3"/>
              <w:jc w:val="center"/>
              <w:rPr>
                <w:rFonts w:ascii="Times New Roman" w:hAnsi="Times New Roman" w:cs="Times New Roman"/>
                <w:sz w:val="24"/>
              </w:rPr>
            </w:pPr>
          </w:p>
        </w:tc>
        <w:tc>
          <w:tcPr>
            <w:tcW w:w="2268" w:type="dxa"/>
          </w:tcPr>
          <w:p w:rsidR="00BF5EE1" w:rsidRDefault="00BF5EE1" w:rsidP="00BF5EE1">
            <w:pPr>
              <w:tabs>
                <w:tab w:val="left" w:pos="1597"/>
              </w:tabs>
              <w:jc w:val="center"/>
              <w:rPr>
                <w:rFonts w:ascii="Times New Roman" w:hAnsi="Times New Roman" w:cs="Times New Roman"/>
                <w:sz w:val="24"/>
              </w:rPr>
            </w:pPr>
            <w:r>
              <w:rPr>
                <w:rFonts w:ascii="Times New Roman" w:hAnsi="Times New Roman" w:cs="Times New Roman"/>
                <w:color w:val="000000" w:themeColor="text1"/>
                <w:sz w:val="24"/>
                <w:szCs w:val="24"/>
                <w:lang w:val="kk-KZ"/>
              </w:rPr>
              <w:t>Басшының ОӨЖ, ОЖ жөніндегі орынбасарлары</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әдіскер,  арнайы пәндер оқытушылары</w:t>
            </w:r>
          </w:p>
        </w:tc>
        <w:tc>
          <w:tcPr>
            <w:tcW w:w="2552" w:type="dxa"/>
          </w:tcPr>
          <w:p w:rsidR="00BF5EE1" w:rsidRDefault="00BF5EE1" w:rsidP="00D054C5">
            <w:pPr>
              <w:jc w:val="center"/>
              <w:rPr>
                <w:rFonts w:ascii="Times New Roman" w:hAnsi="Times New Roman" w:cs="Times New Roman"/>
                <w:sz w:val="24"/>
                <w:lang w:val="kk-KZ"/>
              </w:rPr>
            </w:pPr>
            <w:r>
              <w:rPr>
                <w:rFonts w:ascii="Times New Roman" w:hAnsi="Times New Roman" w:cs="Times New Roman"/>
                <w:sz w:val="24"/>
                <w:lang w:val="kk-KZ"/>
              </w:rPr>
              <w:t>Шығындарды</w:t>
            </w:r>
          </w:p>
          <w:p w:rsidR="00BF5EE1" w:rsidRDefault="00BF5EE1" w:rsidP="00D054C5">
            <w:pPr>
              <w:jc w:val="center"/>
              <w:rPr>
                <w:rFonts w:ascii="Times New Roman" w:hAnsi="Times New Roman" w:cs="Times New Roman"/>
                <w:sz w:val="24"/>
              </w:rPr>
            </w:pPr>
            <w:r>
              <w:rPr>
                <w:rFonts w:ascii="Times New Roman" w:hAnsi="Times New Roman" w:cs="Times New Roman"/>
                <w:sz w:val="24"/>
                <w:lang w:val="kk-KZ"/>
              </w:rPr>
              <w:t xml:space="preserve"> қажет етпейді </w:t>
            </w:r>
          </w:p>
        </w:tc>
      </w:tr>
    </w:tbl>
    <w:p w:rsidR="00B43259" w:rsidRPr="00C25D94" w:rsidRDefault="00B43259" w:rsidP="00B43259">
      <w:pPr>
        <w:pStyle w:val="a3"/>
        <w:jc w:val="center"/>
        <w:rPr>
          <w:rFonts w:ascii="Times New Roman" w:hAnsi="Times New Roman" w:cs="Times New Roman"/>
          <w:b/>
          <w:sz w:val="24"/>
          <w:szCs w:val="24"/>
        </w:rPr>
      </w:pPr>
      <w:r>
        <w:rPr>
          <w:rFonts w:ascii="Times New Roman" w:hAnsi="Times New Roman" w:cs="Times New Roman"/>
          <w:b/>
          <w:sz w:val="28"/>
          <w:szCs w:val="24"/>
        </w:rPr>
        <w:lastRenderedPageBreak/>
        <w:t>2.</w:t>
      </w:r>
      <w:r w:rsidRPr="007A29FE">
        <w:rPr>
          <w:rFonts w:ascii="Times New Roman" w:hAnsi="Times New Roman" w:cs="Times New Roman"/>
          <w:b/>
          <w:sz w:val="28"/>
          <w:szCs w:val="24"/>
        </w:rPr>
        <w:t>4.</w:t>
      </w:r>
      <w:r w:rsidR="00D054C5">
        <w:rPr>
          <w:rFonts w:ascii="Times New Roman" w:hAnsi="Times New Roman" w:cs="Times New Roman"/>
          <w:b/>
          <w:sz w:val="28"/>
          <w:szCs w:val="24"/>
          <w:lang w:val="kk-KZ"/>
        </w:rPr>
        <w:t xml:space="preserve">ТжКБ даму </w:t>
      </w:r>
      <w:r w:rsidRPr="007A29FE">
        <w:rPr>
          <w:rFonts w:ascii="Times New Roman" w:hAnsi="Times New Roman" w:cs="Times New Roman"/>
          <w:b/>
          <w:sz w:val="28"/>
          <w:szCs w:val="24"/>
        </w:rPr>
        <w:t>менеджмент</w:t>
      </w:r>
      <w:r w:rsidR="00D054C5">
        <w:rPr>
          <w:rFonts w:ascii="Times New Roman" w:hAnsi="Times New Roman" w:cs="Times New Roman"/>
          <w:b/>
          <w:sz w:val="28"/>
          <w:szCs w:val="24"/>
          <w:lang w:val="kk-KZ"/>
        </w:rPr>
        <w:t>і мен м</w:t>
      </w:r>
      <w:r w:rsidRPr="007A29FE">
        <w:rPr>
          <w:rFonts w:ascii="Times New Roman" w:hAnsi="Times New Roman" w:cs="Times New Roman"/>
          <w:b/>
          <w:sz w:val="28"/>
          <w:szCs w:val="24"/>
        </w:rPr>
        <w:t>ониторинг</w:t>
      </w:r>
      <w:r w:rsidR="00D054C5">
        <w:rPr>
          <w:rFonts w:ascii="Times New Roman" w:hAnsi="Times New Roman" w:cs="Times New Roman"/>
          <w:b/>
          <w:sz w:val="28"/>
          <w:szCs w:val="24"/>
          <w:lang w:val="kk-KZ"/>
        </w:rPr>
        <w:t xml:space="preserve">ін жетілдіру </w:t>
      </w:r>
    </w:p>
    <w:tbl>
      <w:tblPr>
        <w:tblStyle w:val="a5"/>
        <w:tblW w:w="10632" w:type="dxa"/>
        <w:tblInd w:w="-318" w:type="dxa"/>
        <w:tblLayout w:type="fixed"/>
        <w:tblLook w:val="04A0" w:firstRow="1" w:lastRow="0" w:firstColumn="1" w:lastColumn="0" w:noHBand="0" w:noVBand="1"/>
      </w:tblPr>
      <w:tblGrid>
        <w:gridCol w:w="423"/>
        <w:gridCol w:w="2129"/>
        <w:gridCol w:w="709"/>
        <w:gridCol w:w="1417"/>
        <w:gridCol w:w="1560"/>
        <w:gridCol w:w="850"/>
        <w:gridCol w:w="709"/>
        <w:gridCol w:w="709"/>
        <w:gridCol w:w="708"/>
        <w:gridCol w:w="709"/>
        <w:gridCol w:w="709"/>
      </w:tblGrid>
      <w:tr w:rsidR="00D054C5" w:rsidRPr="00C25D94" w:rsidTr="00B43259">
        <w:tc>
          <w:tcPr>
            <w:tcW w:w="423"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9"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Қорытындылар көрсеткіштері</w:t>
            </w:r>
          </w:p>
        </w:tc>
        <w:tc>
          <w:tcPr>
            <w:tcW w:w="709"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Өлшеу бірілігі </w:t>
            </w:r>
          </w:p>
        </w:tc>
        <w:tc>
          <w:tcPr>
            <w:tcW w:w="1417"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560" w:type="dxa"/>
            <w:vAlign w:val="center"/>
          </w:tcPr>
          <w:p w:rsidR="00D054C5" w:rsidRDefault="00D054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Жауаптылар</w:t>
            </w:r>
          </w:p>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Орындаушы-лар</w:t>
            </w:r>
          </w:p>
        </w:tc>
        <w:tc>
          <w:tcPr>
            <w:tcW w:w="850" w:type="dxa"/>
            <w:vAlign w:val="center"/>
          </w:tcPr>
          <w:p w:rsidR="00D054C5" w:rsidRPr="00191EE1" w:rsidRDefault="00D054C5" w:rsidP="00B43259">
            <w:pPr>
              <w:pStyle w:val="a3"/>
              <w:jc w:val="center"/>
              <w:rPr>
                <w:rFonts w:ascii="Times New Roman" w:hAnsi="Times New Roman" w:cs="Times New Roman"/>
                <w:szCs w:val="24"/>
              </w:rPr>
            </w:pPr>
            <w:r>
              <w:rPr>
                <w:rFonts w:ascii="Times New Roman" w:hAnsi="Times New Roman" w:cs="Times New Roman"/>
                <w:szCs w:val="24"/>
              </w:rPr>
              <w:t>2020</w:t>
            </w:r>
          </w:p>
        </w:tc>
        <w:tc>
          <w:tcPr>
            <w:tcW w:w="709" w:type="dxa"/>
            <w:vAlign w:val="center"/>
          </w:tcPr>
          <w:p w:rsidR="00D054C5" w:rsidRPr="00191EE1" w:rsidRDefault="00D054C5" w:rsidP="00B43259">
            <w:pPr>
              <w:pStyle w:val="a3"/>
              <w:jc w:val="center"/>
              <w:rPr>
                <w:rFonts w:ascii="Times New Roman" w:hAnsi="Times New Roman" w:cs="Times New Roman"/>
                <w:szCs w:val="24"/>
              </w:rPr>
            </w:pPr>
            <w:r>
              <w:rPr>
                <w:rFonts w:ascii="Times New Roman" w:hAnsi="Times New Roman" w:cs="Times New Roman"/>
                <w:szCs w:val="24"/>
              </w:rPr>
              <w:t>2021</w:t>
            </w:r>
          </w:p>
        </w:tc>
        <w:tc>
          <w:tcPr>
            <w:tcW w:w="709" w:type="dxa"/>
            <w:vAlign w:val="center"/>
          </w:tcPr>
          <w:p w:rsidR="00D054C5" w:rsidRPr="00191EE1" w:rsidRDefault="00D054C5" w:rsidP="00B43259">
            <w:pPr>
              <w:pStyle w:val="a3"/>
              <w:jc w:val="center"/>
              <w:rPr>
                <w:rFonts w:ascii="Times New Roman" w:hAnsi="Times New Roman" w:cs="Times New Roman"/>
                <w:szCs w:val="24"/>
              </w:rPr>
            </w:pPr>
            <w:r>
              <w:rPr>
                <w:rFonts w:ascii="Times New Roman" w:hAnsi="Times New Roman" w:cs="Times New Roman"/>
                <w:szCs w:val="24"/>
              </w:rPr>
              <w:t>2022</w:t>
            </w:r>
          </w:p>
        </w:tc>
        <w:tc>
          <w:tcPr>
            <w:tcW w:w="708" w:type="dxa"/>
            <w:vAlign w:val="center"/>
          </w:tcPr>
          <w:p w:rsidR="00D054C5" w:rsidRPr="00191EE1" w:rsidRDefault="00D054C5" w:rsidP="00B43259">
            <w:pPr>
              <w:pStyle w:val="a3"/>
              <w:jc w:val="center"/>
              <w:rPr>
                <w:rFonts w:ascii="Times New Roman" w:hAnsi="Times New Roman" w:cs="Times New Roman"/>
                <w:szCs w:val="24"/>
              </w:rPr>
            </w:pPr>
            <w:r>
              <w:rPr>
                <w:rFonts w:ascii="Times New Roman" w:hAnsi="Times New Roman" w:cs="Times New Roman"/>
                <w:szCs w:val="24"/>
              </w:rPr>
              <w:t>2023</w:t>
            </w:r>
          </w:p>
        </w:tc>
        <w:tc>
          <w:tcPr>
            <w:tcW w:w="709" w:type="dxa"/>
            <w:vAlign w:val="center"/>
          </w:tcPr>
          <w:p w:rsidR="00D054C5" w:rsidRPr="00191EE1" w:rsidRDefault="00D054C5" w:rsidP="00B43259">
            <w:pPr>
              <w:pStyle w:val="a3"/>
              <w:jc w:val="center"/>
              <w:rPr>
                <w:rFonts w:ascii="Times New Roman" w:hAnsi="Times New Roman" w:cs="Times New Roman"/>
                <w:szCs w:val="24"/>
              </w:rPr>
            </w:pPr>
            <w:r>
              <w:rPr>
                <w:rFonts w:ascii="Times New Roman" w:hAnsi="Times New Roman" w:cs="Times New Roman"/>
                <w:szCs w:val="24"/>
              </w:rPr>
              <w:t>2024</w:t>
            </w:r>
          </w:p>
        </w:tc>
        <w:tc>
          <w:tcPr>
            <w:tcW w:w="709" w:type="dxa"/>
            <w:vAlign w:val="center"/>
          </w:tcPr>
          <w:p w:rsidR="00D054C5" w:rsidRPr="00191EE1" w:rsidRDefault="00D054C5" w:rsidP="00B43259">
            <w:pPr>
              <w:pStyle w:val="a3"/>
              <w:jc w:val="center"/>
              <w:rPr>
                <w:rFonts w:ascii="Times New Roman" w:hAnsi="Times New Roman" w:cs="Times New Roman"/>
                <w:szCs w:val="24"/>
              </w:rPr>
            </w:pPr>
            <w:r>
              <w:rPr>
                <w:rFonts w:ascii="Times New Roman" w:hAnsi="Times New Roman" w:cs="Times New Roman"/>
                <w:szCs w:val="24"/>
              </w:rPr>
              <w:t>2025</w:t>
            </w:r>
          </w:p>
        </w:tc>
      </w:tr>
      <w:tr w:rsidR="00D054C5" w:rsidRPr="00BE3059" w:rsidTr="00B43259">
        <w:tc>
          <w:tcPr>
            <w:tcW w:w="423" w:type="dxa"/>
            <w:vAlign w:val="center"/>
          </w:tcPr>
          <w:p w:rsidR="00D054C5" w:rsidRDefault="00D054C5" w:rsidP="00D054C5">
            <w:pPr>
              <w:ind w:left="-113"/>
              <w:jc w:val="center"/>
              <w:rPr>
                <w:rFonts w:ascii="Times New Roman" w:hAnsi="Times New Roman" w:cs="Times New Roman"/>
                <w:sz w:val="24"/>
              </w:rPr>
            </w:pPr>
            <w:r>
              <w:rPr>
                <w:rFonts w:ascii="Times New Roman" w:hAnsi="Times New Roman" w:cs="Times New Roman"/>
                <w:sz w:val="24"/>
              </w:rPr>
              <w:t>1</w:t>
            </w:r>
          </w:p>
        </w:tc>
        <w:tc>
          <w:tcPr>
            <w:tcW w:w="2129" w:type="dxa"/>
          </w:tcPr>
          <w:p w:rsidR="00D054C5" w:rsidRDefault="00D054C5" w:rsidP="00D054C5">
            <w:pPr>
              <w:rPr>
                <w:rFonts w:ascii="Times New Roman" w:hAnsi="Times New Roman" w:cs="Times New Roman"/>
                <w:sz w:val="24"/>
                <w:szCs w:val="24"/>
              </w:rPr>
            </w:pPr>
            <w:r>
              <w:rPr>
                <w:rFonts w:ascii="Times New Roman" w:hAnsi="Times New Roman" w:cs="Times New Roman"/>
                <w:sz w:val="24"/>
                <w:szCs w:val="24"/>
                <w:lang w:val="kk-KZ"/>
              </w:rPr>
              <w:t xml:space="preserve">Менеджмент саласындағы біліктілікті арттыру курстарын өткендердің үлесі </w:t>
            </w:r>
          </w:p>
        </w:tc>
        <w:tc>
          <w:tcPr>
            <w:tcW w:w="709"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054C5" w:rsidRDefault="00D054C5" w:rsidP="00D054C5">
            <w:pPr>
              <w:jc w:val="center"/>
              <w:rPr>
                <w:rFonts w:ascii="Times New Roman" w:hAnsi="Times New Roman" w:cs="Times New Roman"/>
                <w:sz w:val="24"/>
                <w:szCs w:val="24"/>
                <w:lang w:val="kk-KZ"/>
              </w:rPr>
            </w:pPr>
            <w:r>
              <w:rPr>
                <w:rFonts w:ascii="Times New Roman" w:hAnsi="Times New Roman" w:cs="Times New Roman"/>
                <w:sz w:val="24"/>
                <w:szCs w:val="24"/>
                <w:lang w:val="kk-KZ"/>
              </w:rPr>
              <w:t>Есеп</w:t>
            </w:r>
          </w:p>
          <w:p w:rsidR="00D054C5" w:rsidRDefault="00D054C5" w:rsidP="00D054C5">
            <w:pPr>
              <w:jc w:val="center"/>
              <w:rPr>
                <w:rFonts w:ascii="Times New Roman" w:hAnsi="Times New Roman" w:cs="Times New Roman"/>
                <w:sz w:val="24"/>
                <w:szCs w:val="24"/>
              </w:rPr>
            </w:pPr>
          </w:p>
        </w:tc>
        <w:tc>
          <w:tcPr>
            <w:tcW w:w="1560"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lang w:val="kk-KZ"/>
              </w:rPr>
              <w:t xml:space="preserve">Басшы, ОЖ жөніндегі орынбасар, әдіскер  </w:t>
            </w:r>
          </w:p>
        </w:tc>
        <w:tc>
          <w:tcPr>
            <w:tcW w:w="850" w:type="dxa"/>
          </w:tcPr>
          <w:p w:rsidR="00D054C5" w:rsidRPr="002825AC" w:rsidRDefault="00D054C5" w:rsidP="00D054C5">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D054C5" w:rsidRPr="00027FA5" w:rsidRDefault="00D054C5" w:rsidP="00D054C5">
            <w:pPr>
              <w:jc w:val="center"/>
              <w:rPr>
                <w:rFonts w:ascii="Times New Roman" w:hAnsi="Times New Roman" w:cs="Times New Roman"/>
                <w:sz w:val="24"/>
              </w:rPr>
            </w:pPr>
            <w:r>
              <w:rPr>
                <w:rFonts w:ascii="Times New Roman" w:hAnsi="Times New Roman" w:cs="Times New Roman"/>
                <w:sz w:val="24"/>
              </w:rPr>
              <w:t>1</w:t>
            </w:r>
          </w:p>
        </w:tc>
        <w:tc>
          <w:tcPr>
            <w:tcW w:w="709" w:type="dxa"/>
          </w:tcPr>
          <w:p w:rsidR="00D054C5" w:rsidRPr="00027FA5" w:rsidRDefault="00D054C5" w:rsidP="00D054C5">
            <w:pPr>
              <w:jc w:val="center"/>
              <w:rPr>
                <w:rFonts w:ascii="Times New Roman" w:hAnsi="Times New Roman" w:cs="Times New Roman"/>
                <w:sz w:val="24"/>
              </w:rPr>
            </w:pPr>
            <w:r>
              <w:rPr>
                <w:rFonts w:ascii="Times New Roman" w:hAnsi="Times New Roman" w:cs="Times New Roman"/>
                <w:sz w:val="24"/>
              </w:rPr>
              <w:t>2</w:t>
            </w:r>
          </w:p>
        </w:tc>
        <w:tc>
          <w:tcPr>
            <w:tcW w:w="708" w:type="dxa"/>
          </w:tcPr>
          <w:p w:rsidR="00D054C5" w:rsidRPr="00027FA5" w:rsidRDefault="00D054C5" w:rsidP="00D054C5">
            <w:pPr>
              <w:jc w:val="center"/>
              <w:rPr>
                <w:rFonts w:ascii="Times New Roman" w:hAnsi="Times New Roman" w:cs="Times New Roman"/>
                <w:sz w:val="24"/>
              </w:rPr>
            </w:pPr>
            <w:r>
              <w:rPr>
                <w:rFonts w:ascii="Times New Roman" w:hAnsi="Times New Roman" w:cs="Times New Roman"/>
                <w:sz w:val="24"/>
              </w:rPr>
              <w:t>2</w:t>
            </w:r>
          </w:p>
        </w:tc>
        <w:tc>
          <w:tcPr>
            <w:tcW w:w="709" w:type="dxa"/>
          </w:tcPr>
          <w:p w:rsidR="00D054C5" w:rsidRPr="00027FA5" w:rsidRDefault="00D054C5" w:rsidP="00D054C5">
            <w:pPr>
              <w:tabs>
                <w:tab w:val="center" w:pos="246"/>
              </w:tabs>
              <w:jc w:val="center"/>
              <w:rPr>
                <w:rFonts w:ascii="Times New Roman" w:hAnsi="Times New Roman" w:cs="Times New Roman"/>
                <w:sz w:val="24"/>
              </w:rPr>
            </w:pPr>
            <w:r>
              <w:rPr>
                <w:rFonts w:ascii="Times New Roman" w:hAnsi="Times New Roman" w:cs="Times New Roman"/>
                <w:sz w:val="24"/>
              </w:rPr>
              <w:t>3</w:t>
            </w:r>
          </w:p>
        </w:tc>
        <w:tc>
          <w:tcPr>
            <w:tcW w:w="709" w:type="dxa"/>
          </w:tcPr>
          <w:p w:rsidR="00D054C5" w:rsidRPr="00027FA5" w:rsidRDefault="00D054C5" w:rsidP="00D054C5">
            <w:pPr>
              <w:jc w:val="center"/>
              <w:rPr>
                <w:rFonts w:ascii="Times New Roman" w:hAnsi="Times New Roman" w:cs="Times New Roman"/>
                <w:sz w:val="24"/>
              </w:rPr>
            </w:pPr>
            <w:r>
              <w:rPr>
                <w:rFonts w:ascii="Times New Roman" w:hAnsi="Times New Roman" w:cs="Times New Roman"/>
                <w:sz w:val="24"/>
              </w:rPr>
              <w:t>5</w:t>
            </w:r>
          </w:p>
        </w:tc>
      </w:tr>
      <w:tr w:rsidR="00D054C5" w:rsidRPr="00BE3059" w:rsidTr="00B43259">
        <w:tc>
          <w:tcPr>
            <w:tcW w:w="423" w:type="dxa"/>
            <w:vAlign w:val="center"/>
          </w:tcPr>
          <w:p w:rsidR="00D054C5" w:rsidRDefault="00D054C5" w:rsidP="00D054C5">
            <w:pPr>
              <w:ind w:left="-113"/>
              <w:jc w:val="center"/>
              <w:rPr>
                <w:rFonts w:ascii="Times New Roman" w:hAnsi="Times New Roman" w:cs="Times New Roman"/>
                <w:sz w:val="24"/>
              </w:rPr>
            </w:pPr>
            <w:r>
              <w:rPr>
                <w:rFonts w:ascii="Times New Roman" w:hAnsi="Times New Roman" w:cs="Times New Roman"/>
                <w:sz w:val="24"/>
              </w:rPr>
              <w:t>2</w:t>
            </w:r>
          </w:p>
        </w:tc>
        <w:tc>
          <w:tcPr>
            <w:tcW w:w="2129" w:type="dxa"/>
          </w:tcPr>
          <w:p w:rsidR="00D054C5" w:rsidRDefault="00D054C5" w:rsidP="00D054C5">
            <w:pPr>
              <w:rPr>
                <w:rFonts w:ascii="Times New Roman" w:hAnsi="Times New Roman" w:cs="Times New Roman"/>
                <w:sz w:val="24"/>
                <w:szCs w:val="24"/>
              </w:rPr>
            </w:pPr>
            <w:r>
              <w:rPr>
                <w:rFonts w:ascii="Times New Roman" w:hAnsi="Times New Roman" w:cs="Times New Roman"/>
                <w:sz w:val="24"/>
                <w:szCs w:val="24"/>
                <w:lang w:val="kk-KZ"/>
              </w:rPr>
              <w:t>Кәсіпорындарда тағылымдамадан өткен ИПҚ үлесі</w:t>
            </w:r>
          </w:p>
        </w:tc>
        <w:tc>
          <w:tcPr>
            <w:tcW w:w="709"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lang w:val="kk-KZ"/>
              </w:rPr>
              <w:t>Есеп</w:t>
            </w:r>
          </w:p>
        </w:tc>
        <w:tc>
          <w:tcPr>
            <w:tcW w:w="1560"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lang w:val="kk-KZ"/>
              </w:rPr>
              <w:t xml:space="preserve">Аға шебер, ОӨЖ пен ТЖ жөніндегі орынбасар-лар </w:t>
            </w:r>
          </w:p>
        </w:tc>
        <w:tc>
          <w:tcPr>
            <w:tcW w:w="850" w:type="dxa"/>
          </w:tcPr>
          <w:p w:rsidR="00D054C5" w:rsidRPr="002825AC" w:rsidRDefault="00D054C5" w:rsidP="00D054C5">
            <w:pPr>
              <w:jc w:val="center"/>
              <w:rPr>
                <w:rFonts w:ascii="Times New Roman" w:hAnsi="Times New Roman" w:cs="Times New Roman"/>
                <w:sz w:val="24"/>
                <w:szCs w:val="24"/>
              </w:rPr>
            </w:pPr>
            <w:r>
              <w:rPr>
                <w:rFonts w:ascii="Times New Roman" w:hAnsi="Times New Roman" w:cs="Times New Roman"/>
                <w:sz w:val="24"/>
                <w:szCs w:val="24"/>
              </w:rPr>
              <w:t>31,7</w:t>
            </w:r>
          </w:p>
        </w:tc>
        <w:tc>
          <w:tcPr>
            <w:tcW w:w="709" w:type="dxa"/>
          </w:tcPr>
          <w:p w:rsidR="00D054C5" w:rsidRPr="00027FA5" w:rsidRDefault="00D054C5" w:rsidP="00D054C5">
            <w:pPr>
              <w:jc w:val="center"/>
              <w:rPr>
                <w:rFonts w:ascii="Times New Roman" w:hAnsi="Times New Roman" w:cs="Times New Roman"/>
                <w:sz w:val="24"/>
              </w:rPr>
            </w:pPr>
            <w:r>
              <w:rPr>
                <w:rFonts w:ascii="Times New Roman" w:hAnsi="Times New Roman" w:cs="Times New Roman"/>
                <w:sz w:val="24"/>
              </w:rPr>
              <w:t>36,5</w:t>
            </w:r>
          </w:p>
        </w:tc>
        <w:tc>
          <w:tcPr>
            <w:tcW w:w="709" w:type="dxa"/>
          </w:tcPr>
          <w:p w:rsidR="00D054C5" w:rsidRPr="00027FA5" w:rsidRDefault="00D054C5" w:rsidP="00D054C5">
            <w:pPr>
              <w:jc w:val="center"/>
              <w:rPr>
                <w:rFonts w:ascii="Times New Roman" w:hAnsi="Times New Roman" w:cs="Times New Roman"/>
                <w:sz w:val="24"/>
              </w:rPr>
            </w:pPr>
            <w:r>
              <w:rPr>
                <w:rFonts w:ascii="Times New Roman" w:hAnsi="Times New Roman" w:cs="Times New Roman"/>
                <w:sz w:val="24"/>
              </w:rPr>
              <w:t>40</w:t>
            </w:r>
          </w:p>
        </w:tc>
        <w:tc>
          <w:tcPr>
            <w:tcW w:w="708" w:type="dxa"/>
          </w:tcPr>
          <w:p w:rsidR="00D054C5" w:rsidRPr="00027FA5" w:rsidRDefault="00D054C5" w:rsidP="00D054C5">
            <w:pPr>
              <w:jc w:val="center"/>
              <w:rPr>
                <w:rFonts w:ascii="Times New Roman" w:hAnsi="Times New Roman" w:cs="Times New Roman"/>
                <w:sz w:val="24"/>
              </w:rPr>
            </w:pPr>
            <w:r>
              <w:rPr>
                <w:rFonts w:ascii="Times New Roman" w:hAnsi="Times New Roman" w:cs="Times New Roman"/>
                <w:sz w:val="24"/>
              </w:rPr>
              <w:t>50</w:t>
            </w:r>
          </w:p>
        </w:tc>
        <w:tc>
          <w:tcPr>
            <w:tcW w:w="709" w:type="dxa"/>
          </w:tcPr>
          <w:p w:rsidR="00D054C5" w:rsidRPr="00027FA5" w:rsidRDefault="00D054C5" w:rsidP="00D054C5">
            <w:pPr>
              <w:jc w:val="center"/>
              <w:rPr>
                <w:rFonts w:ascii="Times New Roman" w:hAnsi="Times New Roman" w:cs="Times New Roman"/>
                <w:sz w:val="24"/>
              </w:rPr>
            </w:pPr>
            <w:r>
              <w:rPr>
                <w:rFonts w:ascii="Times New Roman" w:hAnsi="Times New Roman" w:cs="Times New Roman"/>
                <w:sz w:val="24"/>
              </w:rPr>
              <w:t>55</w:t>
            </w:r>
          </w:p>
        </w:tc>
        <w:tc>
          <w:tcPr>
            <w:tcW w:w="709" w:type="dxa"/>
          </w:tcPr>
          <w:p w:rsidR="00D054C5" w:rsidRPr="00027FA5" w:rsidRDefault="00D054C5" w:rsidP="00D054C5">
            <w:pPr>
              <w:jc w:val="center"/>
              <w:rPr>
                <w:rFonts w:ascii="Times New Roman" w:hAnsi="Times New Roman" w:cs="Times New Roman"/>
                <w:sz w:val="24"/>
              </w:rPr>
            </w:pPr>
            <w:r>
              <w:rPr>
                <w:rFonts w:ascii="Times New Roman" w:hAnsi="Times New Roman" w:cs="Times New Roman"/>
                <w:sz w:val="24"/>
              </w:rPr>
              <w:t>55</w:t>
            </w:r>
          </w:p>
        </w:tc>
      </w:tr>
      <w:tr w:rsidR="00D054C5" w:rsidRPr="00BE3059" w:rsidTr="00B43259">
        <w:tc>
          <w:tcPr>
            <w:tcW w:w="423" w:type="dxa"/>
            <w:vAlign w:val="center"/>
          </w:tcPr>
          <w:p w:rsidR="00D054C5" w:rsidRDefault="00D054C5" w:rsidP="00D054C5">
            <w:pPr>
              <w:ind w:left="-113"/>
              <w:jc w:val="center"/>
              <w:rPr>
                <w:rFonts w:ascii="Times New Roman" w:hAnsi="Times New Roman" w:cs="Times New Roman"/>
                <w:sz w:val="24"/>
              </w:rPr>
            </w:pPr>
            <w:r>
              <w:rPr>
                <w:rFonts w:ascii="Times New Roman" w:hAnsi="Times New Roman" w:cs="Times New Roman"/>
                <w:sz w:val="24"/>
              </w:rPr>
              <w:t>3</w:t>
            </w:r>
          </w:p>
        </w:tc>
        <w:tc>
          <w:tcPr>
            <w:tcW w:w="2129" w:type="dxa"/>
          </w:tcPr>
          <w:p w:rsidR="00D054C5" w:rsidRDefault="00D054C5" w:rsidP="00D054C5">
            <w:pPr>
              <w:rPr>
                <w:rFonts w:ascii="Times New Roman" w:hAnsi="Times New Roman" w:cs="Times New Roman"/>
                <w:sz w:val="24"/>
                <w:szCs w:val="24"/>
              </w:rPr>
            </w:pPr>
            <w:r>
              <w:rPr>
                <w:rFonts w:ascii="Times New Roman" w:hAnsi="Times New Roman" w:cs="Times New Roman"/>
                <w:sz w:val="24"/>
                <w:szCs w:val="24"/>
                <w:lang w:val="kk-KZ"/>
              </w:rPr>
              <w:t xml:space="preserve">Қамқоршылық кеңес құру </w:t>
            </w:r>
          </w:p>
        </w:tc>
        <w:tc>
          <w:tcPr>
            <w:tcW w:w="709"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lang w:val="kk-KZ"/>
              </w:rPr>
              <w:t xml:space="preserve">Хаттама </w:t>
            </w:r>
          </w:p>
        </w:tc>
        <w:tc>
          <w:tcPr>
            <w:tcW w:w="1560" w:type="dxa"/>
          </w:tcPr>
          <w:p w:rsidR="00D054C5" w:rsidRDefault="00D054C5" w:rsidP="00D054C5">
            <w:pPr>
              <w:jc w:val="center"/>
              <w:rPr>
                <w:rFonts w:ascii="Times New Roman" w:hAnsi="Times New Roman" w:cs="Times New Roman"/>
                <w:sz w:val="24"/>
                <w:szCs w:val="24"/>
                <w:lang w:val="kk-KZ"/>
              </w:rPr>
            </w:pPr>
            <w:r>
              <w:rPr>
                <w:rFonts w:ascii="Times New Roman" w:hAnsi="Times New Roman" w:cs="Times New Roman"/>
                <w:sz w:val="24"/>
                <w:szCs w:val="24"/>
                <w:lang w:val="kk-KZ"/>
              </w:rPr>
              <w:t>ОТЖ жөніндегі  орынбасар,</w:t>
            </w:r>
          </w:p>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lang w:val="kk-KZ"/>
              </w:rPr>
              <w:t xml:space="preserve">заңгер </w:t>
            </w:r>
          </w:p>
        </w:tc>
        <w:tc>
          <w:tcPr>
            <w:tcW w:w="850" w:type="dxa"/>
          </w:tcPr>
          <w:p w:rsidR="00D054C5" w:rsidRPr="002825AC" w:rsidRDefault="00D054C5" w:rsidP="00D054C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D054C5" w:rsidRPr="00027FA5" w:rsidRDefault="00D054C5" w:rsidP="00D054C5">
            <w:pPr>
              <w:jc w:val="center"/>
              <w:rPr>
                <w:rFonts w:ascii="Times New Roman" w:hAnsi="Times New Roman" w:cs="Times New Roman"/>
                <w:sz w:val="24"/>
              </w:rPr>
            </w:pPr>
          </w:p>
        </w:tc>
        <w:tc>
          <w:tcPr>
            <w:tcW w:w="709" w:type="dxa"/>
          </w:tcPr>
          <w:p w:rsidR="00D054C5" w:rsidRPr="00027FA5" w:rsidRDefault="00D054C5" w:rsidP="00D054C5">
            <w:pPr>
              <w:jc w:val="center"/>
              <w:rPr>
                <w:rFonts w:ascii="Times New Roman" w:hAnsi="Times New Roman" w:cs="Times New Roman"/>
                <w:sz w:val="24"/>
              </w:rPr>
            </w:pPr>
          </w:p>
        </w:tc>
        <w:tc>
          <w:tcPr>
            <w:tcW w:w="708" w:type="dxa"/>
          </w:tcPr>
          <w:p w:rsidR="00D054C5" w:rsidRPr="00027FA5" w:rsidRDefault="00D054C5" w:rsidP="00D054C5">
            <w:pPr>
              <w:jc w:val="center"/>
              <w:rPr>
                <w:rFonts w:ascii="Times New Roman" w:hAnsi="Times New Roman" w:cs="Times New Roman"/>
                <w:sz w:val="24"/>
              </w:rPr>
            </w:pPr>
          </w:p>
        </w:tc>
        <w:tc>
          <w:tcPr>
            <w:tcW w:w="709" w:type="dxa"/>
          </w:tcPr>
          <w:p w:rsidR="00D054C5" w:rsidRPr="00027FA5" w:rsidRDefault="00D054C5" w:rsidP="00D054C5">
            <w:pPr>
              <w:jc w:val="center"/>
              <w:rPr>
                <w:rFonts w:ascii="Times New Roman" w:hAnsi="Times New Roman" w:cs="Times New Roman"/>
                <w:sz w:val="24"/>
              </w:rPr>
            </w:pPr>
          </w:p>
        </w:tc>
        <w:tc>
          <w:tcPr>
            <w:tcW w:w="709" w:type="dxa"/>
          </w:tcPr>
          <w:p w:rsidR="00D054C5" w:rsidRPr="00027FA5" w:rsidRDefault="00D054C5" w:rsidP="00D054C5">
            <w:pPr>
              <w:jc w:val="center"/>
              <w:rPr>
                <w:rFonts w:ascii="Times New Roman" w:hAnsi="Times New Roman" w:cs="Times New Roman"/>
                <w:sz w:val="24"/>
              </w:rPr>
            </w:pPr>
          </w:p>
        </w:tc>
      </w:tr>
    </w:tbl>
    <w:p w:rsidR="00B43259" w:rsidRDefault="00B43259" w:rsidP="00B43259">
      <w:pPr>
        <w:pStyle w:val="a3"/>
        <w:rPr>
          <w:rFonts w:ascii="Times New Roman" w:hAnsi="Times New Roman" w:cs="Times New Roman"/>
          <w:b/>
          <w:sz w:val="24"/>
          <w:szCs w:val="24"/>
        </w:rPr>
      </w:pPr>
    </w:p>
    <w:p w:rsidR="00D054C5" w:rsidRPr="00994853" w:rsidRDefault="00D054C5" w:rsidP="00D054C5">
      <w:pPr>
        <w:pStyle w:val="a3"/>
        <w:jc w:val="center"/>
        <w:rPr>
          <w:rFonts w:ascii="Times New Roman" w:hAnsi="Times New Roman" w:cs="Times New Roman"/>
          <w:b/>
          <w:color w:val="000000" w:themeColor="text1"/>
          <w:sz w:val="28"/>
          <w:szCs w:val="24"/>
          <w:lang w:val="kk-KZ"/>
        </w:rPr>
      </w:pPr>
      <w:r>
        <w:rPr>
          <w:rFonts w:ascii="Times New Roman" w:hAnsi="Times New Roman" w:cs="Times New Roman"/>
          <w:b/>
          <w:color w:val="000000" w:themeColor="text1"/>
          <w:sz w:val="28"/>
          <w:szCs w:val="24"/>
          <w:lang w:val="kk-KZ"/>
        </w:rPr>
        <w:t>Міндеттерді орындау үшін келесі шараларды өткізу қажет</w:t>
      </w:r>
      <w:r w:rsidRPr="00994853">
        <w:rPr>
          <w:rFonts w:ascii="Times New Roman" w:hAnsi="Times New Roman" w:cs="Times New Roman"/>
          <w:b/>
          <w:color w:val="000000" w:themeColor="text1"/>
          <w:sz w:val="28"/>
          <w:szCs w:val="24"/>
          <w:lang w:val="kk-KZ"/>
        </w:rPr>
        <w:t>:</w:t>
      </w:r>
    </w:p>
    <w:p w:rsidR="00D054C5" w:rsidRPr="00994853" w:rsidRDefault="00D054C5" w:rsidP="00D054C5">
      <w:pPr>
        <w:pStyle w:val="a3"/>
        <w:jc w:val="center"/>
        <w:rPr>
          <w:rFonts w:ascii="Times New Roman" w:hAnsi="Times New Roman" w:cs="Times New Roman"/>
          <w:b/>
          <w:color w:val="000000" w:themeColor="text1"/>
          <w:sz w:val="24"/>
          <w:szCs w:val="24"/>
          <w:lang w:val="kk-KZ"/>
        </w:rPr>
      </w:pPr>
    </w:p>
    <w:tbl>
      <w:tblPr>
        <w:tblStyle w:val="a5"/>
        <w:tblW w:w="10632" w:type="dxa"/>
        <w:tblInd w:w="-318" w:type="dxa"/>
        <w:tblLayout w:type="fixed"/>
        <w:tblLook w:val="04A0" w:firstRow="1" w:lastRow="0" w:firstColumn="1" w:lastColumn="0" w:noHBand="0" w:noVBand="1"/>
      </w:tblPr>
      <w:tblGrid>
        <w:gridCol w:w="435"/>
        <w:gridCol w:w="2542"/>
        <w:gridCol w:w="1560"/>
        <w:gridCol w:w="1417"/>
        <w:gridCol w:w="1985"/>
        <w:gridCol w:w="2693"/>
      </w:tblGrid>
      <w:tr w:rsidR="00D054C5" w:rsidRPr="00C25D94" w:rsidTr="00B43259">
        <w:tc>
          <w:tcPr>
            <w:tcW w:w="435"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542"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Шаралардың атауы </w:t>
            </w:r>
          </w:p>
        </w:tc>
        <w:tc>
          <w:tcPr>
            <w:tcW w:w="1560"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417"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Жүзеге асыру мерзімі </w:t>
            </w:r>
          </w:p>
        </w:tc>
        <w:tc>
          <w:tcPr>
            <w:tcW w:w="1985"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Жауаптылар</w:t>
            </w:r>
          </w:p>
        </w:tc>
        <w:tc>
          <w:tcPr>
            <w:tcW w:w="2693"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Қаржыландыру көздері, болжанатын шығындар</w:t>
            </w:r>
          </w:p>
        </w:tc>
      </w:tr>
      <w:tr w:rsidR="00D054C5" w:rsidRPr="00260B29" w:rsidTr="00B43259">
        <w:tc>
          <w:tcPr>
            <w:tcW w:w="435" w:type="dxa"/>
          </w:tcPr>
          <w:p w:rsidR="00D054C5" w:rsidRDefault="00D054C5" w:rsidP="00D054C5">
            <w:pPr>
              <w:pStyle w:val="aa"/>
              <w:ind w:left="0"/>
              <w:jc w:val="center"/>
              <w:rPr>
                <w:rFonts w:ascii="Times New Roman" w:hAnsi="Times New Roman" w:cs="Times New Roman"/>
                <w:sz w:val="28"/>
              </w:rPr>
            </w:pPr>
            <w:r>
              <w:rPr>
                <w:rFonts w:ascii="Times New Roman" w:hAnsi="Times New Roman" w:cs="Times New Roman"/>
                <w:sz w:val="28"/>
              </w:rPr>
              <w:t>1</w:t>
            </w:r>
          </w:p>
        </w:tc>
        <w:tc>
          <w:tcPr>
            <w:tcW w:w="2542" w:type="dxa"/>
          </w:tcPr>
          <w:p w:rsidR="00D054C5" w:rsidRDefault="00D054C5" w:rsidP="00D054C5">
            <w:pPr>
              <w:rPr>
                <w:rFonts w:ascii="Times New Roman" w:hAnsi="Times New Roman" w:cs="Times New Roman"/>
                <w:sz w:val="24"/>
                <w:szCs w:val="24"/>
              </w:rPr>
            </w:pPr>
            <w:r>
              <w:rPr>
                <w:rFonts w:ascii="Times New Roman" w:hAnsi="Times New Roman" w:cs="Times New Roman"/>
                <w:sz w:val="24"/>
                <w:szCs w:val="24"/>
                <w:lang w:val="kk-KZ"/>
              </w:rPr>
              <w:t xml:space="preserve">Менеджмент саласындағы курстарда біліктілікті арттыру </w:t>
            </w:r>
          </w:p>
        </w:tc>
        <w:tc>
          <w:tcPr>
            <w:tcW w:w="1560"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1417"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985"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rPr>
              <w:t>Директор,</w:t>
            </w:r>
            <w:r>
              <w:rPr>
                <w:rFonts w:ascii="Times New Roman" w:hAnsi="Times New Roman" w:cs="Times New Roman"/>
                <w:sz w:val="24"/>
                <w:szCs w:val="24"/>
                <w:lang w:val="kk-KZ"/>
              </w:rPr>
              <w:t xml:space="preserve"> ОӨЖ, ТЖ жөніндегі орынбасарлар, әдіскер </w:t>
            </w:r>
          </w:p>
        </w:tc>
        <w:tc>
          <w:tcPr>
            <w:tcW w:w="2693" w:type="dxa"/>
          </w:tcPr>
          <w:p w:rsidR="00D054C5" w:rsidRDefault="00D054C5" w:rsidP="00D054C5">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ЖБ қаражаты </w:t>
            </w:r>
          </w:p>
        </w:tc>
      </w:tr>
      <w:tr w:rsidR="00D054C5" w:rsidRPr="00260B29" w:rsidTr="00B43259">
        <w:tc>
          <w:tcPr>
            <w:tcW w:w="435" w:type="dxa"/>
          </w:tcPr>
          <w:p w:rsidR="00D054C5" w:rsidRDefault="00D054C5" w:rsidP="00D054C5">
            <w:pPr>
              <w:pStyle w:val="aa"/>
              <w:ind w:left="0"/>
              <w:jc w:val="center"/>
              <w:rPr>
                <w:rFonts w:ascii="Times New Roman" w:hAnsi="Times New Roman" w:cs="Times New Roman"/>
                <w:sz w:val="28"/>
              </w:rPr>
            </w:pPr>
            <w:r>
              <w:rPr>
                <w:rFonts w:ascii="Times New Roman" w:hAnsi="Times New Roman" w:cs="Times New Roman"/>
                <w:sz w:val="28"/>
              </w:rPr>
              <w:t>2</w:t>
            </w:r>
          </w:p>
        </w:tc>
        <w:tc>
          <w:tcPr>
            <w:tcW w:w="2542" w:type="dxa"/>
          </w:tcPr>
          <w:p w:rsidR="00D054C5" w:rsidRDefault="00D054C5" w:rsidP="00D054C5">
            <w:pPr>
              <w:rPr>
                <w:rFonts w:ascii="Times New Roman" w:hAnsi="Times New Roman" w:cs="Times New Roman"/>
                <w:sz w:val="24"/>
                <w:szCs w:val="24"/>
              </w:rPr>
            </w:pPr>
            <w:r>
              <w:rPr>
                <w:rFonts w:ascii="Times New Roman" w:hAnsi="Times New Roman" w:cs="Times New Roman"/>
                <w:sz w:val="24"/>
                <w:szCs w:val="24"/>
                <w:lang w:val="kk-KZ"/>
              </w:rPr>
              <w:t xml:space="preserve">ИПҚ кәсіби шеберлік, «Үздік педагог» және басқа байқауларға қатысуы </w:t>
            </w:r>
          </w:p>
        </w:tc>
        <w:tc>
          <w:tcPr>
            <w:tcW w:w="1560"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lang w:val="kk-KZ"/>
              </w:rPr>
              <w:t xml:space="preserve">Байқау қорытынды-лары </w:t>
            </w:r>
          </w:p>
        </w:tc>
        <w:tc>
          <w:tcPr>
            <w:tcW w:w="1417"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985"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lang w:val="kk-KZ"/>
              </w:rPr>
              <w:t xml:space="preserve">ОӨЖ, ОЖ жөніндегі орынбасарлар, аға шебер, әдіскер, өндірістік оқыту шеберлері </w:t>
            </w:r>
          </w:p>
        </w:tc>
        <w:tc>
          <w:tcPr>
            <w:tcW w:w="2693" w:type="dxa"/>
          </w:tcPr>
          <w:p w:rsidR="00D054C5" w:rsidRDefault="00D054C5" w:rsidP="00D054C5">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ЖБ қаражаты</w:t>
            </w:r>
          </w:p>
        </w:tc>
      </w:tr>
      <w:tr w:rsidR="00D054C5" w:rsidRPr="00260B29" w:rsidTr="00B43259">
        <w:tc>
          <w:tcPr>
            <w:tcW w:w="435" w:type="dxa"/>
          </w:tcPr>
          <w:p w:rsidR="00D054C5" w:rsidRDefault="00D054C5" w:rsidP="00D054C5">
            <w:pPr>
              <w:pStyle w:val="aa"/>
              <w:ind w:left="0"/>
              <w:jc w:val="center"/>
              <w:rPr>
                <w:rFonts w:ascii="Times New Roman" w:hAnsi="Times New Roman" w:cs="Times New Roman"/>
                <w:sz w:val="28"/>
              </w:rPr>
            </w:pPr>
            <w:r>
              <w:rPr>
                <w:rFonts w:ascii="Times New Roman" w:hAnsi="Times New Roman" w:cs="Times New Roman"/>
                <w:sz w:val="28"/>
              </w:rPr>
              <w:t>3</w:t>
            </w:r>
          </w:p>
        </w:tc>
        <w:tc>
          <w:tcPr>
            <w:tcW w:w="2542" w:type="dxa"/>
          </w:tcPr>
          <w:p w:rsidR="00D054C5" w:rsidRDefault="00D054C5" w:rsidP="00D054C5">
            <w:pPr>
              <w:pStyle w:val="aa"/>
              <w:ind w:left="0"/>
              <w:rPr>
                <w:rFonts w:ascii="Times New Roman" w:hAnsi="Times New Roman" w:cs="Times New Roman"/>
                <w:sz w:val="24"/>
                <w:szCs w:val="24"/>
              </w:rPr>
            </w:pPr>
            <w:r>
              <w:rPr>
                <w:rFonts w:ascii="Times New Roman" w:hAnsi="Times New Roman" w:cs="Times New Roman"/>
                <w:sz w:val="24"/>
                <w:szCs w:val="24"/>
                <w:lang w:val="kk-KZ"/>
              </w:rPr>
              <w:t xml:space="preserve">Қамқоршылық кеңестің қызметі </w:t>
            </w:r>
          </w:p>
        </w:tc>
        <w:tc>
          <w:tcPr>
            <w:tcW w:w="1560" w:type="dxa"/>
          </w:tcPr>
          <w:p w:rsidR="00D054C5" w:rsidRDefault="00D054C5" w:rsidP="00D054C5">
            <w:pPr>
              <w:pStyle w:val="aa"/>
              <w:ind w:left="0"/>
              <w:rPr>
                <w:rFonts w:ascii="Times New Roman" w:hAnsi="Times New Roman" w:cs="Times New Roman"/>
                <w:sz w:val="24"/>
                <w:szCs w:val="24"/>
              </w:rPr>
            </w:pPr>
            <w:r>
              <w:rPr>
                <w:rFonts w:ascii="Times New Roman" w:hAnsi="Times New Roman" w:cs="Times New Roman"/>
                <w:sz w:val="24"/>
                <w:szCs w:val="24"/>
                <w:lang w:val="kk-KZ"/>
              </w:rPr>
              <w:t xml:space="preserve">Ақпарат </w:t>
            </w:r>
          </w:p>
        </w:tc>
        <w:tc>
          <w:tcPr>
            <w:tcW w:w="1417" w:type="dxa"/>
          </w:tcPr>
          <w:p w:rsidR="00D054C5" w:rsidRDefault="00D054C5" w:rsidP="00D054C5">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Жыл сайын </w:t>
            </w:r>
          </w:p>
        </w:tc>
        <w:tc>
          <w:tcPr>
            <w:tcW w:w="1985" w:type="dxa"/>
          </w:tcPr>
          <w:p w:rsidR="00D054C5" w:rsidRDefault="00D054C5" w:rsidP="00D054C5">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әкімшілігі, қамқоршылық кеңестің төрағасы </w:t>
            </w:r>
          </w:p>
        </w:tc>
        <w:tc>
          <w:tcPr>
            <w:tcW w:w="2693" w:type="dxa"/>
          </w:tcPr>
          <w:p w:rsidR="00D054C5" w:rsidRDefault="00D054C5" w:rsidP="00D054C5">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Шығындарды </w:t>
            </w:r>
          </w:p>
          <w:p w:rsidR="00D054C5" w:rsidRDefault="00D054C5" w:rsidP="00D054C5">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қажет етпейді </w:t>
            </w:r>
          </w:p>
        </w:tc>
      </w:tr>
    </w:tbl>
    <w:p w:rsidR="00B43259" w:rsidRDefault="00B43259" w:rsidP="00B43259">
      <w:pPr>
        <w:pStyle w:val="a3"/>
        <w:rPr>
          <w:rFonts w:ascii="Times New Roman" w:hAnsi="Times New Roman" w:cs="Times New Roman"/>
          <w:b/>
          <w:sz w:val="24"/>
          <w:szCs w:val="24"/>
        </w:rPr>
      </w:pPr>
    </w:p>
    <w:p w:rsidR="00B43259" w:rsidRDefault="00B43259" w:rsidP="00B43259">
      <w:pPr>
        <w:pStyle w:val="a3"/>
        <w:jc w:val="center"/>
        <w:rPr>
          <w:rFonts w:ascii="Times New Roman" w:hAnsi="Times New Roman" w:cs="Times New Roman"/>
          <w:b/>
          <w:sz w:val="28"/>
          <w:szCs w:val="24"/>
          <w:lang w:val="kk-KZ"/>
        </w:rPr>
      </w:pPr>
      <w:r>
        <w:rPr>
          <w:rFonts w:ascii="Times New Roman" w:hAnsi="Times New Roman" w:cs="Times New Roman"/>
          <w:b/>
          <w:sz w:val="28"/>
          <w:szCs w:val="24"/>
        </w:rPr>
        <w:t>2.</w:t>
      </w:r>
      <w:r w:rsidRPr="007A29FE">
        <w:rPr>
          <w:rFonts w:ascii="Times New Roman" w:hAnsi="Times New Roman" w:cs="Times New Roman"/>
          <w:b/>
          <w:sz w:val="28"/>
          <w:szCs w:val="24"/>
        </w:rPr>
        <w:t>5.</w:t>
      </w:r>
      <w:r w:rsidR="00D054C5">
        <w:rPr>
          <w:rFonts w:ascii="Times New Roman" w:hAnsi="Times New Roman" w:cs="Times New Roman"/>
          <w:b/>
          <w:sz w:val="28"/>
          <w:szCs w:val="24"/>
          <w:lang w:val="kk-KZ"/>
        </w:rPr>
        <w:t xml:space="preserve"> ТжКБ бар түлектердің жұмысқа орналасуы </w:t>
      </w:r>
    </w:p>
    <w:p w:rsidR="00D054C5" w:rsidRDefault="00D054C5" w:rsidP="00B43259">
      <w:pPr>
        <w:pStyle w:val="a3"/>
        <w:jc w:val="center"/>
        <w:rPr>
          <w:rFonts w:ascii="Times New Roman" w:hAnsi="Times New Roman" w:cs="Times New Roman"/>
          <w:b/>
          <w:sz w:val="24"/>
          <w:szCs w:val="24"/>
        </w:rPr>
      </w:pPr>
    </w:p>
    <w:tbl>
      <w:tblPr>
        <w:tblStyle w:val="a5"/>
        <w:tblW w:w="10632" w:type="dxa"/>
        <w:tblInd w:w="-318" w:type="dxa"/>
        <w:tblLayout w:type="fixed"/>
        <w:tblLook w:val="04A0" w:firstRow="1" w:lastRow="0" w:firstColumn="1" w:lastColumn="0" w:noHBand="0" w:noVBand="1"/>
      </w:tblPr>
      <w:tblGrid>
        <w:gridCol w:w="567"/>
        <w:gridCol w:w="1843"/>
        <w:gridCol w:w="709"/>
        <w:gridCol w:w="1418"/>
        <w:gridCol w:w="1701"/>
        <w:gridCol w:w="850"/>
        <w:gridCol w:w="709"/>
        <w:gridCol w:w="709"/>
        <w:gridCol w:w="709"/>
        <w:gridCol w:w="708"/>
        <w:gridCol w:w="709"/>
      </w:tblGrid>
      <w:tr w:rsidR="00D054C5" w:rsidRPr="007874A5" w:rsidTr="00B43259">
        <w:tc>
          <w:tcPr>
            <w:tcW w:w="567"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Қорытындылар көрсеткіштері</w:t>
            </w:r>
          </w:p>
        </w:tc>
        <w:tc>
          <w:tcPr>
            <w:tcW w:w="709"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Өлшеу бірілігі </w:t>
            </w:r>
          </w:p>
        </w:tc>
        <w:tc>
          <w:tcPr>
            <w:tcW w:w="1418" w:type="dxa"/>
            <w:vAlign w:val="center"/>
          </w:tcPr>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701" w:type="dxa"/>
            <w:vAlign w:val="center"/>
          </w:tcPr>
          <w:p w:rsidR="00D054C5" w:rsidRDefault="00D054C5" w:rsidP="00D054C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Жауаптылар</w:t>
            </w:r>
          </w:p>
          <w:p w:rsidR="00D054C5" w:rsidRDefault="00D054C5" w:rsidP="00D054C5">
            <w:pPr>
              <w:pStyle w:val="a3"/>
              <w:jc w:val="center"/>
              <w:rPr>
                <w:rFonts w:ascii="Times New Roman" w:hAnsi="Times New Roman" w:cs="Times New Roman"/>
                <w:sz w:val="24"/>
                <w:szCs w:val="24"/>
              </w:rPr>
            </w:pPr>
            <w:r>
              <w:rPr>
                <w:rFonts w:ascii="Times New Roman" w:hAnsi="Times New Roman" w:cs="Times New Roman"/>
                <w:sz w:val="24"/>
                <w:szCs w:val="24"/>
                <w:lang w:val="kk-KZ"/>
              </w:rPr>
              <w:t>Орындаушы-лар</w:t>
            </w:r>
          </w:p>
        </w:tc>
        <w:tc>
          <w:tcPr>
            <w:tcW w:w="850" w:type="dxa"/>
            <w:vAlign w:val="center"/>
          </w:tcPr>
          <w:p w:rsidR="00D054C5" w:rsidRPr="007874A5" w:rsidRDefault="00D054C5" w:rsidP="00B43259">
            <w:pPr>
              <w:pStyle w:val="a3"/>
              <w:jc w:val="center"/>
              <w:rPr>
                <w:rFonts w:ascii="Times New Roman" w:hAnsi="Times New Roman" w:cs="Times New Roman"/>
                <w:szCs w:val="24"/>
              </w:rPr>
            </w:pPr>
            <w:r w:rsidRPr="007874A5">
              <w:rPr>
                <w:rFonts w:ascii="Times New Roman" w:hAnsi="Times New Roman" w:cs="Times New Roman"/>
                <w:szCs w:val="24"/>
              </w:rPr>
              <w:t>2020</w:t>
            </w:r>
          </w:p>
        </w:tc>
        <w:tc>
          <w:tcPr>
            <w:tcW w:w="709" w:type="dxa"/>
            <w:vAlign w:val="center"/>
          </w:tcPr>
          <w:p w:rsidR="00D054C5" w:rsidRPr="007874A5" w:rsidRDefault="00D054C5" w:rsidP="00B43259">
            <w:pPr>
              <w:pStyle w:val="a3"/>
              <w:jc w:val="center"/>
              <w:rPr>
                <w:rFonts w:ascii="Times New Roman" w:hAnsi="Times New Roman" w:cs="Times New Roman"/>
                <w:szCs w:val="24"/>
              </w:rPr>
            </w:pPr>
            <w:r w:rsidRPr="007874A5">
              <w:rPr>
                <w:rFonts w:ascii="Times New Roman" w:hAnsi="Times New Roman" w:cs="Times New Roman"/>
                <w:szCs w:val="24"/>
              </w:rPr>
              <w:t>2021</w:t>
            </w:r>
          </w:p>
        </w:tc>
        <w:tc>
          <w:tcPr>
            <w:tcW w:w="709" w:type="dxa"/>
            <w:vAlign w:val="center"/>
          </w:tcPr>
          <w:p w:rsidR="00D054C5" w:rsidRPr="007874A5" w:rsidRDefault="00D054C5" w:rsidP="00B43259">
            <w:pPr>
              <w:pStyle w:val="a3"/>
              <w:jc w:val="center"/>
              <w:rPr>
                <w:rFonts w:ascii="Times New Roman" w:hAnsi="Times New Roman" w:cs="Times New Roman"/>
                <w:szCs w:val="24"/>
              </w:rPr>
            </w:pPr>
            <w:r>
              <w:rPr>
                <w:rFonts w:ascii="Times New Roman" w:hAnsi="Times New Roman" w:cs="Times New Roman"/>
                <w:szCs w:val="24"/>
              </w:rPr>
              <w:t>2022</w:t>
            </w:r>
          </w:p>
        </w:tc>
        <w:tc>
          <w:tcPr>
            <w:tcW w:w="709" w:type="dxa"/>
            <w:vAlign w:val="center"/>
          </w:tcPr>
          <w:p w:rsidR="00D054C5" w:rsidRPr="007874A5" w:rsidRDefault="00D054C5" w:rsidP="00B43259">
            <w:pPr>
              <w:pStyle w:val="a3"/>
              <w:jc w:val="center"/>
              <w:rPr>
                <w:rFonts w:ascii="Times New Roman" w:hAnsi="Times New Roman" w:cs="Times New Roman"/>
                <w:szCs w:val="24"/>
              </w:rPr>
            </w:pPr>
            <w:r>
              <w:rPr>
                <w:rFonts w:ascii="Times New Roman" w:hAnsi="Times New Roman" w:cs="Times New Roman"/>
                <w:szCs w:val="24"/>
              </w:rPr>
              <w:t>2023</w:t>
            </w:r>
          </w:p>
        </w:tc>
        <w:tc>
          <w:tcPr>
            <w:tcW w:w="708" w:type="dxa"/>
            <w:vAlign w:val="center"/>
          </w:tcPr>
          <w:p w:rsidR="00D054C5" w:rsidRPr="007874A5" w:rsidRDefault="00D054C5" w:rsidP="00B43259">
            <w:pPr>
              <w:pStyle w:val="a3"/>
              <w:jc w:val="center"/>
              <w:rPr>
                <w:rFonts w:ascii="Times New Roman" w:hAnsi="Times New Roman" w:cs="Times New Roman"/>
                <w:szCs w:val="24"/>
              </w:rPr>
            </w:pPr>
            <w:r>
              <w:rPr>
                <w:rFonts w:ascii="Times New Roman" w:hAnsi="Times New Roman" w:cs="Times New Roman"/>
                <w:szCs w:val="24"/>
              </w:rPr>
              <w:t>2024</w:t>
            </w:r>
          </w:p>
        </w:tc>
        <w:tc>
          <w:tcPr>
            <w:tcW w:w="709" w:type="dxa"/>
            <w:vAlign w:val="center"/>
          </w:tcPr>
          <w:p w:rsidR="00D054C5" w:rsidRPr="007874A5" w:rsidRDefault="00D054C5" w:rsidP="00B43259">
            <w:pPr>
              <w:pStyle w:val="a3"/>
              <w:jc w:val="center"/>
              <w:rPr>
                <w:rFonts w:ascii="Times New Roman" w:hAnsi="Times New Roman" w:cs="Times New Roman"/>
                <w:szCs w:val="24"/>
              </w:rPr>
            </w:pPr>
            <w:r>
              <w:rPr>
                <w:rFonts w:ascii="Times New Roman" w:hAnsi="Times New Roman" w:cs="Times New Roman"/>
                <w:szCs w:val="24"/>
              </w:rPr>
              <w:t>2025</w:t>
            </w:r>
          </w:p>
        </w:tc>
      </w:tr>
      <w:tr w:rsidR="00D054C5" w:rsidRPr="007874A5" w:rsidTr="00B43259">
        <w:tc>
          <w:tcPr>
            <w:tcW w:w="567" w:type="dxa"/>
          </w:tcPr>
          <w:p w:rsidR="00D054C5" w:rsidRDefault="00D054C5" w:rsidP="00D054C5">
            <w:pPr>
              <w:ind w:left="-113"/>
              <w:jc w:val="center"/>
              <w:rPr>
                <w:rFonts w:ascii="Times New Roman" w:hAnsi="Times New Roman" w:cs="Times New Roman"/>
                <w:sz w:val="24"/>
              </w:rPr>
            </w:pPr>
            <w:r>
              <w:rPr>
                <w:rFonts w:ascii="Times New Roman" w:hAnsi="Times New Roman" w:cs="Times New Roman"/>
                <w:sz w:val="24"/>
              </w:rPr>
              <w:t>1</w:t>
            </w:r>
          </w:p>
        </w:tc>
        <w:tc>
          <w:tcPr>
            <w:tcW w:w="1843" w:type="dxa"/>
          </w:tcPr>
          <w:p w:rsidR="00D054C5" w:rsidRDefault="00D054C5" w:rsidP="00D054C5">
            <w:pPr>
              <w:rPr>
                <w:rFonts w:ascii="Times New Roman" w:hAnsi="Times New Roman" w:cs="Times New Roman"/>
                <w:sz w:val="24"/>
                <w:szCs w:val="24"/>
              </w:rPr>
            </w:pPr>
            <w:r>
              <w:rPr>
                <w:rFonts w:ascii="Times New Roman" w:hAnsi="Times New Roman" w:cs="Times New Roman"/>
                <w:sz w:val="24"/>
                <w:szCs w:val="24"/>
                <w:lang w:val="kk-KZ"/>
              </w:rPr>
              <w:t xml:space="preserve">Оқу </w:t>
            </w:r>
            <w:r>
              <w:rPr>
                <w:rFonts w:ascii="Times New Roman" w:hAnsi="Times New Roman" w:cs="Times New Roman"/>
                <w:sz w:val="24"/>
                <w:szCs w:val="24"/>
                <w:lang w:val="kk-KZ"/>
              </w:rPr>
              <w:lastRenderedPageBreak/>
              <w:t xml:space="preserve">бітіргеннен кейін бірінші жылы жұмысқа орналасқан түлектердің үлесі </w:t>
            </w:r>
          </w:p>
        </w:tc>
        <w:tc>
          <w:tcPr>
            <w:tcW w:w="709"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418" w:type="dxa"/>
          </w:tcPr>
          <w:p w:rsidR="00D054C5" w:rsidRDefault="00D054C5" w:rsidP="00D054C5">
            <w:pPr>
              <w:widowControl w:val="0"/>
              <w:suppressAutoHyphens/>
              <w:autoSpaceDN w:val="0"/>
              <w:jc w:val="center"/>
              <w:textAlignment w:val="baseline"/>
              <w:rPr>
                <w:rFonts w:ascii="Times New Roman" w:hAnsi="Times New Roman" w:cs="Times New Roman"/>
                <w:sz w:val="24"/>
                <w:szCs w:val="24"/>
              </w:rPr>
            </w:pPr>
            <w:r>
              <w:rPr>
                <w:rFonts w:ascii="Times New Roman" w:eastAsia="Andale Sans UI" w:hAnsi="Times New Roman" w:cs="Tahoma"/>
                <w:kern w:val="3"/>
                <w:sz w:val="24"/>
                <w:szCs w:val="24"/>
                <w:lang w:val="kk-KZ" w:eastAsia="ja-JP" w:bidi="fa-IR"/>
              </w:rPr>
              <w:t xml:space="preserve">ББ есеп </w:t>
            </w:r>
          </w:p>
        </w:tc>
        <w:tc>
          <w:tcPr>
            <w:tcW w:w="1701"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lang w:val="kk-KZ"/>
              </w:rPr>
              <w:t xml:space="preserve">Директордың </w:t>
            </w:r>
            <w:r>
              <w:rPr>
                <w:rFonts w:ascii="Times New Roman" w:hAnsi="Times New Roman" w:cs="Times New Roman"/>
                <w:sz w:val="24"/>
                <w:szCs w:val="24"/>
                <w:lang w:val="kk-KZ"/>
              </w:rPr>
              <w:lastRenderedPageBreak/>
              <w:t xml:space="preserve">ОӨЖ жөніндегі орынбасары, аға шебер, өндірістік оқыту шеберлері </w:t>
            </w:r>
          </w:p>
        </w:tc>
        <w:tc>
          <w:tcPr>
            <w:tcW w:w="850" w:type="dxa"/>
          </w:tcPr>
          <w:p w:rsidR="00D054C5" w:rsidRPr="007874A5" w:rsidRDefault="00D054C5" w:rsidP="00B43259">
            <w:pPr>
              <w:jc w:val="center"/>
              <w:rPr>
                <w:rFonts w:ascii="Times New Roman" w:eastAsia="Calibri" w:hAnsi="Times New Roman" w:cs="Times New Roman"/>
                <w:sz w:val="24"/>
                <w:szCs w:val="24"/>
              </w:rPr>
            </w:pPr>
            <w:r w:rsidRPr="007874A5">
              <w:rPr>
                <w:rFonts w:ascii="Times New Roman" w:eastAsia="Calibri" w:hAnsi="Times New Roman" w:cs="Times New Roman"/>
                <w:sz w:val="24"/>
                <w:szCs w:val="24"/>
              </w:rPr>
              <w:lastRenderedPageBreak/>
              <w:t>9</w:t>
            </w:r>
            <w:r>
              <w:rPr>
                <w:rFonts w:ascii="Times New Roman" w:eastAsia="Calibri" w:hAnsi="Times New Roman" w:cs="Times New Roman"/>
                <w:sz w:val="24"/>
                <w:szCs w:val="24"/>
              </w:rPr>
              <w:t>7</w:t>
            </w:r>
          </w:p>
        </w:tc>
        <w:tc>
          <w:tcPr>
            <w:tcW w:w="709" w:type="dxa"/>
          </w:tcPr>
          <w:p w:rsidR="00D054C5" w:rsidRPr="007874A5" w:rsidRDefault="00D054C5" w:rsidP="00B43259">
            <w:pPr>
              <w:jc w:val="center"/>
              <w:rPr>
                <w:rFonts w:ascii="Times New Roman" w:eastAsia="Calibri" w:hAnsi="Times New Roman" w:cs="Times New Roman"/>
                <w:sz w:val="24"/>
                <w:szCs w:val="24"/>
              </w:rPr>
            </w:pPr>
            <w:r w:rsidRPr="007874A5">
              <w:rPr>
                <w:rFonts w:ascii="Times New Roman" w:eastAsia="Calibri" w:hAnsi="Times New Roman" w:cs="Times New Roman"/>
                <w:sz w:val="24"/>
                <w:szCs w:val="24"/>
              </w:rPr>
              <w:t>9</w:t>
            </w:r>
            <w:r>
              <w:rPr>
                <w:rFonts w:ascii="Times New Roman" w:eastAsia="Calibri" w:hAnsi="Times New Roman" w:cs="Times New Roman"/>
                <w:sz w:val="24"/>
                <w:szCs w:val="24"/>
              </w:rPr>
              <w:t>7</w:t>
            </w:r>
          </w:p>
        </w:tc>
        <w:tc>
          <w:tcPr>
            <w:tcW w:w="709" w:type="dxa"/>
          </w:tcPr>
          <w:p w:rsidR="00D054C5" w:rsidRPr="007874A5" w:rsidRDefault="00D054C5" w:rsidP="00B43259">
            <w:pPr>
              <w:jc w:val="center"/>
              <w:rPr>
                <w:rFonts w:ascii="Times New Roman" w:eastAsia="Calibri" w:hAnsi="Times New Roman" w:cs="Times New Roman"/>
                <w:sz w:val="24"/>
                <w:szCs w:val="24"/>
              </w:rPr>
            </w:pPr>
            <w:r w:rsidRPr="007874A5">
              <w:rPr>
                <w:rFonts w:ascii="Times New Roman" w:eastAsia="Calibri" w:hAnsi="Times New Roman" w:cs="Times New Roman"/>
                <w:sz w:val="24"/>
                <w:szCs w:val="24"/>
              </w:rPr>
              <w:t>9</w:t>
            </w:r>
            <w:r>
              <w:rPr>
                <w:rFonts w:ascii="Times New Roman" w:eastAsia="Calibri" w:hAnsi="Times New Roman" w:cs="Times New Roman"/>
                <w:sz w:val="24"/>
                <w:szCs w:val="24"/>
              </w:rPr>
              <w:t>7</w:t>
            </w:r>
          </w:p>
        </w:tc>
        <w:tc>
          <w:tcPr>
            <w:tcW w:w="709" w:type="dxa"/>
          </w:tcPr>
          <w:p w:rsidR="00D054C5" w:rsidRPr="007874A5" w:rsidRDefault="00D054C5" w:rsidP="00B43259">
            <w:pPr>
              <w:jc w:val="center"/>
              <w:rPr>
                <w:rFonts w:ascii="Times New Roman" w:eastAsia="Calibri" w:hAnsi="Times New Roman" w:cs="Times New Roman"/>
                <w:sz w:val="24"/>
                <w:szCs w:val="24"/>
              </w:rPr>
            </w:pPr>
            <w:r w:rsidRPr="007874A5">
              <w:rPr>
                <w:rFonts w:ascii="Times New Roman" w:eastAsia="Calibri" w:hAnsi="Times New Roman" w:cs="Times New Roman"/>
                <w:sz w:val="24"/>
                <w:szCs w:val="24"/>
              </w:rPr>
              <w:t>97</w:t>
            </w:r>
          </w:p>
        </w:tc>
        <w:tc>
          <w:tcPr>
            <w:tcW w:w="708" w:type="dxa"/>
          </w:tcPr>
          <w:p w:rsidR="00D054C5" w:rsidRPr="007874A5" w:rsidRDefault="00D054C5" w:rsidP="00B43259">
            <w:pPr>
              <w:jc w:val="center"/>
              <w:rPr>
                <w:rFonts w:ascii="Times New Roman" w:eastAsia="Calibri" w:hAnsi="Times New Roman" w:cs="Times New Roman"/>
                <w:sz w:val="24"/>
                <w:szCs w:val="24"/>
              </w:rPr>
            </w:pPr>
            <w:r w:rsidRPr="007874A5">
              <w:rPr>
                <w:rFonts w:ascii="Times New Roman" w:eastAsia="Calibri" w:hAnsi="Times New Roman" w:cs="Times New Roman"/>
                <w:sz w:val="24"/>
                <w:szCs w:val="24"/>
              </w:rPr>
              <w:t>98</w:t>
            </w:r>
          </w:p>
        </w:tc>
        <w:tc>
          <w:tcPr>
            <w:tcW w:w="709" w:type="dxa"/>
          </w:tcPr>
          <w:p w:rsidR="00D054C5" w:rsidRPr="007874A5" w:rsidRDefault="00D054C5" w:rsidP="00B43259">
            <w:pPr>
              <w:jc w:val="center"/>
              <w:rPr>
                <w:rFonts w:ascii="Times New Roman" w:eastAsia="Calibri" w:hAnsi="Times New Roman" w:cs="Times New Roman"/>
                <w:sz w:val="24"/>
                <w:szCs w:val="24"/>
              </w:rPr>
            </w:pPr>
            <w:r w:rsidRPr="007874A5">
              <w:rPr>
                <w:rFonts w:ascii="Times New Roman" w:eastAsia="Calibri" w:hAnsi="Times New Roman" w:cs="Times New Roman"/>
                <w:sz w:val="24"/>
                <w:szCs w:val="24"/>
              </w:rPr>
              <w:t>98</w:t>
            </w:r>
          </w:p>
        </w:tc>
      </w:tr>
      <w:tr w:rsidR="00D054C5" w:rsidRPr="007874A5" w:rsidTr="00B43259">
        <w:tc>
          <w:tcPr>
            <w:tcW w:w="567" w:type="dxa"/>
          </w:tcPr>
          <w:p w:rsidR="00D054C5" w:rsidRDefault="00D054C5" w:rsidP="00D054C5">
            <w:pPr>
              <w:ind w:left="-113"/>
              <w:jc w:val="center"/>
              <w:rPr>
                <w:rFonts w:ascii="Times New Roman" w:hAnsi="Times New Roman" w:cs="Times New Roman"/>
                <w:sz w:val="24"/>
              </w:rPr>
            </w:pPr>
            <w:r>
              <w:rPr>
                <w:rFonts w:ascii="Times New Roman" w:hAnsi="Times New Roman" w:cs="Times New Roman"/>
                <w:sz w:val="24"/>
              </w:rPr>
              <w:t>2</w:t>
            </w:r>
          </w:p>
        </w:tc>
        <w:tc>
          <w:tcPr>
            <w:tcW w:w="1843" w:type="dxa"/>
          </w:tcPr>
          <w:p w:rsidR="00D054C5" w:rsidRDefault="00D054C5" w:rsidP="00D054C5">
            <w:pPr>
              <w:rPr>
                <w:rFonts w:ascii="Times New Roman" w:hAnsi="Times New Roman" w:cs="Times New Roman"/>
                <w:sz w:val="24"/>
                <w:szCs w:val="24"/>
              </w:rPr>
            </w:pPr>
            <w:r>
              <w:rPr>
                <w:rFonts w:ascii="Times New Roman" w:hAnsi="Times New Roman" w:cs="Times New Roman"/>
                <w:sz w:val="24"/>
                <w:szCs w:val="24"/>
                <w:lang w:val="kk-KZ"/>
              </w:rPr>
              <w:t xml:space="preserve">Дуалды оқыту аясында жұмысқа орналасқан түлектердің үлесі </w:t>
            </w:r>
          </w:p>
        </w:tc>
        <w:tc>
          <w:tcPr>
            <w:tcW w:w="709" w:type="dxa"/>
          </w:tcPr>
          <w:p w:rsidR="00D054C5" w:rsidRDefault="00D054C5" w:rsidP="00D054C5">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D054C5" w:rsidRDefault="00D054C5" w:rsidP="00D054C5">
            <w:pPr>
              <w:widowControl w:val="0"/>
              <w:suppressAutoHyphens/>
              <w:autoSpaceDN w:val="0"/>
              <w:jc w:val="center"/>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val="kk-KZ" w:eastAsia="ja-JP" w:bidi="fa-IR"/>
              </w:rPr>
              <w:t>ББ есеп</w:t>
            </w:r>
          </w:p>
        </w:tc>
        <w:tc>
          <w:tcPr>
            <w:tcW w:w="1701" w:type="dxa"/>
          </w:tcPr>
          <w:p w:rsidR="00D054C5" w:rsidRDefault="008B5855" w:rsidP="008B5855">
            <w:pPr>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w:t>
            </w:r>
            <w:r w:rsidR="00D054C5">
              <w:rPr>
                <w:rFonts w:ascii="Times New Roman" w:hAnsi="Times New Roman" w:cs="Times New Roman"/>
                <w:sz w:val="24"/>
                <w:szCs w:val="24"/>
                <w:lang w:val="kk-KZ"/>
              </w:rPr>
              <w:t>ОӨЖ жөніндегі орынбасары, аға шебер, өндірістік оқыту шеберлері</w:t>
            </w:r>
          </w:p>
        </w:tc>
        <w:tc>
          <w:tcPr>
            <w:tcW w:w="850" w:type="dxa"/>
          </w:tcPr>
          <w:p w:rsidR="00D054C5" w:rsidRPr="007874A5" w:rsidRDefault="00D054C5" w:rsidP="00B43259">
            <w:pPr>
              <w:jc w:val="center"/>
              <w:rPr>
                <w:rFonts w:ascii="Times New Roman" w:hAnsi="Times New Roman" w:cs="Times New Roman"/>
                <w:sz w:val="24"/>
                <w:szCs w:val="24"/>
              </w:rPr>
            </w:pPr>
            <w:r w:rsidRPr="007874A5">
              <w:rPr>
                <w:rFonts w:ascii="Times New Roman" w:hAnsi="Times New Roman" w:cs="Times New Roman"/>
                <w:sz w:val="24"/>
                <w:szCs w:val="24"/>
              </w:rPr>
              <w:t>100</w:t>
            </w:r>
          </w:p>
        </w:tc>
        <w:tc>
          <w:tcPr>
            <w:tcW w:w="709" w:type="dxa"/>
          </w:tcPr>
          <w:p w:rsidR="00D054C5" w:rsidRPr="007874A5" w:rsidRDefault="00D054C5" w:rsidP="00B43259">
            <w:pPr>
              <w:jc w:val="center"/>
              <w:rPr>
                <w:rFonts w:ascii="Times New Roman" w:hAnsi="Times New Roman" w:cs="Times New Roman"/>
                <w:sz w:val="24"/>
                <w:szCs w:val="24"/>
              </w:rPr>
            </w:pPr>
            <w:r w:rsidRPr="007874A5">
              <w:rPr>
                <w:rFonts w:ascii="Times New Roman" w:hAnsi="Times New Roman" w:cs="Times New Roman"/>
                <w:sz w:val="24"/>
                <w:szCs w:val="24"/>
              </w:rPr>
              <w:t>100</w:t>
            </w:r>
          </w:p>
        </w:tc>
        <w:tc>
          <w:tcPr>
            <w:tcW w:w="709" w:type="dxa"/>
          </w:tcPr>
          <w:p w:rsidR="00D054C5" w:rsidRPr="007874A5" w:rsidRDefault="00D054C5" w:rsidP="00B43259">
            <w:pPr>
              <w:jc w:val="center"/>
              <w:rPr>
                <w:rFonts w:ascii="Times New Roman" w:hAnsi="Times New Roman" w:cs="Times New Roman"/>
                <w:sz w:val="24"/>
                <w:szCs w:val="24"/>
              </w:rPr>
            </w:pPr>
            <w:r w:rsidRPr="007874A5">
              <w:rPr>
                <w:rFonts w:ascii="Times New Roman" w:hAnsi="Times New Roman" w:cs="Times New Roman"/>
                <w:sz w:val="24"/>
                <w:szCs w:val="24"/>
              </w:rPr>
              <w:t>-</w:t>
            </w:r>
          </w:p>
        </w:tc>
        <w:tc>
          <w:tcPr>
            <w:tcW w:w="709" w:type="dxa"/>
          </w:tcPr>
          <w:p w:rsidR="00D054C5" w:rsidRPr="007874A5" w:rsidRDefault="00D054C5" w:rsidP="00B43259">
            <w:pPr>
              <w:jc w:val="center"/>
              <w:rPr>
                <w:rFonts w:ascii="Times New Roman" w:hAnsi="Times New Roman" w:cs="Times New Roman"/>
                <w:sz w:val="24"/>
                <w:szCs w:val="24"/>
              </w:rPr>
            </w:pPr>
            <w:r w:rsidRPr="007874A5">
              <w:rPr>
                <w:rFonts w:ascii="Times New Roman" w:hAnsi="Times New Roman" w:cs="Times New Roman"/>
                <w:sz w:val="24"/>
                <w:szCs w:val="24"/>
              </w:rPr>
              <w:t>100</w:t>
            </w:r>
          </w:p>
        </w:tc>
        <w:tc>
          <w:tcPr>
            <w:tcW w:w="708" w:type="dxa"/>
          </w:tcPr>
          <w:p w:rsidR="00D054C5" w:rsidRPr="007874A5" w:rsidRDefault="00D054C5" w:rsidP="00B43259">
            <w:pPr>
              <w:jc w:val="center"/>
              <w:rPr>
                <w:rFonts w:ascii="Times New Roman" w:hAnsi="Times New Roman" w:cs="Times New Roman"/>
                <w:sz w:val="24"/>
                <w:szCs w:val="24"/>
              </w:rPr>
            </w:pPr>
            <w:r w:rsidRPr="007874A5">
              <w:rPr>
                <w:rFonts w:ascii="Times New Roman" w:hAnsi="Times New Roman" w:cs="Times New Roman"/>
                <w:sz w:val="24"/>
                <w:szCs w:val="24"/>
              </w:rPr>
              <w:t>100</w:t>
            </w:r>
          </w:p>
        </w:tc>
        <w:tc>
          <w:tcPr>
            <w:tcW w:w="709" w:type="dxa"/>
          </w:tcPr>
          <w:p w:rsidR="00D054C5" w:rsidRPr="007874A5" w:rsidRDefault="00D054C5" w:rsidP="00B43259">
            <w:pPr>
              <w:jc w:val="center"/>
              <w:rPr>
                <w:rFonts w:ascii="Times New Roman" w:hAnsi="Times New Roman" w:cs="Times New Roman"/>
                <w:sz w:val="24"/>
                <w:szCs w:val="24"/>
              </w:rPr>
            </w:pPr>
            <w:r w:rsidRPr="007874A5">
              <w:rPr>
                <w:rFonts w:ascii="Times New Roman" w:hAnsi="Times New Roman" w:cs="Times New Roman"/>
                <w:sz w:val="24"/>
                <w:szCs w:val="24"/>
              </w:rPr>
              <w:t>100</w:t>
            </w:r>
          </w:p>
        </w:tc>
      </w:tr>
    </w:tbl>
    <w:p w:rsidR="00B43259" w:rsidRDefault="00B43259" w:rsidP="00B43259">
      <w:pPr>
        <w:pStyle w:val="a3"/>
        <w:jc w:val="center"/>
        <w:rPr>
          <w:rFonts w:ascii="Times New Roman" w:hAnsi="Times New Roman" w:cs="Times New Roman"/>
          <w:b/>
          <w:sz w:val="28"/>
          <w:szCs w:val="24"/>
        </w:rPr>
      </w:pPr>
    </w:p>
    <w:p w:rsidR="008B5855" w:rsidRPr="005554E5" w:rsidRDefault="008B5855" w:rsidP="008B5855">
      <w:pPr>
        <w:pStyle w:val="a3"/>
        <w:jc w:val="center"/>
        <w:rPr>
          <w:rFonts w:ascii="Times New Roman" w:hAnsi="Times New Roman" w:cs="Times New Roman"/>
          <w:b/>
          <w:sz w:val="28"/>
          <w:szCs w:val="24"/>
          <w:lang w:val="kk-KZ"/>
        </w:rPr>
      </w:pPr>
      <w:r>
        <w:rPr>
          <w:rFonts w:ascii="Times New Roman" w:hAnsi="Times New Roman" w:cs="Times New Roman"/>
          <w:b/>
          <w:color w:val="000000" w:themeColor="text1"/>
          <w:sz w:val="28"/>
          <w:szCs w:val="24"/>
          <w:lang w:val="kk-KZ"/>
        </w:rPr>
        <w:t>Міндеттерді орындау үшін келесі шараларды өткізу қажет:</w:t>
      </w:r>
    </w:p>
    <w:p w:rsidR="008B5855" w:rsidRPr="005554E5" w:rsidRDefault="008B5855" w:rsidP="008B5855">
      <w:pPr>
        <w:pStyle w:val="a3"/>
        <w:jc w:val="center"/>
        <w:rPr>
          <w:rFonts w:ascii="Times New Roman" w:hAnsi="Times New Roman" w:cs="Times New Roman"/>
          <w:b/>
          <w:sz w:val="24"/>
          <w:szCs w:val="24"/>
          <w:lang w:val="kk-KZ"/>
        </w:rPr>
      </w:pPr>
    </w:p>
    <w:tbl>
      <w:tblPr>
        <w:tblStyle w:val="a5"/>
        <w:tblW w:w="0" w:type="auto"/>
        <w:tblInd w:w="-318" w:type="dxa"/>
        <w:tblLayout w:type="fixed"/>
        <w:tblLook w:val="04A0" w:firstRow="1" w:lastRow="0" w:firstColumn="1" w:lastColumn="0" w:noHBand="0" w:noVBand="1"/>
      </w:tblPr>
      <w:tblGrid>
        <w:gridCol w:w="426"/>
        <w:gridCol w:w="9"/>
        <w:gridCol w:w="2542"/>
        <w:gridCol w:w="1843"/>
        <w:gridCol w:w="1559"/>
        <w:gridCol w:w="1843"/>
        <w:gridCol w:w="2268"/>
      </w:tblGrid>
      <w:tr w:rsidR="008B5855" w:rsidRPr="00260B29" w:rsidTr="00B43259">
        <w:tc>
          <w:tcPr>
            <w:tcW w:w="435" w:type="dxa"/>
            <w:gridSpan w:val="2"/>
            <w:vAlign w:val="center"/>
          </w:tcPr>
          <w:p w:rsidR="008B5855" w:rsidRDefault="008B5855"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542" w:type="dxa"/>
            <w:vAlign w:val="center"/>
          </w:tcPr>
          <w:p w:rsidR="008B5855" w:rsidRDefault="008B5855"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Шаралардың атауы </w:t>
            </w:r>
          </w:p>
        </w:tc>
        <w:tc>
          <w:tcPr>
            <w:tcW w:w="1843" w:type="dxa"/>
            <w:vAlign w:val="center"/>
          </w:tcPr>
          <w:p w:rsidR="008B5855" w:rsidRDefault="008B5855"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559" w:type="dxa"/>
            <w:vAlign w:val="center"/>
          </w:tcPr>
          <w:p w:rsidR="008B5855" w:rsidRDefault="008B5855"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Жүзеге асыру мерзімі </w:t>
            </w:r>
          </w:p>
        </w:tc>
        <w:tc>
          <w:tcPr>
            <w:tcW w:w="1843" w:type="dxa"/>
            <w:vAlign w:val="center"/>
          </w:tcPr>
          <w:p w:rsidR="008B5855" w:rsidRDefault="008B5855"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Жауаптылар</w:t>
            </w:r>
          </w:p>
        </w:tc>
        <w:tc>
          <w:tcPr>
            <w:tcW w:w="2268" w:type="dxa"/>
            <w:vAlign w:val="center"/>
          </w:tcPr>
          <w:p w:rsidR="008B5855" w:rsidRDefault="008B5855"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Қаржыландыру көздері, болжанатын шығындар</w:t>
            </w:r>
          </w:p>
        </w:tc>
      </w:tr>
      <w:tr w:rsidR="008B5855" w:rsidRPr="00260B29" w:rsidTr="008B5855">
        <w:tc>
          <w:tcPr>
            <w:tcW w:w="426" w:type="dxa"/>
          </w:tcPr>
          <w:p w:rsidR="008B5855" w:rsidRDefault="008B5855" w:rsidP="004D665A">
            <w:pPr>
              <w:pStyle w:val="aa"/>
              <w:ind w:left="0"/>
              <w:jc w:val="center"/>
              <w:rPr>
                <w:rFonts w:ascii="Times New Roman" w:hAnsi="Times New Roman" w:cs="Times New Roman"/>
                <w:sz w:val="28"/>
              </w:rPr>
            </w:pPr>
            <w:r>
              <w:rPr>
                <w:rFonts w:ascii="Times New Roman" w:hAnsi="Times New Roman" w:cs="Times New Roman"/>
                <w:sz w:val="28"/>
              </w:rPr>
              <w:t>1</w:t>
            </w:r>
          </w:p>
        </w:tc>
        <w:tc>
          <w:tcPr>
            <w:tcW w:w="2551" w:type="dxa"/>
            <w:gridSpan w:val="2"/>
          </w:tcPr>
          <w:p w:rsidR="008B5855" w:rsidRDefault="008B5855" w:rsidP="004D665A">
            <w:pPr>
              <w:pStyle w:val="aa"/>
              <w:ind w:left="0"/>
              <w:rPr>
                <w:rFonts w:ascii="Times New Roman" w:hAnsi="Times New Roman" w:cs="Times New Roman"/>
                <w:sz w:val="24"/>
                <w:szCs w:val="24"/>
              </w:rPr>
            </w:pPr>
            <w:r>
              <w:rPr>
                <w:rFonts w:ascii="Times New Roman" w:hAnsi="Times New Roman" w:cs="Times New Roman"/>
                <w:sz w:val="24"/>
                <w:szCs w:val="24"/>
                <w:lang w:val="kk-KZ"/>
              </w:rPr>
              <w:t xml:space="preserve">Кәсіби бейімдеу жұмысын ұйымдастыру  және өткізу (кездесулер, ашық есік күндері, бос орындар жәрмеңкесі) </w:t>
            </w:r>
          </w:p>
        </w:tc>
        <w:tc>
          <w:tcPr>
            <w:tcW w:w="1843" w:type="dxa"/>
          </w:tcPr>
          <w:p w:rsidR="008B5855" w:rsidRDefault="008B5855"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ББ ақпарат, баспа және электронды БАҚ </w:t>
            </w:r>
          </w:p>
        </w:tc>
        <w:tc>
          <w:tcPr>
            <w:tcW w:w="1559" w:type="dxa"/>
          </w:tcPr>
          <w:p w:rsidR="008B5855" w:rsidRDefault="008B5855" w:rsidP="008B5855">
            <w:pPr>
              <w:pStyle w:val="aa"/>
              <w:ind w:left="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843" w:type="dxa"/>
          </w:tcPr>
          <w:p w:rsidR="008B5855" w:rsidRDefault="008B5855" w:rsidP="004D665A">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ОӨЖ, ОТЖ, ОЖ жөніндегі орынбасарл</w:t>
            </w:r>
            <w:r>
              <w:rPr>
                <w:rFonts w:ascii="Times New Roman" w:hAnsi="Times New Roman" w:cs="Times New Roman"/>
                <w:sz w:val="24"/>
                <w:szCs w:val="24"/>
              </w:rPr>
              <w:t>а</w:t>
            </w:r>
            <w:r>
              <w:rPr>
                <w:rFonts w:ascii="Times New Roman" w:hAnsi="Times New Roman" w:cs="Times New Roman"/>
                <w:sz w:val="24"/>
                <w:szCs w:val="24"/>
                <w:lang w:val="kk-KZ"/>
              </w:rPr>
              <w:t>ры</w:t>
            </w:r>
          </w:p>
          <w:p w:rsidR="008B5855" w:rsidRPr="0045000C" w:rsidRDefault="008B5855" w:rsidP="004D665A">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аға шебер, әдіскер, өндірістік оқыту шеберлері </w:t>
            </w:r>
          </w:p>
        </w:tc>
        <w:tc>
          <w:tcPr>
            <w:tcW w:w="2268" w:type="dxa"/>
          </w:tcPr>
          <w:p w:rsidR="008B5855" w:rsidRDefault="008B5855"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қаражаты есебінен </w:t>
            </w:r>
          </w:p>
        </w:tc>
      </w:tr>
      <w:tr w:rsidR="008B5855" w:rsidRPr="00260B29" w:rsidTr="008B5855">
        <w:tc>
          <w:tcPr>
            <w:tcW w:w="426" w:type="dxa"/>
          </w:tcPr>
          <w:p w:rsidR="008B5855" w:rsidRDefault="008B5855" w:rsidP="004D665A">
            <w:pPr>
              <w:pStyle w:val="aa"/>
              <w:ind w:left="0"/>
              <w:jc w:val="center"/>
              <w:rPr>
                <w:rFonts w:ascii="Times New Roman" w:hAnsi="Times New Roman" w:cs="Times New Roman"/>
                <w:sz w:val="28"/>
              </w:rPr>
            </w:pPr>
            <w:r>
              <w:rPr>
                <w:rFonts w:ascii="Times New Roman" w:hAnsi="Times New Roman" w:cs="Times New Roman"/>
                <w:sz w:val="28"/>
              </w:rPr>
              <w:t>2</w:t>
            </w:r>
          </w:p>
        </w:tc>
        <w:tc>
          <w:tcPr>
            <w:tcW w:w="2551" w:type="dxa"/>
            <w:gridSpan w:val="2"/>
          </w:tcPr>
          <w:p w:rsidR="008B5855" w:rsidRDefault="008B5855" w:rsidP="004D665A">
            <w:pPr>
              <w:pStyle w:val="aa"/>
              <w:ind w:left="0"/>
              <w:rPr>
                <w:rFonts w:ascii="Times New Roman" w:hAnsi="Times New Roman" w:cs="Times New Roman"/>
                <w:sz w:val="24"/>
                <w:szCs w:val="24"/>
              </w:rPr>
            </w:pPr>
            <w:r>
              <w:rPr>
                <w:rFonts w:ascii="Times New Roman" w:hAnsi="Times New Roman" w:cs="Times New Roman"/>
                <w:sz w:val="24"/>
                <w:szCs w:val="24"/>
                <w:lang w:val="kk-KZ"/>
              </w:rPr>
              <w:t>Колледж, студент пен кәсіпорын арасындағы үшжақты келісім-шарттар жасасу</w:t>
            </w:r>
          </w:p>
        </w:tc>
        <w:tc>
          <w:tcPr>
            <w:tcW w:w="1843" w:type="dxa"/>
          </w:tcPr>
          <w:p w:rsidR="008B5855" w:rsidRDefault="008B5855" w:rsidP="004D665A">
            <w:pPr>
              <w:jc w:val="center"/>
              <w:rPr>
                <w:rFonts w:ascii="Times New Roman" w:hAnsi="Times New Roman" w:cs="Times New Roman"/>
                <w:sz w:val="24"/>
                <w:szCs w:val="24"/>
              </w:rPr>
            </w:pPr>
            <w:r>
              <w:rPr>
                <w:rFonts w:ascii="Times New Roman" w:eastAsia="Andale Sans UI" w:hAnsi="Times New Roman" w:cs="Tahoma"/>
                <w:kern w:val="3"/>
                <w:sz w:val="24"/>
                <w:szCs w:val="24"/>
                <w:lang w:val="kk-KZ" w:eastAsia="ja-JP" w:bidi="fa-IR"/>
              </w:rPr>
              <w:t>Келісімшарттар</w:t>
            </w:r>
          </w:p>
        </w:tc>
        <w:tc>
          <w:tcPr>
            <w:tcW w:w="1559" w:type="dxa"/>
          </w:tcPr>
          <w:p w:rsidR="008B5855" w:rsidRDefault="008B5855" w:rsidP="008B5855">
            <w:pPr>
              <w:pStyle w:val="aa"/>
              <w:ind w:left="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843" w:type="dxa"/>
          </w:tcPr>
          <w:p w:rsidR="008B5855" w:rsidRDefault="008B5855"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Директордың ОӨЖ жөніндегі орынбасары, аға шебер</w:t>
            </w:r>
          </w:p>
        </w:tc>
        <w:tc>
          <w:tcPr>
            <w:tcW w:w="2268" w:type="dxa"/>
          </w:tcPr>
          <w:p w:rsidR="008B5855" w:rsidRDefault="008B5855"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8B5855" w:rsidRPr="00260B29" w:rsidTr="008B5855">
        <w:tc>
          <w:tcPr>
            <w:tcW w:w="426" w:type="dxa"/>
          </w:tcPr>
          <w:p w:rsidR="008B5855" w:rsidRDefault="008B5855" w:rsidP="004D665A">
            <w:pPr>
              <w:pStyle w:val="aa"/>
              <w:ind w:left="0"/>
              <w:jc w:val="center"/>
              <w:rPr>
                <w:rFonts w:ascii="Times New Roman" w:hAnsi="Times New Roman" w:cs="Times New Roman"/>
                <w:sz w:val="28"/>
              </w:rPr>
            </w:pPr>
            <w:r>
              <w:rPr>
                <w:rFonts w:ascii="Times New Roman" w:hAnsi="Times New Roman" w:cs="Times New Roman"/>
                <w:sz w:val="28"/>
              </w:rPr>
              <w:t>3</w:t>
            </w:r>
          </w:p>
        </w:tc>
        <w:tc>
          <w:tcPr>
            <w:tcW w:w="2551" w:type="dxa"/>
            <w:gridSpan w:val="2"/>
          </w:tcPr>
          <w:p w:rsidR="008B5855" w:rsidRDefault="008B5855" w:rsidP="004D665A">
            <w:pPr>
              <w:pStyle w:val="aa"/>
              <w:ind w:left="0"/>
              <w:rPr>
                <w:rFonts w:ascii="Times New Roman" w:hAnsi="Times New Roman" w:cs="Times New Roman"/>
                <w:sz w:val="24"/>
                <w:szCs w:val="24"/>
              </w:rPr>
            </w:pPr>
            <w:r>
              <w:rPr>
                <w:rFonts w:ascii="Times New Roman" w:hAnsi="Times New Roman" w:cs="Times New Roman"/>
                <w:sz w:val="24"/>
                <w:szCs w:val="24"/>
                <w:lang w:val="kk-KZ"/>
              </w:rPr>
              <w:t>Кәсіпорындарда кәсіби тәжірибе базаларын қалыптастыру бойынша келісімдер жасау</w:t>
            </w:r>
          </w:p>
        </w:tc>
        <w:tc>
          <w:tcPr>
            <w:tcW w:w="1843" w:type="dxa"/>
          </w:tcPr>
          <w:p w:rsidR="008B5855" w:rsidRDefault="008B5855" w:rsidP="004D665A">
            <w:pPr>
              <w:widowControl w:val="0"/>
              <w:suppressAutoHyphens/>
              <w:autoSpaceDN w:val="0"/>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Келісім,</w:t>
            </w:r>
          </w:p>
          <w:p w:rsidR="008B5855" w:rsidRPr="0097515D" w:rsidRDefault="008B5855" w:rsidP="004D665A">
            <w:pPr>
              <w:widowControl w:val="0"/>
              <w:suppressAutoHyphens/>
              <w:autoSpaceDN w:val="0"/>
              <w:jc w:val="center"/>
              <w:textAlignment w:val="baseline"/>
              <w:rPr>
                <w:rFonts w:ascii="Times New Roman" w:hAnsi="Times New Roman" w:cs="Times New Roman"/>
              </w:rPr>
            </w:pPr>
            <w:r w:rsidRPr="0097515D">
              <w:rPr>
                <w:rFonts w:ascii="Times New Roman" w:hAnsi="Times New Roman" w:cs="Times New Roman"/>
              </w:rPr>
              <w:t>меморандумдар</w:t>
            </w:r>
          </w:p>
        </w:tc>
        <w:tc>
          <w:tcPr>
            <w:tcW w:w="1559" w:type="dxa"/>
          </w:tcPr>
          <w:p w:rsidR="008B5855" w:rsidRDefault="008B5855" w:rsidP="008B5855">
            <w:pPr>
              <w:pStyle w:val="aa"/>
              <w:ind w:left="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3" w:type="dxa"/>
          </w:tcPr>
          <w:p w:rsidR="008B5855" w:rsidRDefault="008B5855"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Директордың ОӨЖ жөніндегі орынбасары, аға шебер</w:t>
            </w:r>
          </w:p>
        </w:tc>
        <w:tc>
          <w:tcPr>
            <w:tcW w:w="2268" w:type="dxa"/>
          </w:tcPr>
          <w:p w:rsidR="008B5855" w:rsidRDefault="008B5855"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8B5855" w:rsidRPr="00260B29" w:rsidTr="008B5855">
        <w:tc>
          <w:tcPr>
            <w:tcW w:w="426" w:type="dxa"/>
          </w:tcPr>
          <w:p w:rsidR="008B5855" w:rsidRDefault="008B5855" w:rsidP="004D665A">
            <w:pPr>
              <w:pStyle w:val="aa"/>
              <w:ind w:left="0"/>
              <w:jc w:val="center"/>
              <w:rPr>
                <w:rFonts w:ascii="Times New Roman" w:hAnsi="Times New Roman" w:cs="Times New Roman"/>
                <w:sz w:val="28"/>
              </w:rPr>
            </w:pPr>
            <w:r>
              <w:rPr>
                <w:rFonts w:ascii="Times New Roman" w:hAnsi="Times New Roman" w:cs="Times New Roman"/>
                <w:sz w:val="28"/>
              </w:rPr>
              <w:t>4</w:t>
            </w:r>
          </w:p>
        </w:tc>
        <w:tc>
          <w:tcPr>
            <w:tcW w:w="2551" w:type="dxa"/>
            <w:gridSpan w:val="2"/>
          </w:tcPr>
          <w:p w:rsidR="008B5855" w:rsidRDefault="008B5855" w:rsidP="004D665A">
            <w:pPr>
              <w:pStyle w:val="aa"/>
              <w:ind w:left="0"/>
              <w:rPr>
                <w:rFonts w:ascii="Times New Roman" w:hAnsi="Times New Roman" w:cs="Times New Roman"/>
                <w:sz w:val="24"/>
                <w:szCs w:val="24"/>
              </w:rPr>
            </w:pPr>
            <w:r>
              <w:rPr>
                <w:rFonts w:ascii="Times New Roman" w:hAnsi="Times New Roman" w:cs="Times New Roman"/>
                <w:sz w:val="24"/>
                <w:szCs w:val="24"/>
                <w:lang w:val="kk-KZ"/>
              </w:rPr>
              <w:t xml:space="preserve">ЖАО бірлесіп жұмысберушілермен түлектерді жұмысқа орналастыру бойынша байланыстарды нығайту мен кеңейту </w:t>
            </w:r>
          </w:p>
        </w:tc>
        <w:tc>
          <w:tcPr>
            <w:tcW w:w="1843" w:type="dxa"/>
          </w:tcPr>
          <w:p w:rsidR="008B5855" w:rsidRPr="0097515D" w:rsidRDefault="008B5855" w:rsidP="004D665A">
            <w:pPr>
              <w:widowControl w:val="0"/>
              <w:suppressAutoHyphens/>
              <w:autoSpaceDN w:val="0"/>
              <w:jc w:val="center"/>
              <w:textAlignment w:val="baseline"/>
              <w:rPr>
                <w:rFonts w:ascii="Times New Roman" w:eastAsia="Andale Sans UI" w:hAnsi="Times New Roman" w:cs="Tahoma"/>
                <w:kern w:val="3"/>
                <w:sz w:val="24"/>
                <w:szCs w:val="24"/>
                <w:lang w:val="kk-KZ" w:eastAsia="ja-JP" w:bidi="fa-IR"/>
              </w:rPr>
            </w:pPr>
            <w:r>
              <w:rPr>
                <w:rFonts w:ascii="Times New Roman" w:eastAsia="Andale Sans UI" w:hAnsi="Times New Roman" w:cs="Tahoma"/>
                <w:kern w:val="3"/>
                <w:sz w:val="24"/>
                <w:szCs w:val="24"/>
                <w:lang w:val="kk-KZ" w:eastAsia="ja-JP" w:bidi="fa-IR"/>
              </w:rPr>
              <w:t>ББ ақпарат, баспа және электронды БАҚ</w:t>
            </w:r>
          </w:p>
        </w:tc>
        <w:tc>
          <w:tcPr>
            <w:tcW w:w="1559" w:type="dxa"/>
          </w:tcPr>
          <w:p w:rsidR="008B5855" w:rsidRDefault="008B5855" w:rsidP="008B5855">
            <w:pPr>
              <w:pStyle w:val="aa"/>
              <w:ind w:left="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843" w:type="dxa"/>
          </w:tcPr>
          <w:p w:rsidR="008B5855" w:rsidRPr="008B5855" w:rsidRDefault="008B5855" w:rsidP="008B5855">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Колледж, Ақмола облысының Кәсіпкрелер палатасы, Жұмыспен қамтау орталығы, әлеуметтік серіктестер</w:t>
            </w:r>
          </w:p>
        </w:tc>
        <w:tc>
          <w:tcPr>
            <w:tcW w:w="2268" w:type="dxa"/>
          </w:tcPr>
          <w:p w:rsidR="008B5855" w:rsidRDefault="008B5855"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8B5855" w:rsidRPr="00260B29" w:rsidTr="00B43259">
        <w:tc>
          <w:tcPr>
            <w:tcW w:w="435" w:type="dxa"/>
            <w:gridSpan w:val="2"/>
          </w:tcPr>
          <w:p w:rsidR="008B5855" w:rsidRDefault="008B5855" w:rsidP="004D665A">
            <w:pPr>
              <w:pStyle w:val="aa"/>
              <w:ind w:left="0"/>
              <w:jc w:val="center"/>
              <w:rPr>
                <w:rFonts w:ascii="Times New Roman" w:hAnsi="Times New Roman" w:cs="Times New Roman"/>
                <w:sz w:val="28"/>
              </w:rPr>
            </w:pPr>
            <w:r>
              <w:rPr>
                <w:rFonts w:ascii="Times New Roman" w:hAnsi="Times New Roman" w:cs="Times New Roman"/>
                <w:sz w:val="28"/>
              </w:rPr>
              <w:t>5</w:t>
            </w:r>
          </w:p>
        </w:tc>
        <w:tc>
          <w:tcPr>
            <w:tcW w:w="2542" w:type="dxa"/>
          </w:tcPr>
          <w:p w:rsidR="008B5855" w:rsidRDefault="008B5855" w:rsidP="004D665A">
            <w:pPr>
              <w:pStyle w:val="aa"/>
              <w:ind w:left="0"/>
              <w:rPr>
                <w:rFonts w:ascii="Times New Roman" w:hAnsi="Times New Roman" w:cs="Times New Roman"/>
                <w:sz w:val="24"/>
                <w:szCs w:val="24"/>
              </w:rPr>
            </w:pPr>
            <w:r>
              <w:rPr>
                <w:rFonts w:ascii="Times New Roman" w:hAnsi="Times New Roman" w:cs="Times New Roman"/>
                <w:sz w:val="24"/>
                <w:szCs w:val="24"/>
                <w:lang w:val="kk-KZ"/>
              </w:rPr>
              <w:t xml:space="preserve">Жұмысберушілердің </w:t>
            </w:r>
            <w:r>
              <w:rPr>
                <w:rFonts w:ascii="Times New Roman" w:hAnsi="Times New Roman" w:cs="Times New Roman"/>
                <w:sz w:val="24"/>
                <w:szCs w:val="24"/>
                <w:lang w:val="kk-KZ"/>
              </w:rPr>
              <w:lastRenderedPageBreak/>
              <w:t>түлектердің дайындық деңгейімен қанағаттандырылуы-ның әлеуметтік зерттеуін өткізу</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саулнама, пікір сұрау және с.с.) </w:t>
            </w:r>
          </w:p>
        </w:tc>
        <w:tc>
          <w:tcPr>
            <w:tcW w:w="1843" w:type="dxa"/>
          </w:tcPr>
          <w:p w:rsidR="008B5855" w:rsidRDefault="008B5855"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lastRenderedPageBreak/>
              <w:t>Саулнама</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пікір </w:t>
            </w:r>
            <w:r>
              <w:rPr>
                <w:rFonts w:ascii="Times New Roman" w:hAnsi="Times New Roman" w:cs="Times New Roman"/>
                <w:sz w:val="24"/>
                <w:szCs w:val="24"/>
                <w:lang w:val="kk-KZ"/>
              </w:rPr>
              <w:lastRenderedPageBreak/>
              <w:t>сұрау</w:t>
            </w:r>
            <w:r>
              <w:rPr>
                <w:rFonts w:ascii="Times New Roman" w:hAnsi="Times New Roman" w:cs="Times New Roman"/>
                <w:sz w:val="24"/>
                <w:szCs w:val="24"/>
              </w:rPr>
              <w:t xml:space="preserve">, </w:t>
            </w:r>
            <w:r>
              <w:rPr>
                <w:rFonts w:ascii="Times New Roman" w:hAnsi="Times New Roman" w:cs="Times New Roman"/>
                <w:sz w:val="24"/>
                <w:szCs w:val="24"/>
                <w:lang w:val="kk-KZ"/>
              </w:rPr>
              <w:t>талдау</w:t>
            </w:r>
          </w:p>
        </w:tc>
        <w:tc>
          <w:tcPr>
            <w:tcW w:w="1559" w:type="dxa"/>
          </w:tcPr>
          <w:p w:rsidR="008B5855" w:rsidRDefault="008B5855" w:rsidP="008B5855">
            <w:pPr>
              <w:pStyle w:val="aa"/>
              <w:ind w:left="0"/>
              <w:jc w:val="center"/>
              <w:rPr>
                <w:rFonts w:ascii="Times New Roman" w:hAnsi="Times New Roman" w:cs="Times New Roman"/>
                <w:sz w:val="24"/>
                <w:szCs w:val="24"/>
              </w:rPr>
            </w:pPr>
            <w:r>
              <w:rPr>
                <w:rFonts w:ascii="Times New Roman" w:hAnsi="Times New Roman" w:cs="Times New Roman"/>
                <w:sz w:val="24"/>
                <w:szCs w:val="24"/>
              </w:rPr>
              <w:lastRenderedPageBreak/>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843" w:type="dxa"/>
          </w:tcPr>
          <w:p w:rsidR="008B5855" w:rsidRDefault="008B5855" w:rsidP="008B5855">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w:t>
            </w:r>
            <w:r>
              <w:rPr>
                <w:rFonts w:ascii="Times New Roman" w:hAnsi="Times New Roman" w:cs="Times New Roman"/>
                <w:sz w:val="24"/>
                <w:szCs w:val="24"/>
                <w:lang w:val="kk-KZ"/>
              </w:rPr>
              <w:lastRenderedPageBreak/>
              <w:t>ОӨЖ жөніндегі орынбасары, психолог, аға шебер</w:t>
            </w:r>
          </w:p>
        </w:tc>
        <w:tc>
          <w:tcPr>
            <w:tcW w:w="2268" w:type="dxa"/>
          </w:tcPr>
          <w:p w:rsidR="008B5855" w:rsidRDefault="008B5855"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lastRenderedPageBreak/>
              <w:t xml:space="preserve">Шығындарды </w:t>
            </w:r>
            <w:r>
              <w:rPr>
                <w:rFonts w:ascii="Times New Roman" w:hAnsi="Times New Roman" w:cs="Times New Roman"/>
                <w:sz w:val="24"/>
                <w:szCs w:val="24"/>
                <w:lang w:val="kk-KZ"/>
              </w:rPr>
              <w:lastRenderedPageBreak/>
              <w:t>қажет етпейді</w:t>
            </w:r>
          </w:p>
        </w:tc>
      </w:tr>
      <w:tr w:rsidR="008B5855" w:rsidRPr="00260B29" w:rsidTr="00B43259">
        <w:tc>
          <w:tcPr>
            <w:tcW w:w="435" w:type="dxa"/>
            <w:gridSpan w:val="2"/>
          </w:tcPr>
          <w:p w:rsidR="008B5855" w:rsidRDefault="008B5855" w:rsidP="004D665A">
            <w:pPr>
              <w:pStyle w:val="aa"/>
              <w:ind w:left="0"/>
              <w:jc w:val="center"/>
              <w:rPr>
                <w:rFonts w:ascii="Times New Roman" w:hAnsi="Times New Roman" w:cs="Times New Roman"/>
                <w:sz w:val="28"/>
              </w:rPr>
            </w:pPr>
            <w:r>
              <w:rPr>
                <w:rFonts w:ascii="Times New Roman" w:hAnsi="Times New Roman" w:cs="Times New Roman"/>
                <w:sz w:val="28"/>
              </w:rPr>
              <w:lastRenderedPageBreak/>
              <w:t>6</w:t>
            </w:r>
          </w:p>
        </w:tc>
        <w:tc>
          <w:tcPr>
            <w:tcW w:w="2542" w:type="dxa"/>
          </w:tcPr>
          <w:p w:rsidR="008B5855" w:rsidRDefault="008B5855" w:rsidP="004D665A">
            <w:pPr>
              <w:pStyle w:val="aa"/>
              <w:ind w:left="0"/>
              <w:rPr>
                <w:rFonts w:ascii="Times New Roman" w:hAnsi="Times New Roman" w:cs="Times New Roman"/>
                <w:sz w:val="24"/>
                <w:szCs w:val="24"/>
              </w:rPr>
            </w:pPr>
            <w:r>
              <w:rPr>
                <w:rFonts w:ascii="Times New Roman" w:hAnsi="Times New Roman" w:cs="Times New Roman"/>
                <w:sz w:val="24"/>
                <w:szCs w:val="24"/>
                <w:lang w:val="kk-KZ"/>
              </w:rPr>
              <w:t>Түлектердің жұмысқа орналасуынын м</w:t>
            </w:r>
            <w:r>
              <w:rPr>
                <w:rFonts w:ascii="Times New Roman" w:hAnsi="Times New Roman" w:cs="Times New Roman"/>
                <w:sz w:val="24"/>
                <w:szCs w:val="24"/>
              </w:rPr>
              <w:t>ониторинг</w:t>
            </w:r>
            <w:r>
              <w:rPr>
                <w:rFonts w:ascii="Times New Roman" w:hAnsi="Times New Roman" w:cs="Times New Roman"/>
                <w:sz w:val="24"/>
                <w:szCs w:val="24"/>
                <w:lang w:val="kk-KZ"/>
              </w:rPr>
              <w:t xml:space="preserve">і </w:t>
            </w:r>
          </w:p>
        </w:tc>
        <w:tc>
          <w:tcPr>
            <w:tcW w:w="1843" w:type="dxa"/>
          </w:tcPr>
          <w:p w:rsidR="008B5855" w:rsidRDefault="008B5855" w:rsidP="004D665A">
            <w:pPr>
              <w:widowControl w:val="0"/>
              <w:suppressAutoHyphens/>
              <w:autoSpaceDN w:val="0"/>
              <w:jc w:val="center"/>
              <w:textAlignment w:val="baseline"/>
              <w:rPr>
                <w:rFonts w:ascii="Times New Roman" w:hAnsi="Times New Roman" w:cs="Times New Roman"/>
                <w:sz w:val="24"/>
                <w:szCs w:val="24"/>
              </w:rPr>
            </w:pPr>
            <w:r>
              <w:rPr>
                <w:rFonts w:ascii="Times New Roman" w:eastAsia="Andale Sans UI" w:hAnsi="Times New Roman" w:cs="Tahoma"/>
                <w:kern w:val="3"/>
                <w:sz w:val="24"/>
                <w:szCs w:val="24"/>
                <w:lang w:eastAsia="ja-JP" w:bidi="fa-IR"/>
              </w:rPr>
              <w:t>Мониторинг</w:t>
            </w:r>
          </w:p>
        </w:tc>
        <w:tc>
          <w:tcPr>
            <w:tcW w:w="1559" w:type="dxa"/>
          </w:tcPr>
          <w:p w:rsidR="008B5855" w:rsidRDefault="008B5855" w:rsidP="008B5855">
            <w:pPr>
              <w:pStyle w:val="aa"/>
              <w:ind w:left="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843" w:type="dxa"/>
          </w:tcPr>
          <w:p w:rsidR="008B5855" w:rsidRDefault="008B5855"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Директордың ОӨЖ жөніндегі орынбасары, аға шебер</w:t>
            </w:r>
          </w:p>
        </w:tc>
        <w:tc>
          <w:tcPr>
            <w:tcW w:w="2268" w:type="dxa"/>
          </w:tcPr>
          <w:p w:rsidR="008B5855" w:rsidRDefault="008B5855"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bl>
    <w:p w:rsidR="00B43259" w:rsidRDefault="00B43259" w:rsidP="00B43259">
      <w:pPr>
        <w:pStyle w:val="a3"/>
        <w:rPr>
          <w:rFonts w:ascii="Times New Roman" w:hAnsi="Times New Roman" w:cs="Times New Roman"/>
          <w:b/>
          <w:sz w:val="28"/>
          <w:szCs w:val="24"/>
        </w:rPr>
      </w:pPr>
    </w:p>
    <w:p w:rsidR="002902E4" w:rsidRDefault="00B43259" w:rsidP="002902E4">
      <w:pPr>
        <w:pStyle w:val="a3"/>
        <w:jc w:val="center"/>
        <w:rPr>
          <w:rFonts w:ascii="Times New Roman" w:hAnsi="Times New Roman" w:cs="Times New Roman"/>
          <w:b/>
          <w:sz w:val="24"/>
          <w:szCs w:val="24"/>
        </w:rPr>
      </w:pPr>
      <w:r>
        <w:rPr>
          <w:rFonts w:ascii="Times New Roman" w:hAnsi="Times New Roman" w:cs="Times New Roman"/>
          <w:b/>
          <w:sz w:val="28"/>
          <w:szCs w:val="24"/>
        </w:rPr>
        <w:t>2.</w:t>
      </w:r>
      <w:r w:rsidRPr="007A29FE">
        <w:rPr>
          <w:rFonts w:ascii="Times New Roman" w:hAnsi="Times New Roman" w:cs="Times New Roman"/>
          <w:b/>
          <w:sz w:val="28"/>
          <w:szCs w:val="24"/>
        </w:rPr>
        <w:t>6.</w:t>
      </w:r>
      <w:r w:rsidR="002902E4">
        <w:rPr>
          <w:rFonts w:ascii="Times New Roman" w:hAnsi="Times New Roman" w:cs="Times New Roman"/>
          <w:b/>
          <w:sz w:val="28"/>
          <w:szCs w:val="24"/>
          <w:lang w:val="kk-KZ"/>
        </w:rPr>
        <w:t xml:space="preserve"> Білім беруді цифрлендірумен қамтамасыз ету </w:t>
      </w:r>
    </w:p>
    <w:p w:rsidR="00B43259" w:rsidRDefault="00B43259" w:rsidP="00B43259">
      <w:pPr>
        <w:pStyle w:val="a3"/>
        <w:jc w:val="center"/>
        <w:rPr>
          <w:rFonts w:ascii="Times New Roman" w:hAnsi="Times New Roman" w:cs="Times New Roman"/>
          <w:b/>
          <w:sz w:val="24"/>
          <w:szCs w:val="24"/>
        </w:rPr>
      </w:pPr>
    </w:p>
    <w:tbl>
      <w:tblPr>
        <w:tblStyle w:val="a5"/>
        <w:tblW w:w="10207" w:type="dxa"/>
        <w:tblInd w:w="-318" w:type="dxa"/>
        <w:tblLayout w:type="fixed"/>
        <w:tblLook w:val="04A0" w:firstRow="1" w:lastRow="0" w:firstColumn="1" w:lastColumn="0" w:noHBand="0" w:noVBand="1"/>
      </w:tblPr>
      <w:tblGrid>
        <w:gridCol w:w="423"/>
        <w:gridCol w:w="2129"/>
        <w:gridCol w:w="709"/>
        <w:gridCol w:w="1417"/>
        <w:gridCol w:w="1134"/>
        <w:gridCol w:w="851"/>
        <w:gridCol w:w="709"/>
        <w:gridCol w:w="708"/>
        <w:gridCol w:w="709"/>
        <w:gridCol w:w="709"/>
        <w:gridCol w:w="709"/>
      </w:tblGrid>
      <w:tr w:rsidR="002902E4" w:rsidRPr="00BE3059" w:rsidTr="00B43259">
        <w:tc>
          <w:tcPr>
            <w:tcW w:w="423" w:type="dxa"/>
            <w:vAlign w:val="center"/>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9" w:type="dxa"/>
            <w:vAlign w:val="center"/>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Қорытындылар көрсеткіштері</w:t>
            </w:r>
          </w:p>
        </w:tc>
        <w:tc>
          <w:tcPr>
            <w:tcW w:w="709" w:type="dxa"/>
            <w:vAlign w:val="center"/>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Өлшеу бірілігі </w:t>
            </w:r>
          </w:p>
        </w:tc>
        <w:tc>
          <w:tcPr>
            <w:tcW w:w="1417" w:type="dxa"/>
            <w:vAlign w:val="center"/>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134" w:type="dxa"/>
            <w:vAlign w:val="center"/>
          </w:tcPr>
          <w:p w:rsidR="002902E4" w:rsidRDefault="002902E4" w:rsidP="004D665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Жауаптылар</w:t>
            </w:r>
          </w:p>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Орындаушы-лар</w:t>
            </w:r>
          </w:p>
        </w:tc>
        <w:tc>
          <w:tcPr>
            <w:tcW w:w="851" w:type="dxa"/>
            <w:vAlign w:val="center"/>
          </w:tcPr>
          <w:p w:rsidR="002902E4" w:rsidRPr="00191EE1" w:rsidRDefault="002902E4" w:rsidP="00B43259">
            <w:pPr>
              <w:pStyle w:val="a3"/>
              <w:jc w:val="center"/>
              <w:rPr>
                <w:rFonts w:ascii="Times New Roman" w:hAnsi="Times New Roman" w:cs="Times New Roman"/>
                <w:szCs w:val="24"/>
              </w:rPr>
            </w:pPr>
            <w:r>
              <w:rPr>
                <w:rFonts w:ascii="Times New Roman" w:hAnsi="Times New Roman" w:cs="Times New Roman"/>
                <w:szCs w:val="24"/>
              </w:rPr>
              <w:t>2020</w:t>
            </w:r>
          </w:p>
        </w:tc>
        <w:tc>
          <w:tcPr>
            <w:tcW w:w="709" w:type="dxa"/>
            <w:vAlign w:val="center"/>
          </w:tcPr>
          <w:p w:rsidR="002902E4" w:rsidRPr="00191EE1" w:rsidRDefault="002902E4" w:rsidP="00B43259">
            <w:pPr>
              <w:pStyle w:val="a3"/>
              <w:jc w:val="center"/>
              <w:rPr>
                <w:rFonts w:ascii="Times New Roman" w:hAnsi="Times New Roman" w:cs="Times New Roman"/>
                <w:szCs w:val="24"/>
              </w:rPr>
            </w:pPr>
            <w:r>
              <w:rPr>
                <w:rFonts w:ascii="Times New Roman" w:hAnsi="Times New Roman" w:cs="Times New Roman"/>
                <w:szCs w:val="24"/>
              </w:rPr>
              <w:t>2021</w:t>
            </w:r>
          </w:p>
        </w:tc>
        <w:tc>
          <w:tcPr>
            <w:tcW w:w="708" w:type="dxa"/>
            <w:vAlign w:val="center"/>
          </w:tcPr>
          <w:p w:rsidR="002902E4" w:rsidRPr="00191EE1" w:rsidRDefault="002902E4" w:rsidP="00B43259">
            <w:pPr>
              <w:pStyle w:val="a3"/>
              <w:jc w:val="center"/>
              <w:rPr>
                <w:rFonts w:ascii="Times New Roman" w:hAnsi="Times New Roman" w:cs="Times New Roman"/>
                <w:szCs w:val="24"/>
              </w:rPr>
            </w:pPr>
            <w:r>
              <w:rPr>
                <w:rFonts w:ascii="Times New Roman" w:hAnsi="Times New Roman" w:cs="Times New Roman"/>
                <w:szCs w:val="24"/>
              </w:rPr>
              <w:t>2022</w:t>
            </w:r>
          </w:p>
        </w:tc>
        <w:tc>
          <w:tcPr>
            <w:tcW w:w="709" w:type="dxa"/>
            <w:vAlign w:val="center"/>
          </w:tcPr>
          <w:p w:rsidR="002902E4" w:rsidRPr="00191EE1" w:rsidRDefault="002902E4" w:rsidP="00B43259">
            <w:pPr>
              <w:pStyle w:val="a3"/>
              <w:jc w:val="center"/>
              <w:rPr>
                <w:rFonts w:ascii="Times New Roman" w:hAnsi="Times New Roman" w:cs="Times New Roman"/>
                <w:szCs w:val="24"/>
              </w:rPr>
            </w:pPr>
            <w:r>
              <w:rPr>
                <w:rFonts w:ascii="Times New Roman" w:hAnsi="Times New Roman" w:cs="Times New Roman"/>
                <w:szCs w:val="24"/>
              </w:rPr>
              <w:t>2023</w:t>
            </w:r>
          </w:p>
        </w:tc>
        <w:tc>
          <w:tcPr>
            <w:tcW w:w="709" w:type="dxa"/>
            <w:vAlign w:val="center"/>
          </w:tcPr>
          <w:p w:rsidR="002902E4" w:rsidRPr="00191EE1" w:rsidRDefault="002902E4" w:rsidP="00B43259">
            <w:pPr>
              <w:pStyle w:val="a3"/>
              <w:jc w:val="center"/>
              <w:rPr>
                <w:rFonts w:ascii="Times New Roman" w:hAnsi="Times New Roman" w:cs="Times New Roman"/>
                <w:szCs w:val="24"/>
              </w:rPr>
            </w:pPr>
            <w:r>
              <w:rPr>
                <w:rFonts w:ascii="Times New Roman" w:hAnsi="Times New Roman" w:cs="Times New Roman"/>
                <w:szCs w:val="24"/>
              </w:rPr>
              <w:t>2024</w:t>
            </w:r>
          </w:p>
        </w:tc>
        <w:tc>
          <w:tcPr>
            <w:tcW w:w="709" w:type="dxa"/>
            <w:vAlign w:val="center"/>
          </w:tcPr>
          <w:p w:rsidR="002902E4" w:rsidRPr="00191EE1" w:rsidRDefault="002902E4" w:rsidP="00B43259">
            <w:pPr>
              <w:pStyle w:val="a3"/>
              <w:jc w:val="center"/>
              <w:rPr>
                <w:rFonts w:ascii="Times New Roman" w:hAnsi="Times New Roman" w:cs="Times New Roman"/>
                <w:szCs w:val="24"/>
              </w:rPr>
            </w:pPr>
            <w:r>
              <w:rPr>
                <w:rFonts w:ascii="Times New Roman" w:hAnsi="Times New Roman" w:cs="Times New Roman"/>
                <w:szCs w:val="24"/>
              </w:rPr>
              <w:t>2025</w:t>
            </w:r>
          </w:p>
        </w:tc>
      </w:tr>
      <w:tr w:rsidR="002902E4" w:rsidRPr="00BE3059" w:rsidTr="00B43259">
        <w:tc>
          <w:tcPr>
            <w:tcW w:w="423" w:type="dxa"/>
          </w:tcPr>
          <w:p w:rsidR="002902E4" w:rsidRDefault="002902E4" w:rsidP="004D665A">
            <w:pPr>
              <w:pStyle w:val="a3"/>
              <w:rPr>
                <w:rFonts w:ascii="Times New Roman" w:hAnsi="Times New Roman" w:cs="Times New Roman"/>
                <w:sz w:val="24"/>
                <w:szCs w:val="24"/>
              </w:rPr>
            </w:pPr>
            <w:r>
              <w:rPr>
                <w:rFonts w:ascii="Times New Roman" w:hAnsi="Times New Roman" w:cs="Times New Roman"/>
                <w:sz w:val="24"/>
                <w:szCs w:val="24"/>
              </w:rPr>
              <w:t>1</w:t>
            </w:r>
          </w:p>
        </w:tc>
        <w:tc>
          <w:tcPr>
            <w:tcW w:w="2129" w:type="dxa"/>
          </w:tcPr>
          <w:p w:rsidR="002902E4" w:rsidRDefault="002902E4" w:rsidP="004D665A">
            <w:pPr>
              <w:pStyle w:val="a3"/>
              <w:rPr>
                <w:rFonts w:ascii="Times New Roman" w:hAnsi="Times New Roman" w:cs="Times New Roman"/>
                <w:sz w:val="24"/>
                <w:szCs w:val="24"/>
              </w:rPr>
            </w:pPr>
            <w:r>
              <w:rPr>
                <w:rFonts w:ascii="Times New Roman" w:hAnsi="Times New Roman" w:cs="Times New Roman"/>
                <w:sz w:val="24"/>
                <w:szCs w:val="24"/>
                <w:lang w:val="kk-KZ"/>
              </w:rPr>
              <w:t xml:space="preserve">Әзірленген цифрлық білім беру ресурстарының үлесі </w:t>
            </w:r>
          </w:p>
        </w:tc>
        <w:tc>
          <w:tcPr>
            <w:tcW w:w="709" w:type="dxa"/>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lang w:val="kk-KZ"/>
              </w:rPr>
              <w:t>Б</w:t>
            </w:r>
            <w:r>
              <w:rPr>
                <w:rFonts w:ascii="Times New Roman" w:hAnsi="Times New Roman" w:cs="Times New Roman"/>
                <w:sz w:val="24"/>
                <w:szCs w:val="24"/>
              </w:rPr>
              <w:t>Р</w:t>
            </w:r>
          </w:p>
        </w:tc>
        <w:tc>
          <w:tcPr>
            <w:tcW w:w="1134" w:type="dxa"/>
          </w:tcPr>
          <w:p w:rsidR="002902E4" w:rsidRDefault="002902E4" w:rsidP="002902E4">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ОЖ жөнін-дегі орынба-сары, әліскер </w:t>
            </w:r>
          </w:p>
        </w:tc>
        <w:tc>
          <w:tcPr>
            <w:tcW w:w="851" w:type="dxa"/>
          </w:tcPr>
          <w:p w:rsidR="002902E4"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2902E4" w:rsidRPr="00BE3059"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708" w:type="dxa"/>
          </w:tcPr>
          <w:p w:rsidR="002902E4" w:rsidRPr="00BE3059"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2902E4" w:rsidRPr="00BE3059"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2902E4" w:rsidRPr="00BE3059"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Pr>
          <w:p w:rsidR="002902E4" w:rsidRPr="00BE3059"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40</w:t>
            </w:r>
          </w:p>
        </w:tc>
      </w:tr>
      <w:tr w:rsidR="002902E4" w:rsidRPr="00BE3059" w:rsidTr="00B43259">
        <w:tc>
          <w:tcPr>
            <w:tcW w:w="423" w:type="dxa"/>
          </w:tcPr>
          <w:p w:rsidR="002902E4" w:rsidRDefault="002902E4" w:rsidP="004D665A">
            <w:pPr>
              <w:pStyle w:val="a3"/>
              <w:rPr>
                <w:rFonts w:ascii="Times New Roman" w:hAnsi="Times New Roman" w:cs="Times New Roman"/>
                <w:sz w:val="24"/>
                <w:szCs w:val="24"/>
              </w:rPr>
            </w:pPr>
            <w:r>
              <w:rPr>
                <w:rFonts w:ascii="Times New Roman" w:hAnsi="Times New Roman" w:cs="Times New Roman"/>
                <w:sz w:val="24"/>
                <w:szCs w:val="24"/>
              </w:rPr>
              <w:t>2</w:t>
            </w:r>
          </w:p>
        </w:tc>
        <w:tc>
          <w:tcPr>
            <w:tcW w:w="2129" w:type="dxa"/>
          </w:tcPr>
          <w:p w:rsidR="002902E4" w:rsidRDefault="002902E4" w:rsidP="004D665A">
            <w:pPr>
              <w:pStyle w:val="a3"/>
              <w:rPr>
                <w:rFonts w:ascii="Times New Roman" w:hAnsi="Times New Roman" w:cs="Times New Roman"/>
                <w:sz w:val="24"/>
                <w:szCs w:val="24"/>
              </w:rPr>
            </w:pPr>
            <w:r>
              <w:rPr>
                <w:rFonts w:ascii="Times New Roman" w:hAnsi="Times New Roman" w:cs="Times New Roman"/>
                <w:sz w:val="24"/>
                <w:szCs w:val="24"/>
                <w:lang w:val="kk-KZ"/>
              </w:rPr>
              <w:t>Қашықтық оқумен қамтылғандар үлесі</w:t>
            </w:r>
          </w:p>
        </w:tc>
        <w:tc>
          <w:tcPr>
            <w:tcW w:w="709" w:type="dxa"/>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Есептік мәліметтер</w:t>
            </w:r>
          </w:p>
        </w:tc>
        <w:tc>
          <w:tcPr>
            <w:tcW w:w="1134" w:type="dxa"/>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Әдіскер</w:t>
            </w:r>
          </w:p>
        </w:tc>
        <w:tc>
          <w:tcPr>
            <w:tcW w:w="851" w:type="dxa"/>
          </w:tcPr>
          <w:p w:rsidR="002902E4"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644</w:t>
            </w:r>
          </w:p>
        </w:tc>
        <w:tc>
          <w:tcPr>
            <w:tcW w:w="709" w:type="dxa"/>
          </w:tcPr>
          <w:p w:rsidR="002902E4" w:rsidRPr="00BE3059"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2902E4" w:rsidRPr="00BE3059"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902E4" w:rsidRPr="00BE3059"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902E4" w:rsidRPr="00BE3059"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902E4" w:rsidRPr="00BE3059" w:rsidRDefault="002902E4"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B43259" w:rsidRDefault="00B43259" w:rsidP="00B43259">
      <w:pPr>
        <w:pStyle w:val="a3"/>
        <w:jc w:val="center"/>
        <w:rPr>
          <w:rFonts w:ascii="Times New Roman" w:hAnsi="Times New Roman" w:cs="Times New Roman"/>
          <w:b/>
          <w:sz w:val="24"/>
          <w:szCs w:val="24"/>
        </w:rPr>
      </w:pPr>
    </w:p>
    <w:p w:rsidR="002902E4" w:rsidRPr="005A4542" w:rsidRDefault="002902E4" w:rsidP="002902E4">
      <w:pPr>
        <w:pStyle w:val="a3"/>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8"/>
          <w:szCs w:val="24"/>
          <w:lang w:val="kk-KZ"/>
        </w:rPr>
        <w:t>Міндеттерді орындау үшін келесі шараларды өткізу:</w:t>
      </w:r>
    </w:p>
    <w:tbl>
      <w:tblPr>
        <w:tblStyle w:val="a5"/>
        <w:tblW w:w="0" w:type="auto"/>
        <w:tblInd w:w="-318" w:type="dxa"/>
        <w:tblLayout w:type="fixed"/>
        <w:tblLook w:val="04A0" w:firstRow="1" w:lastRow="0" w:firstColumn="1" w:lastColumn="0" w:noHBand="0" w:noVBand="1"/>
      </w:tblPr>
      <w:tblGrid>
        <w:gridCol w:w="435"/>
        <w:gridCol w:w="2543"/>
        <w:gridCol w:w="1701"/>
        <w:gridCol w:w="1275"/>
        <w:gridCol w:w="1418"/>
        <w:gridCol w:w="2942"/>
      </w:tblGrid>
      <w:tr w:rsidR="002902E4" w:rsidRPr="00143CD4" w:rsidTr="004D665A">
        <w:tc>
          <w:tcPr>
            <w:tcW w:w="435" w:type="dxa"/>
            <w:vAlign w:val="center"/>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543" w:type="dxa"/>
            <w:vAlign w:val="center"/>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Шаралардың атауы </w:t>
            </w:r>
          </w:p>
        </w:tc>
        <w:tc>
          <w:tcPr>
            <w:tcW w:w="1701" w:type="dxa"/>
            <w:vAlign w:val="center"/>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275" w:type="dxa"/>
            <w:vAlign w:val="center"/>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Жүзеге асыру мерзімі </w:t>
            </w:r>
          </w:p>
        </w:tc>
        <w:tc>
          <w:tcPr>
            <w:tcW w:w="1418" w:type="dxa"/>
            <w:vAlign w:val="center"/>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Жауаптылар</w:t>
            </w:r>
          </w:p>
        </w:tc>
        <w:tc>
          <w:tcPr>
            <w:tcW w:w="2942" w:type="dxa"/>
            <w:vAlign w:val="center"/>
          </w:tcPr>
          <w:p w:rsidR="002902E4" w:rsidRDefault="002902E4"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Қаржыландыру көздері, болжанатын шығындар</w:t>
            </w:r>
          </w:p>
        </w:tc>
      </w:tr>
      <w:tr w:rsidR="002902E4" w:rsidRPr="00143CD4" w:rsidTr="00B43259">
        <w:trPr>
          <w:trHeight w:val="3560"/>
        </w:trPr>
        <w:tc>
          <w:tcPr>
            <w:tcW w:w="435" w:type="dxa"/>
          </w:tcPr>
          <w:p w:rsidR="002902E4" w:rsidRPr="00143CD4" w:rsidRDefault="002902E4" w:rsidP="00B43259">
            <w:pPr>
              <w:pStyle w:val="a3"/>
              <w:rPr>
                <w:rFonts w:ascii="Times New Roman" w:hAnsi="Times New Roman" w:cs="Times New Roman"/>
                <w:color w:val="000000" w:themeColor="text1"/>
                <w:sz w:val="24"/>
                <w:szCs w:val="24"/>
              </w:rPr>
            </w:pPr>
            <w:r w:rsidRPr="00143CD4">
              <w:rPr>
                <w:rFonts w:ascii="Times New Roman" w:hAnsi="Times New Roman" w:cs="Times New Roman"/>
                <w:color w:val="000000" w:themeColor="text1"/>
                <w:sz w:val="24"/>
                <w:szCs w:val="24"/>
              </w:rPr>
              <w:t>1</w:t>
            </w:r>
          </w:p>
        </w:tc>
        <w:tc>
          <w:tcPr>
            <w:tcW w:w="2543" w:type="dxa"/>
          </w:tcPr>
          <w:p w:rsidR="002902E4" w:rsidRPr="00143CD4" w:rsidRDefault="002902E4" w:rsidP="002902E4">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Қажет жағдайда элекронды (қашықтық) оқытуды енгізу үшін техникалық инфрақұрылым жасау, оның ішінде МЖС есебінен (локалды-есептеу желісі, сервер мен компютерлік парк) </w:t>
            </w:r>
          </w:p>
        </w:tc>
        <w:tc>
          <w:tcPr>
            <w:tcW w:w="1701" w:type="dxa"/>
          </w:tcPr>
          <w:p w:rsidR="002902E4" w:rsidRDefault="002902E4" w:rsidP="004D665A">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Барлық оқу дәрісханала-рында интрнетке қолжетімділік</w:t>
            </w:r>
          </w:p>
        </w:tc>
        <w:tc>
          <w:tcPr>
            <w:tcW w:w="1275" w:type="dxa"/>
          </w:tcPr>
          <w:p w:rsidR="002902E4" w:rsidRDefault="002902E4" w:rsidP="002902E4">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kk-KZ"/>
              </w:rPr>
              <w:t>20</w:t>
            </w:r>
            <w:r>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lang w:val="kk-KZ"/>
              </w:rPr>
              <w:t>5ж</w:t>
            </w:r>
            <w:r>
              <w:rPr>
                <w:rFonts w:ascii="Times New Roman" w:hAnsi="Times New Roman" w:cs="Times New Roman"/>
                <w:color w:val="000000" w:themeColor="text1"/>
                <w:sz w:val="24"/>
                <w:szCs w:val="24"/>
              </w:rPr>
              <w:t>.</w:t>
            </w:r>
          </w:p>
        </w:tc>
        <w:tc>
          <w:tcPr>
            <w:tcW w:w="1418" w:type="dxa"/>
          </w:tcPr>
          <w:p w:rsidR="002902E4" w:rsidRDefault="002902E4" w:rsidP="002902E4">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Басшы, басшының ОӨЖ, ОТЖ, ОЖ жөніндегі орынбасар-лары, әдіскер, аға шебер </w:t>
            </w:r>
          </w:p>
        </w:tc>
        <w:tc>
          <w:tcPr>
            <w:tcW w:w="2942" w:type="dxa"/>
          </w:tcPr>
          <w:p w:rsidR="002902E4" w:rsidRDefault="002902E4" w:rsidP="004D665A">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ЖБ қаражаты</w:t>
            </w:r>
          </w:p>
        </w:tc>
      </w:tr>
      <w:tr w:rsidR="00682C1A" w:rsidRPr="00260B29" w:rsidTr="00682C1A">
        <w:trPr>
          <w:trHeight w:val="1562"/>
        </w:trPr>
        <w:tc>
          <w:tcPr>
            <w:tcW w:w="435" w:type="dxa"/>
          </w:tcPr>
          <w:p w:rsidR="00682C1A" w:rsidRDefault="00682C1A" w:rsidP="004D665A">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2543" w:type="dxa"/>
          </w:tcPr>
          <w:p w:rsidR="00682C1A" w:rsidRDefault="00682C1A" w:rsidP="004D665A">
            <w:pPr>
              <w:pStyle w:val="a3"/>
              <w:rPr>
                <w:rFonts w:ascii="Times New Roman" w:hAnsi="Times New Roman" w:cs="Times New Roman"/>
                <w:sz w:val="24"/>
                <w:szCs w:val="24"/>
              </w:rPr>
            </w:pPr>
            <w:r>
              <w:rPr>
                <w:rFonts w:ascii="Times New Roman" w:hAnsi="Times New Roman" w:cs="Times New Roman"/>
                <w:sz w:val="24"/>
                <w:szCs w:val="24"/>
                <w:lang w:val="kk-KZ"/>
              </w:rPr>
              <w:t>Копь</w:t>
            </w:r>
            <w:r>
              <w:rPr>
                <w:rFonts w:ascii="Times New Roman" w:hAnsi="Times New Roman" w:cs="Times New Roman"/>
                <w:sz w:val="24"/>
                <w:szCs w:val="24"/>
              </w:rPr>
              <w:t>ютер</w:t>
            </w:r>
            <w:r>
              <w:rPr>
                <w:rFonts w:ascii="Times New Roman" w:hAnsi="Times New Roman" w:cs="Times New Roman"/>
                <w:sz w:val="24"/>
                <w:szCs w:val="24"/>
                <w:lang w:val="kk-KZ"/>
              </w:rPr>
              <w:t xml:space="preserve">лік </w:t>
            </w:r>
            <w:r>
              <w:rPr>
                <w:rFonts w:ascii="Times New Roman" w:hAnsi="Times New Roman" w:cs="Times New Roman"/>
                <w:sz w:val="24"/>
                <w:szCs w:val="24"/>
              </w:rPr>
              <w:t xml:space="preserve"> техник</w:t>
            </w:r>
            <w:r>
              <w:rPr>
                <w:rFonts w:ascii="Times New Roman" w:hAnsi="Times New Roman" w:cs="Times New Roman"/>
                <w:sz w:val="24"/>
                <w:szCs w:val="24"/>
                <w:lang w:val="kk-KZ"/>
              </w:rPr>
              <w:t>аны жаңарту</w:t>
            </w:r>
          </w:p>
        </w:tc>
        <w:tc>
          <w:tcPr>
            <w:tcW w:w="1701" w:type="dxa"/>
          </w:tcPr>
          <w:p w:rsidR="00682C1A" w:rsidRDefault="00682C1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Заманауи компьютерлік класс алу</w:t>
            </w:r>
          </w:p>
        </w:tc>
        <w:tc>
          <w:tcPr>
            <w:tcW w:w="1275" w:type="dxa"/>
          </w:tcPr>
          <w:p w:rsidR="00682C1A" w:rsidRDefault="00682C1A" w:rsidP="00682C1A">
            <w:pPr>
              <w:pStyle w:val="a3"/>
              <w:jc w:val="center"/>
              <w:rPr>
                <w:rFonts w:ascii="Times New Roman" w:hAnsi="Times New Roman" w:cs="Times New Roman"/>
                <w:sz w:val="24"/>
                <w:szCs w:val="24"/>
                <w:lang w:val="kk-KZ"/>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w:t>
            </w:r>
          </w:p>
          <w:p w:rsidR="00682C1A" w:rsidRDefault="00682C1A" w:rsidP="00682C1A">
            <w:pPr>
              <w:pStyle w:val="a3"/>
              <w:jc w:val="center"/>
              <w:rPr>
                <w:rFonts w:ascii="Times New Roman" w:hAnsi="Times New Roman" w:cs="Times New Roman"/>
                <w:sz w:val="24"/>
                <w:szCs w:val="24"/>
              </w:rPr>
            </w:pPr>
            <w:r>
              <w:rPr>
                <w:rFonts w:ascii="Times New Roman" w:hAnsi="Times New Roman" w:cs="Times New Roman"/>
                <w:sz w:val="24"/>
                <w:szCs w:val="24"/>
                <w:lang w:val="kk-KZ"/>
              </w:rPr>
              <w:t>ж</w:t>
            </w:r>
          </w:p>
        </w:tc>
        <w:tc>
          <w:tcPr>
            <w:tcW w:w="1418" w:type="dxa"/>
          </w:tcPr>
          <w:p w:rsidR="00682C1A" w:rsidRDefault="00682C1A" w:rsidP="004D665A">
            <w:pPr>
              <w:pStyle w:val="a3"/>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lang w:val="kk-KZ"/>
              </w:rPr>
              <w:t>бас</w:t>
            </w:r>
            <w:r>
              <w:rPr>
                <w:rFonts w:ascii="Times New Roman" w:hAnsi="Times New Roman" w:cs="Times New Roman"/>
                <w:sz w:val="24"/>
                <w:szCs w:val="24"/>
              </w:rPr>
              <w:t xml:space="preserve"> бухгалтер, </w:t>
            </w:r>
            <w:r>
              <w:rPr>
                <w:rFonts w:ascii="Times New Roman" w:hAnsi="Times New Roman" w:cs="Times New Roman"/>
                <w:sz w:val="24"/>
                <w:szCs w:val="24"/>
                <w:lang w:val="kk-KZ"/>
              </w:rPr>
              <w:t xml:space="preserve">МС бойынша </w:t>
            </w:r>
            <w:r>
              <w:rPr>
                <w:rFonts w:ascii="Times New Roman" w:hAnsi="Times New Roman" w:cs="Times New Roman"/>
                <w:sz w:val="24"/>
                <w:szCs w:val="24"/>
              </w:rPr>
              <w:t xml:space="preserve">менеджер </w:t>
            </w:r>
          </w:p>
        </w:tc>
        <w:tc>
          <w:tcPr>
            <w:tcW w:w="2942" w:type="dxa"/>
          </w:tcPr>
          <w:p w:rsidR="00682C1A" w:rsidRDefault="00682C1A" w:rsidP="004D665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ЖБ қаражатынан</w:t>
            </w:r>
          </w:p>
          <w:p w:rsidR="00682C1A" w:rsidRDefault="00682C1A" w:rsidP="004D665A">
            <w:pPr>
              <w:pStyle w:val="a3"/>
              <w:jc w:val="center"/>
              <w:rPr>
                <w:rFonts w:ascii="Times New Roman" w:hAnsi="Times New Roman" w:cs="Times New Roman"/>
                <w:sz w:val="24"/>
                <w:szCs w:val="24"/>
                <w:lang w:val="kk-KZ"/>
              </w:rPr>
            </w:pPr>
          </w:p>
          <w:p w:rsidR="00682C1A" w:rsidRDefault="00682C1A" w:rsidP="004D665A">
            <w:pPr>
              <w:pStyle w:val="a3"/>
              <w:jc w:val="center"/>
              <w:rPr>
                <w:rFonts w:ascii="Times New Roman" w:hAnsi="Times New Roman" w:cs="Times New Roman"/>
                <w:sz w:val="24"/>
                <w:szCs w:val="24"/>
              </w:rPr>
            </w:pPr>
          </w:p>
        </w:tc>
      </w:tr>
      <w:tr w:rsidR="00682C1A" w:rsidRPr="00260B29" w:rsidTr="00B43259">
        <w:tc>
          <w:tcPr>
            <w:tcW w:w="435" w:type="dxa"/>
          </w:tcPr>
          <w:p w:rsidR="00682C1A" w:rsidRPr="00682C1A" w:rsidRDefault="00682C1A" w:rsidP="004D665A">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43" w:type="dxa"/>
          </w:tcPr>
          <w:p w:rsidR="00682C1A" w:rsidRPr="00682C1A" w:rsidRDefault="00682C1A" w:rsidP="004D665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Оқу үдерісінде Ютуб каналын қолдану </w:t>
            </w:r>
          </w:p>
        </w:tc>
        <w:tc>
          <w:tcPr>
            <w:tcW w:w="1701" w:type="dxa"/>
          </w:tcPr>
          <w:p w:rsidR="00682C1A" w:rsidRDefault="00682C1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Сабақ жоспарларын талдау </w:t>
            </w:r>
          </w:p>
        </w:tc>
        <w:tc>
          <w:tcPr>
            <w:tcW w:w="1275" w:type="dxa"/>
          </w:tcPr>
          <w:p w:rsidR="00682C1A" w:rsidRDefault="00682C1A" w:rsidP="00682C1A">
            <w:pPr>
              <w:pStyle w:val="a3"/>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418" w:type="dxa"/>
          </w:tcPr>
          <w:p w:rsidR="00682C1A" w:rsidRDefault="00682C1A" w:rsidP="00682C1A">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Басшы, басшының  ОӨЖ, ОТЖ, ОЖ жөніндегі орынбасар-лары, әдіскер, аға шебер </w:t>
            </w:r>
          </w:p>
        </w:tc>
        <w:tc>
          <w:tcPr>
            <w:tcW w:w="2942" w:type="dxa"/>
          </w:tcPr>
          <w:p w:rsidR="00682C1A" w:rsidRDefault="00682C1A" w:rsidP="004D665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Шығындарды </w:t>
            </w:r>
          </w:p>
          <w:p w:rsidR="00682C1A" w:rsidRDefault="00682C1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қажет етпейді </w:t>
            </w:r>
          </w:p>
        </w:tc>
      </w:tr>
    </w:tbl>
    <w:p w:rsidR="00B43259" w:rsidRDefault="00B43259" w:rsidP="00B43259">
      <w:pPr>
        <w:pStyle w:val="a3"/>
        <w:jc w:val="center"/>
        <w:rPr>
          <w:rFonts w:ascii="Times New Roman" w:hAnsi="Times New Roman" w:cs="Times New Roman"/>
          <w:b/>
          <w:color w:val="000000" w:themeColor="text1"/>
          <w:sz w:val="24"/>
          <w:szCs w:val="24"/>
        </w:rPr>
      </w:pPr>
    </w:p>
    <w:p w:rsidR="00B43259" w:rsidRPr="007A29FE" w:rsidRDefault="00B43259" w:rsidP="00B43259">
      <w:pPr>
        <w:pStyle w:val="a3"/>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2.</w:t>
      </w:r>
      <w:r w:rsidRPr="007A29FE">
        <w:rPr>
          <w:rFonts w:ascii="Times New Roman" w:hAnsi="Times New Roman" w:cs="Times New Roman"/>
          <w:b/>
          <w:color w:val="000000" w:themeColor="text1"/>
          <w:sz w:val="28"/>
          <w:szCs w:val="24"/>
        </w:rPr>
        <w:t>7.</w:t>
      </w:r>
      <w:r w:rsidR="00AF4C60">
        <w:rPr>
          <w:rFonts w:ascii="Times New Roman" w:hAnsi="Times New Roman" w:cs="Times New Roman"/>
          <w:b/>
          <w:color w:val="000000" w:themeColor="text1"/>
          <w:sz w:val="28"/>
          <w:szCs w:val="24"/>
          <w:lang w:val="kk-KZ"/>
        </w:rPr>
        <w:t xml:space="preserve"> Ин</w:t>
      </w:r>
      <w:r w:rsidRPr="007A29FE">
        <w:rPr>
          <w:rFonts w:ascii="Times New Roman" w:hAnsi="Times New Roman" w:cs="Times New Roman"/>
          <w:b/>
          <w:color w:val="000000" w:themeColor="text1"/>
          <w:sz w:val="28"/>
          <w:szCs w:val="24"/>
        </w:rPr>
        <w:t>клюзив</w:t>
      </w:r>
      <w:r w:rsidR="00AF4C60">
        <w:rPr>
          <w:rFonts w:ascii="Times New Roman" w:hAnsi="Times New Roman" w:cs="Times New Roman"/>
          <w:b/>
          <w:color w:val="000000" w:themeColor="text1"/>
          <w:sz w:val="28"/>
          <w:szCs w:val="24"/>
          <w:lang w:val="kk-KZ"/>
        </w:rPr>
        <w:t>тік білімн</w:t>
      </w:r>
      <w:r w:rsidR="00B11BD7">
        <w:rPr>
          <w:rFonts w:ascii="Times New Roman" w:hAnsi="Times New Roman" w:cs="Times New Roman"/>
          <w:b/>
          <w:color w:val="000000" w:themeColor="text1"/>
          <w:sz w:val="28"/>
          <w:szCs w:val="24"/>
          <w:lang w:val="kk-KZ"/>
        </w:rPr>
        <w:t>і</w:t>
      </w:r>
      <w:r w:rsidR="00AF4C60">
        <w:rPr>
          <w:rFonts w:ascii="Times New Roman" w:hAnsi="Times New Roman" w:cs="Times New Roman"/>
          <w:b/>
          <w:color w:val="000000" w:themeColor="text1"/>
          <w:sz w:val="28"/>
          <w:szCs w:val="24"/>
          <w:lang w:val="kk-KZ"/>
        </w:rPr>
        <w:t xml:space="preserve">ң дамуы </w:t>
      </w:r>
    </w:p>
    <w:p w:rsidR="00B43259" w:rsidRDefault="00B43259" w:rsidP="00B43259">
      <w:pPr>
        <w:pStyle w:val="a3"/>
        <w:jc w:val="center"/>
        <w:rPr>
          <w:rFonts w:ascii="Times New Roman" w:hAnsi="Times New Roman" w:cs="Times New Roman"/>
          <w:b/>
          <w:sz w:val="24"/>
          <w:szCs w:val="24"/>
        </w:rPr>
      </w:pPr>
    </w:p>
    <w:tbl>
      <w:tblPr>
        <w:tblStyle w:val="a5"/>
        <w:tblW w:w="10348" w:type="dxa"/>
        <w:tblInd w:w="-318" w:type="dxa"/>
        <w:tblLayout w:type="fixed"/>
        <w:tblLook w:val="04A0" w:firstRow="1" w:lastRow="0" w:firstColumn="1" w:lastColumn="0" w:noHBand="0" w:noVBand="1"/>
      </w:tblPr>
      <w:tblGrid>
        <w:gridCol w:w="425"/>
        <w:gridCol w:w="2127"/>
        <w:gridCol w:w="709"/>
        <w:gridCol w:w="1417"/>
        <w:gridCol w:w="1276"/>
        <w:gridCol w:w="851"/>
        <w:gridCol w:w="708"/>
        <w:gridCol w:w="709"/>
        <w:gridCol w:w="709"/>
        <w:gridCol w:w="709"/>
        <w:gridCol w:w="708"/>
      </w:tblGrid>
      <w:tr w:rsidR="00AF4C60" w:rsidRPr="00BE3059" w:rsidTr="00B43259">
        <w:tc>
          <w:tcPr>
            <w:tcW w:w="425" w:type="dxa"/>
            <w:vAlign w:val="center"/>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Қорытындылар көрсеткіштері</w:t>
            </w:r>
          </w:p>
        </w:tc>
        <w:tc>
          <w:tcPr>
            <w:tcW w:w="709" w:type="dxa"/>
            <w:vAlign w:val="center"/>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Өлшеу бірілігі </w:t>
            </w:r>
          </w:p>
        </w:tc>
        <w:tc>
          <w:tcPr>
            <w:tcW w:w="1417" w:type="dxa"/>
            <w:vAlign w:val="center"/>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276" w:type="dxa"/>
            <w:vAlign w:val="center"/>
          </w:tcPr>
          <w:p w:rsidR="00AF4C60" w:rsidRDefault="00AF4C60" w:rsidP="004D665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Жауаптылар</w:t>
            </w:r>
          </w:p>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Орындаушы-лар</w:t>
            </w:r>
          </w:p>
        </w:tc>
        <w:tc>
          <w:tcPr>
            <w:tcW w:w="851" w:type="dxa"/>
            <w:vAlign w:val="center"/>
          </w:tcPr>
          <w:p w:rsidR="00AF4C60" w:rsidRPr="00191EE1" w:rsidRDefault="00AF4C60" w:rsidP="00B43259">
            <w:pPr>
              <w:pStyle w:val="a3"/>
              <w:jc w:val="center"/>
              <w:rPr>
                <w:rFonts w:ascii="Times New Roman" w:hAnsi="Times New Roman" w:cs="Times New Roman"/>
                <w:szCs w:val="24"/>
              </w:rPr>
            </w:pPr>
            <w:r>
              <w:rPr>
                <w:rFonts w:ascii="Times New Roman" w:hAnsi="Times New Roman" w:cs="Times New Roman"/>
                <w:szCs w:val="24"/>
              </w:rPr>
              <w:t>2020</w:t>
            </w:r>
          </w:p>
        </w:tc>
        <w:tc>
          <w:tcPr>
            <w:tcW w:w="708" w:type="dxa"/>
            <w:vAlign w:val="center"/>
          </w:tcPr>
          <w:p w:rsidR="00AF4C60" w:rsidRPr="00191EE1" w:rsidRDefault="00AF4C60" w:rsidP="00B43259">
            <w:pPr>
              <w:pStyle w:val="a3"/>
              <w:jc w:val="center"/>
              <w:rPr>
                <w:rFonts w:ascii="Times New Roman" w:hAnsi="Times New Roman" w:cs="Times New Roman"/>
                <w:szCs w:val="24"/>
              </w:rPr>
            </w:pPr>
            <w:r>
              <w:rPr>
                <w:rFonts w:ascii="Times New Roman" w:hAnsi="Times New Roman" w:cs="Times New Roman"/>
                <w:szCs w:val="24"/>
              </w:rPr>
              <w:t>2021</w:t>
            </w:r>
          </w:p>
        </w:tc>
        <w:tc>
          <w:tcPr>
            <w:tcW w:w="709" w:type="dxa"/>
            <w:vAlign w:val="center"/>
          </w:tcPr>
          <w:p w:rsidR="00AF4C60" w:rsidRPr="00191EE1" w:rsidRDefault="00AF4C60" w:rsidP="00B43259">
            <w:pPr>
              <w:pStyle w:val="a3"/>
              <w:jc w:val="center"/>
              <w:rPr>
                <w:rFonts w:ascii="Times New Roman" w:hAnsi="Times New Roman" w:cs="Times New Roman"/>
                <w:szCs w:val="24"/>
              </w:rPr>
            </w:pPr>
            <w:r>
              <w:rPr>
                <w:rFonts w:ascii="Times New Roman" w:hAnsi="Times New Roman" w:cs="Times New Roman"/>
                <w:szCs w:val="24"/>
              </w:rPr>
              <w:t>2022</w:t>
            </w:r>
          </w:p>
        </w:tc>
        <w:tc>
          <w:tcPr>
            <w:tcW w:w="709" w:type="dxa"/>
            <w:vAlign w:val="center"/>
          </w:tcPr>
          <w:p w:rsidR="00AF4C60" w:rsidRPr="00191EE1" w:rsidRDefault="00AF4C60" w:rsidP="00B43259">
            <w:pPr>
              <w:pStyle w:val="a3"/>
              <w:jc w:val="center"/>
              <w:rPr>
                <w:rFonts w:ascii="Times New Roman" w:hAnsi="Times New Roman" w:cs="Times New Roman"/>
                <w:szCs w:val="24"/>
              </w:rPr>
            </w:pPr>
            <w:r>
              <w:rPr>
                <w:rFonts w:ascii="Times New Roman" w:hAnsi="Times New Roman" w:cs="Times New Roman"/>
                <w:szCs w:val="24"/>
              </w:rPr>
              <w:t>2023</w:t>
            </w:r>
          </w:p>
        </w:tc>
        <w:tc>
          <w:tcPr>
            <w:tcW w:w="709" w:type="dxa"/>
            <w:vAlign w:val="center"/>
          </w:tcPr>
          <w:p w:rsidR="00AF4C60" w:rsidRPr="00191EE1" w:rsidRDefault="00AF4C60" w:rsidP="00B43259">
            <w:pPr>
              <w:pStyle w:val="a3"/>
              <w:jc w:val="center"/>
              <w:rPr>
                <w:rFonts w:ascii="Times New Roman" w:hAnsi="Times New Roman" w:cs="Times New Roman"/>
                <w:szCs w:val="24"/>
              </w:rPr>
            </w:pPr>
            <w:r>
              <w:rPr>
                <w:rFonts w:ascii="Times New Roman" w:hAnsi="Times New Roman" w:cs="Times New Roman"/>
                <w:szCs w:val="24"/>
              </w:rPr>
              <w:t>2024</w:t>
            </w:r>
          </w:p>
        </w:tc>
        <w:tc>
          <w:tcPr>
            <w:tcW w:w="708" w:type="dxa"/>
            <w:vAlign w:val="center"/>
          </w:tcPr>
          <w:p w:rsidR="00AF4C60" w:rsidRPr="00191EE1" w:rsidRDefault="00AF4C60" w:rsidP="00B43259">
            <w:pPr>
              <w:pStyle w:val="a3"/>
              <w:jc w:val="center"/>
              <w:rPr>
                <w:rFonts w:ascii="Times New Roman" w:hAnsi="Times New Roman" w:cs="Times New Roman"/>
                <w:szCs w:val="24"/>
              </w:rPr>
            </w:pPr>
            <w:r>
              <w:rPr>
                <w:rFonts w:ascii="Times New Roman" w:hAnsi="Times New Roman" w:cs="Times New Roman"/>
                <w:szCs w:val="24"/>
              </w:rPr>
              <w:t>2025</w:t>
            </w:r>
          </w:p>
        </w:tc>
      </w:tr>
      <w:tr w:rsidR="00AF4C60" w:rsidRPr="00BE3059" w:rsidTr="00B43259">
        <w:tc>
          <w:tcPr>
            <w:tcW w:w="425" w:type="dxa"/>
          </w:tcPr>
          <w:p w:rsidR="00AF4C60" w:rsidRDefault="00AF4C60" w:rsidP="004D665A">
            <w:pPr>
              <w:pStyle w:val="a3"/>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AF4C60" w:rsidRDefault="00AF4C60" w:rsidP="004D665A">
            <w:pPr>
              <w:pStyle w:val="a3"/>
              <w:rPr>
                <w:rFonts w:ascii="Times New Roman" w:hAnsi="Times New Roman" w:cs="Times New Roman"/>
                <w:sz w:val="24"/>
                <w:szCs w:val="24"/>
              </w:rPr>
            </w:pPr>
            <w:r>
              <w:rPr>
                <w:rFonts w:ascii="Times New Roman" w:hAnsi="Times New Roman" w:cs="Times New Roman"/>
                <w:sz w:val="24"/>
                <w:szCs w:val="24"/>
                <w:lang w:val="kk-KZ"/>
              </w:rPr>
              <w:t xml:space="preserve">Ерекше білім алуды қажет ететін студенттерді оқытумен қамту үлесі </w:t>
            </w:r>
          </w:p>
        </w:tc>
        <w:tc>
          <w:tcPr>
            <w:tcW w:w="709" w:type="dxa"/>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Білім туралы құжат </w:t>
            </w:r>
          </w:p>
        </w:tc>
        <w:tc>
          <w:tcPr>
            <w:tcW w:w="1276" w:type="dxa"/>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ИПҚ</w:t>
            </w:r>
          </w:p>
        </w:tc>
        <w:tc>
          <w:tcPr>
            <w:tcW w:w="851" w:type="dxa"/>
          </w:tcPr>
          <w:p w:rsidR="00AF4C60"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AF4C60" w:rsidRPr="00BE3059"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F4C60" w:rsidRPr="00BE3059"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F4C60" w:rsidRPr="00BE3059"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AF4C60" w:rsidRPr="00BE3059"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AF4C60" w:rsidRPr="00BE3059"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AF4C60" w:rsidRPr="00BE3059" w:rsidTr="00B43259">
        <w:tc>
          <w:tcPr>
            <w:tcW w:w="425" w:type="dxa"/>
          </w:tcPr>
          <w:p w:rsidR="00AF4C60" w:rsidRDefault="00AF4C60" w:rsidP="004D665A">
            <w:pPr>
              <w:pStyle w:val="a3"/>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AF4C60" w:rsidRDefault="00AF4C60" w:rsidP="004D665A">
            <w:pPr>
              <w:pStyle w:val="a3"/>
              <w:rPr>
                <w:rFonts w:ascii="Times New Roman" w:hAnsi="Times New Roman" w:cs="Times New Roman"/>
                <w:sz w:val="24"/>
                <w:szCs w:val="24"/>
              </w:rPr>
            </w:pPr>
            <w:r>
              <w:rPr>
                <w:rFonts w:ascii="Times New Roman" w:hAnsi="Times New Roman" w:cs="Times New Roman"/>
                <w:sz w:val="24"/>
                <w:szCs w:val="24"/>
                <w:lang w:val="kk-KZ"/>
              </w:rPr>
              <w:t xml:space="preserve">Ерекше білім алуды қажет ететін түлектердің жұмыспен қамту үлесі </w:t>
            </w:r>
          </w:p>
        </w:tc>
        <w:tc>
          <w:tcPr>
            <w:tcW w:w="709" w:type="dxa"/>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есеп</w:t>
            </w:r>
          </w:p>
        </w:tc>
        <w:tc>
          <w:tcPr>
            <w:tcW w:w="1276" w:type="dxa"/>
          </w:tcPr>
          <w:p w:rsidR="00AF4C60" w:rsidRDefault="00AF4C60" w:rsidP="00AF4C6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ОӨЖ жөніндегі орынбасары </w:t>
            </w:r>
          </w:p>
        </w:tc>
        <w:tc>
          <w:tcPr>
            <w:tcW w:w="851" w:type="dxa"/>
          </w:tcPr>
          <w:p w:rsidR="00AF4C60"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AF4C60" w:rsidRPr="00BE3059"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F4C60" w:rsidRPr="00BE3059"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F4C60" w:rsidRPr="00BE3059"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95</w:t>
            </w:r>
          </w:p>
        </w:tc>
        <w:tc>
          <w:tcPr>
            <w:tcW w:w="709" w:type="dxa"/>
          </w:tcPr>
          <w:p w:rsidR="00AF4C60" w:rsidRPr="00BE3059"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95</w:t>
            </w:r>
          </w:p>
        </w:tc>
        <w:tc>
          <w:tcPr>
            <w:tcW w:w="708" w:type="dxa"/>
          </w:tcPr>
          <w:p w:rsidR="00AF4C60" w:rsidRPr="00BE3059" w:rsidRDefault="00AF4C60" w:rsidP="00B43259">
            <w:pPr>
              <w:pStyle w:val="a3"/>
              <w:jc w:val="center"/>
              <w:rPr>
                <w:rFonts w:ascii="Times New Roman" w:hAnsi="Times New Roman" w:cs="Times New Roman"/>
                <w:sz w:val="24"/>
                <w:szCs w:val="24"/>
              </w:rPr>
            </w:pPr>
            <w:r>
              <w:rPr>
                <w:rFonts w:ascii="Times New Roman" w:hAnsi="Times New Roman" w:cs="Times New Roman"/>
                <w:sz w:val="24"/>
                <w:szCs w:val="24"/>
              </w:rPr>
              <w:t>95</w:t>
            </w:r>
          </w:p>
        </w:tc>
      </w:tr>
    </w:tbl>
    <w:p w:rsidR="00AF4C60" w:rsidRDefault="00AF4C60" w:rsidP="00AF4C60">
      <w:pPr>
        <w:pStyle w:val="a3"/>
        <w:jc w:val="center"/>
        <w:rPr>
          <w:rFonts w:ascii="Times New Roman" w:hAnsi="Times New Roman" w:cs="Times New Roman"/>
          <w:b/>
          <w:sz w:val="28"/>
          <w:szCs w:val="24"/>
          <w:lang w:val="kk-KZ"/>
        </w:rPr>
      </w:pPr>
    </w:p>
    <w:p w:rsidR="00AF4C60" w:rsidRPr="00B05974" w:rsidRDefault="00AF4C60" w:rsidP="00AF4C60">
      <w:pPr>
        <w:pStyle w:val="a3"/>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8"/>
          <w:szCs w:val="24"/>
          <w:lang w:val="kk-KZ"/>
        </w:rPr>
        <w:t>Міндеттерді орындау үшін келесі шараларды өткізу қажет:</w:t>
      </w:r>
    </w:p>
    <w:p w:rsidR="00B43259" w:rsidRPr="00AF4C60" w:rsidRDefault="00B43259" w:rsidP="00B43259">
      <w:pPr>
        <w:pStyle w:val="a3"/>
        <w:jc w:val="center"/>
        <w:rPr>
          <w:rFonts w:ascii="Times New Roman" w:hAnsi="Times New Roman" w:cs="Times New Roman"/>
          <w:b/>
          <w:sz w:val="24"/>
          <w:szCs w:val="24"/>
          <w:lang w:val="kk-KZ"/>
        </w:rPr>
      </w:pPr>
    </w:p>
    <w:tbl>
      <w:tblPr>
        <w:tblStyle w:val="a5"/>
        <w:tblW w:w="10348" w:type="dxa"/>
        <w:tblInd w:w="-318" w:type="dxa"/>
        <w:tblLayout w:type="fixed"/>
        <w:tblLook w:val="04A0" w:firstRow="1" w:lastRow="0" w:firstColumn="1" w:lastColumn="0" w:noHBand="0" w:noVBand="1"/>
      </w:tblPr>
      <w:tblGrid>
        <w:gridCol w:w="435"/>
        <w:gridCol w:w="2259"/>
        <w:gridCol w:w="1701"/>
        <w:gridCol w:w="1417"/>
        <w:gridCol w:w="1701"/>
        <w:gridCol w:w="2835"/>
      </w:tblGrid>
      <w:tr w:rsidR="00AF4C60" w:rsidTr="004D665A">
        <w:tc>
          <w:tcPr>
            <w:tcW w:w="435" w:type="dxa"/>
            <w:tcBorders>
              <w:top w:val="single" w:sz="4" w:space="0" w:color="auto"/>
              <w:left w:val="single" w:sz="4" w:space="0" w:color="auto"/>
              <w:bottom w:val="single" w:sz="4" w:space="0" w:color="auto"/>
              <w:right w:val="single" w:sz="4" w:space="0" w:color="auto"/>
            </w:tcBorders>
            <w:vAlign w:val="center"/>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259" w:type="dxa"/>
            <w:tcBorders>
              <w:top w:val="single" w:sz="4" w:space="0" w:color="auto"/>
              <w:left w:val="single" w:sz="4" w:space="0" w:color="auto"/>
              <w:bottom w:val="single" w:sz="4" w:space="0" w:color="auto"/>
              <w:right w:val="single" w:sz="4" w:space="0" w:color="auto"/>
            </w:tcBorders>
            <w:vAlign w:val="center"/>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Шаралардың атауы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Жүзеге асыру мерзімі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Жауаптылар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Қаржыландыру көздері, болжанатын шығындар</w:t>
            </w:r>
          </w:p>
        </w:tc>
      </w:tr>
      <w:tr w:rsidR="00AF4C60" w:rsidTr="004D665A">
        <w:tc>
          <w:tcPr>
            <w:tcW w:w="435"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rPr>
                <w:rFonts w:ascii="Times New Roman" w:hAnsi="Times New Roman" w:cs="Times New Roman"/>
                <w:sz w:val="24"/>
                <w:szCs w:val="24"/>
              </w:rPr>
            </w:pPr>
            <w:r>
              <w:rPr>
                <w:rFonts w:ascii="Times New Roman" w:hAnsi="Times New Roman" w:cs="Times New Roman"/>
                <w:sz w:val="24"/>
                <w:szCs w:val="24"/>
              </w:rPr>
              <w:t>1</w:t>
            </w:r>
          </w:p>
        </w:tc>
        <w:tc>
          <w:tcPr>
            <w:tcW w:w="2259"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rPr>
                <w:rFonts w:ascii="Times New Roman" w:hAnsi="Times New Roman" w:cs="Times New Roman"/>
                <w:sz w:val="24"/>
                <w:szCs w:val="24"/>
              </w:rPr>
            </w:pPr>
            <w:r>
              <w:rPr>
                <w:rFonts w:ascii="Times New Roman" w:hAnsi="Times New Roman" w:cs="Times New Roman"/>
                <w:sz w:val="24"/>
                <w:szCs w:val="24"/>
                <w:lang w:val="kk-KZ"/>
              </w:rPr>
              <w:t xml:space="preserve">Ерекше білім алуды қажет ететін студенттер үшін бірдей жағдай мен кедергісіз қолжетімділік жасау </w:t>
            </w:r>
          </w:p>
        </w:tc>
        <w:tc>
          <w:tcPr>
            <w:tcW w:w="1701"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Есеп </w:t>
            </w:r>
          </w:p>
        </w:tc>
        <w:tc>
          <w:tcPr>
            <w:tcW w:w="1417"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Басшы,бас </w:t>
            </w:r>
            <w:r>
              <w:rPr>
                <w:rFonts w:ascii="Times New Roman" w:hAnsi="Times New Roman" w:cs="Times New Roman"/>
                <w:sz w:val="24"/>
                <w:szCs w:val="24"/>
              </w:rPr>
              <w:t xml:space="preserve"> бухгалтер, </w:t>
            </w:r>
            <w:r>
              <w:rPr>
                <w:rFonts w:ascii="Times New Roman" w:hAnsi="Times New Roman" w:cs="Times New Roman"/>
                <w:sz w:val="24"/>
                <w:szCs w:val="24"/>
                <w:lang w:val="kk-KZ"/>
              </w:rPr>
              <w:t xml:space="preserve">директордың ӘШЖ жөніндегі орынбасары </w:t>
            </w:r>
          </w:p>
        </w:tc>
        <w:tc>
          <w:tcPr>
            <w:tcW w:w="2835"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ЖБ қаражатынан </w:t>
            </w:r>
          </w:p>
        </w:tc>
      </w:tr>
      <w:tr w:rsidR="00AF4C60" w:rsidTr="004D665A">
        <w:tc>
          <w:tcPr>
            <w:tcW w:w="435"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rPr>
                <w:rFonts w:ascii="Times New Roman" w:hAnsi="Times New Roman" w:cs="Times New Roman"/>
                <w:sz w:val="24"/>
                <w:szCs w:val="24"/>
              </w:rPr>
            </w:pPr>
            <w:r>
              <w:rPr>
                <w:rFonts w:ascii="Times New Roman" w:hAnsi="Times New Roman" w:cs="Times New Roman"/>
                <w:sz w:val="24"/>
                <w:szCs w:val="24"/>
              </w:rPr>
              <w:t>2</w:t>
            </w:r>
          </w:p>
        </w:tc>
        <w:tc>
          <w:tcPr>
            <w:tcW w:w="2259"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rPr>
                <w:rFonts w:ascii="Times New Roman" w:hAnsi="Times New Roman" w:cs="Times New Roman"/>
                <w:sz w:val="24"/>
                <w:szCs w:val="24"/>
              </w:rPr>
            </w:pPr>
            <w:r>
              <w:rPr>
                <w:rFonts w:ascii="Times New Roman" w:hAnsi="Times New Roman" w:cs="Times New Roman"/>
                <w:sz w:val="24"/>
                <w:szCs w:val="24"/>
                <w:lang w:val="kk-KZ"/>
              </w:rPr>
              <w:t xml:space="preserve">Ерекше білім алуды қажет ететіндерді оқыту үшін ОӘК дайындау </w:t>
            </w:r>
          </w:p>
        </w:tc>
        <w:tc>
          <w:tcPr>
            <w:tcW w:w="1701"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Оқыту үдерісінде ОӘК қолдану </w:t>
            </w:r>
          </w:p>
        </w:tc>
        <w:tc>
          <w:tcPr>
            <w:tcW w:w="1417"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Басшының  ОЖ жөніндегі орынбасары, әдіскер</w:t>
            </w:r>
          </w:p>
        </w:tc>
        <w:tc>
          <w:tcPr>
            <w:tcW w:w="2835"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қаражаты есебінен </w:t>
            </w:r>
          </w:p>
        </w:tc>
      </w:tr>
      <w:tr w:rsidR="00AF4C60" w:rsidTr="004D665A">
        <w:tc>
          <w:tcPr>
            <w:tcW w:w="435"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rPr>
                <w:rFonts w:ascii="Times New Roman" w:hAnsi="Times New Roman" w:cs="Times New Roman"/>
                <w:sz w:val="24"/>
                <w:szCs w:val="24"/>
              </w:rPr>
            </w:pPr>
            <w:r>
              <w:rPr>
                <w:rFonts w:ascii="Times New Roman" w:hAnsi="Times New Roman" w:cs="Times New Roman"/>
                <w:sz w:val="24"/>
                <w:szCs w:val="24"/>
              </w:rPr>
              <w:t>3</w:t>
            </w:r>
          </w:p>
        </w:tc>
        <w:tc>
          <w:tcPr>
            <w:tcW w:w="2259"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rPr>
                <w:rFonts w:ascii="Times New Roman" w:hAnsi="Times New Roman" w:cs="Times New Roman"/>
                <w:sz w:val="24"/>
                <w:szCs w:val="24"/>
              </w:rPr>
            </w:pPr>
            <w:r>
              <w:rPr>
                <w:rFonts w:ascii="Times New Roman" w:hAnsi="Times New Roman" w:cs="Times New Roman"/>
                <w:sz w:val="24"/>
                <w:szCs w:val="24"/>
                <w:lang w:val="kk-KZ"/>
              </w:rPr>
              <w:t xml:space="preserve">ИПҚ ерекше білім </w:t>
            </w:r>
            <w:r>
              <w:rPr>
                <w:rFonts w:ascii="Times New Roman" w:hAnsi="Times New Roman" w:cs="Times New Roman"/>
                <w:sz w:val="24"/>
                <w:szCs w:val="24"/>
                <w:lang w:val="kk-KZ"/>
              </w:rPr>
              <w:lastRenderedPageBreak/>
              <w:t xml:space="preserve">алуды қажет ететін студенттермен жұмыс істеу үшін қайта даярлау </w:t>
            </w:r>
          </w:p>
        </w:tc>
        <w:tc>
          <w:tcPr>
            <w:tcW w:w="1701"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Сертификат</w:t>
            </w:r>
            <w:r>
              <w:rPr>
                <w:rFonts w:ascii="Times New Roman" w:hAnsi="Times New Roman" w:cs="Times New Roman"/>
                <w:sz w:val="24"/>
                <w:szCs w:val="24"/>
                <w:lang w:val="kk-KZ"/>
              </w:rPr>
              <w:t>-</w:t>
            </w:r>
            <w:r>
              <w:rPr>
                <w:rFonts w:ascii="Times New Roman" w:hAnsi="Times New Roman" w:cs="Times New Roman"/>
                <w:sz w:val="24"/>
                <w:szCs w:val="24"/>
                <w:lang w:val="kk-KZ"/>
              </w:rPr>
              <w:lastRenderedPageBreak/>
              <w:t xml:space="preserve">тар </w:t>
            </w:r>
          </w:p>
        </w:tc>
        <w:tc>
          <w:tcPr>
            <w:tcW w:w="1417"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r>
              <w:rPr>
                <w:rFonts w:ascii="Times New Roman" w:hAnsi="Times New Roman" w:cs="Times New Roman"/>
                <w:sz w:val="24"/>
                <w:szCs w:val="24"/>
                <w:lang w:val="kk-KZ"/>
              </w:rPr>
              <w:t>20</w:t>
            </w:r>
            <w:r>
              <w:rPr>
                <w:rFonts w:ascii="Times New Roman" w:hAnsi="Times New Roman" w:cs="Times New Roman"/>
                <w:sz w:val="24"/>
                <w:szCs w:val="24"/>
              </w:rPr>
              <w:t>-</w:t>
            </w:r>
            <w:r>
              <w:rPr>
                <w:rFonts w:ascii="Times New Roman" w:hAnsi="Times New Roman" w:cs="Times New Roman"/>
                <w:sz w:val="24"/>
                <w:szCs w:val="24"/>
              </w:rPr>
              <w:lastRenderedPageBreak/>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lastRenderedPageBreak/>
              <w:t xml:space="preserve">Басшының </w:t>
            </w:r>
            <w:r>
              <w:rPr>
                <w:rFonts w:ascii="Times New Roman" w:hAnsi="Times New Roman" w:cs="Times New Roman"/>
                <w:sz w:val="24"/>
                <w:szCs w:val="24"/>
                <w:lang w:val="kk-KZ"/>
              </w:rPr>
              <w:lastRenderedPageBreak/>
              <w:t>ОЖ жөніндегі орынбасары, әдіскер</w:t>
            </w:r>
          </w:p>
        </w:tc>
        <w:tc>
          <w:tcPr>
            <w:tcW w:w="2835" w:type="dxa"/>
            <w:tcBorders>
              <w:top w:val="single" w:sz="4" w:space="0" w:color="auto"/>
              <w:left w:val="single" w:sz="4" w:space="0" w:color="auto"/>
              <w:bottom w:val="single" w:sz="4" w:space="0" w:color="auto"/>
              <w:right w:val="single" w:sz="4" w:space="0" w:color="auto"/>
            </w:tcBorders>
            <w:hideMark/>
          </w:tcPr>
          <w:p w:rsidR="00AF4C60" w:rsidRDefault="00AF4C60"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lastRenderedPageBreak/>
              <w:t xml:space="preserve">Коледж қаражаты </w:t>
            </w:r>
            <w:r>
              <w:rPr>
                <w:rFonts w:ascii="Times New Roman" w:hAnsi="Times New Roman" w:cs="Times New Roman"/>
                <w:sz w:val="24"/>
                <w:szCs w:val="24"/>
                <w:lang w:val="kk-KZ"/>
              </w:rPr>
              <w:lastRenderedPageBreak/>
              <w:t xml:space="preserve">есебінен </w:t>
            </w:r>
          </w:p>
        </w:tc>
      </w:tr>
    </w:tbl>
    <w:p w:rsidR="00AF4C60" w:rsidRDefault="00AF4C60" w:rsidP="00B43259">
      <w:pPr>
        <w:pStyle w:val="a3"/>
        <w:jc w:val="center"/>
        <w:rPr>
          <w:rFonts w:ascii="Times New Roman" w:hAnsi="Times New Roman" w:cs="Times New Roman"/>
          <w:b/>
          <w:sz w:val="28"/>
          <w:szCs w:val="24"/>
          <w:lang w:val="kk-KZ"/>
        </w:rPr>
      </w:pPr>
    </w:p>
    <w:p w:rsidR="00B43259" w:rsidRDefault="00B43259" w:rsidP="00B43259">
      <w:pPr>
        <w:pStyle w:val="a3"/>
        <w:jc w:val="center"/>
        <w:rPr>
          <w:rFonts w:ascii="Times New Roman" w:hAnsi="Times New Roman" w:cs="Times New Roman"/>
          <w:b/>
          <w:sz w:val="28"/>
          <w:szCs w:val="24"/>
          <w:lang w:val="kk-KZ"/>
        </w:rPr>
      </w:pPr>
      <w:r>
        <w:rPr>
          <w:rFonts w:ascii="Times New Roman" w:hAnsi="Times New Roman" w:cs="Times New Roman"/>
          <w:b/>
          <w:sz w:val="28"/>
          <w:szCs w:val="24"/>
        </w:rPr>
        <w:t>2.</w:t>
      </w:r>
      <w:r w:rsidRPr="007A29FE">
        <w:rPr>
          <w:rFonts w:ascii="Times New Roman" w:hAnsi="Times New Roman" w:cs="Times New Roman"/>
          <w:b/>
          <w:sz w:val="28"/>
          <w:szCs w:val="24"/>
        </w:rPr>
        <w:t>8.</w:t>
      </w:r>
      <w:r w:rsidR="00A07057">
        <w:rPr>
          <w:rFonts w:ascii="Times New Roman" w:hAnsi="Times New Roman" w:cs="Times New Roman"/>
          <w:b/>
          <w:sz w:val="28"/>
          <w:szCs w:val="24"/>
          <w:lang w:val="kk-KZ"/>
        </w:rPr>
        <w:t xml:space="preserve">Кәсіпкерлік оқыту жүйесін қалыптастыру </w:t>
      </w:r>
    </w:p>
    <w:p w:rsidR="00A07057" w:rsidRDefault="00A07057" w:rsidP="00B43259">
      <w:pPr>
        <w:pStyle w:val="a3"/>
        <w:jc w:val="center"/>
        <w:rPr>
          <w:rFonts w:ascii="Times New Roman" w:hAnsi="Times New Roman" w:cs="Times New Roman"/>
          <w:b/>
          <w:sz w:val="24"/>
          <w:szCs w:val="24"/>
        </w:rPr>
      </w:pPr>
    </w:p>
    <w:tbl>
      <w:tblPr>
        <w:tblStyle w:val="a5"/>
        <w:tblW w:w="10348" w:type="dxa"/>
        <w:tblInd w:w="-318" w:type="dxa"/>
        <w:tblLayout w:type="fixed"/>
        <w:tblLook w:val="04A0" w:firstRow="1" w:lastRow="0" w:firstColumn="1" w:lastColumn="0" w:noHBand="0" w:noVBand="1"/>
      </w:tblPr>
      <w:tblGrid>
        <w:gridCol w:w="425"/>
        <w:gridCol w:w="2127"/>
        <w:gridCol w:w="709"/>
        <w:gridCol w:w="1417"/>
        <w:gridCol w:w="1276"/>
        <w:gridCol w:w="851"/>
        <w:gridCol w:w="708"/>
        <w:gridCol w:w="709"/>
        <w:gridCol w:w="709"/>
        <w:gridCol w:w="709"/>
        <w:gridCol w:w="708"/>
      </w:tblGrid>
      <w:tr w:rsidR="00A07057" w:rsidRPr="00BE3059" w:rsidTr="00B43259">
        <w:tc>
          <w:tcPr>
            <w:tcW w:w="425" w:type="dxa"/>
            <w:vAlign w:val="center"/>
          </w:tcPr>
          <w:p w:rsidR="00A07057" w:rsidRDefault="00A07057"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A07057" w:rsidRDefault="00A07057"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Қорытындылар көрсеткіштері</w:t>
            </w:r>
          </w:p>
        </w:tc>
        <w:tc>
          <w:tcPr>
            <w:tcW w:w="709" w:type="dxa"/>
            <w:vAlign w:val="center"/>
          </w:tcPr>
          <w:p w:rsidR="00A07057" w:rsidRDefault="00A07057"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Өлшеу бірілігі </w:t>
            </w:r>
          </w:p>
        </w:tc>
        <w:tc>
          <w:tcPr>
            <w:tcW w:w="1417" w:type="dxa"/>
            <w:vAlign w:val="center"/>
          </w:tcPr>
          <w:p w:rsidR="00A07057" w:rsidRDefault="00A07057"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276" w:type="dxa"/>
            <w:vAlign w:val="center"/>
          </w:tcPr>
          <w:p w:rsidR="00A07057" w:rsidRDefault="00A07057"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Жауапты орындау-шылар</w:t>
            </w:r>
          </w:p>
        </w:tc>
        <w:tc>
          <w:tcPr>
            <w:tcW w:w="851" w:type="dxa"/>
            <w:vAlign w:val="center"/>
          </w:tcPr>
          <w:p w:rsidR="00A07057" w:rsidRPr="00191EE1" w:rsidRDefault="00A07057" w:rsidP="00B43259">
            <w:pPr>
              <w:pStyle w:val="a3"/>
              <w:jc w:val="center"/>
              <w:rPr>
                <w:rFonts w:ascii="Times New Roman" w:hAnsi="Times New Roman" w:cs="Times New Roman"/>
                <w:szCs w:val="24"/>
              </w:rPr>
            </w:pPr>
            <w:r>
              <w:rPr>
                <w:rFonts w:ascii="Times New Roman" w:hAnsi="Times New Roman" w:cs="Times New Roman"/>
                <w:szCs w:val="24"/>
              </w:rPr>
              <w:t>2020</w:t>
            </w:r>
          </w:p>
        </w:tc>
        <w:tc>
          <w:tcPr>
            <w:tcW w:w="708" w:type="dxa"/>
            <w:vAlign w:val="center"/>
          </w:tcPr>
          <w:p w:rsidR="00A07057" w:rsidRPr="00191EE1" w:rsidRDefault="00A07057" w:rsidP="00B43259">
            <w:pPr>
              <w:pStyle w:val="a3"/>
              <w:jc w:val="center"/>
              <w:rPr>
                <w:rFonts w:ascii="Times New Roman" w:hAnsi="Times New Roman" w:cs="Times New Roman"/>
                <w:szCs w:val="24"/>
              </w:rPr>
            </w:pPr>
            <w:r>
              <w:rPr>
                <w:rFonts w:ascii="Times New Roman" w:hAnsi="Times New Roman" w:cs="Times New Roman"/>
                <w:szCs w:val="24"/>
              </w:rPr>
              <w:t>2021</w:t>
            </w:r>
          </w:p>
        </w:tc>
        <w:tc>
          <w:tcPr>
            <w:tcW w:w="709" w:type="dxa"/>
            <w:vAlign w:val="center"/>
          </w:tcPr>
          <w:p w:rsidR="00A07057" w:rsidRPr="00191EE1" w:rsidRDefault="00A07057" w:rsidP="00B43259">
            <w:pPr>
              <w:pStyle w:val="a3"/>
              <w:jc w:val="center"/>
              <w:rPr>
                <w:rFonts w:ascii="Times New Roman" w:hAnsi="Times New Roman" w:cs="Times New Roman"/>
                <w:szCs w:val="24"/>
              </w:rPr>
            </w:pPr>
            <w:r>
              <w:rPr>
                <w:rFonts w:ascii="Times New Roman" w:hAnsi="Times New Roman" w:cs="Times New Roman"/>
                <w:szCs w:val="24"/>
              </w:rPr>
              <w:t>2022</w:t>
            </w:r>
          </w:p>
        </w:tc>
        <w:tc>
          <w:tcPr>
            <w:tcW w:w="709" w:type="dxa"/>
            <w:vAlign w:val="center"/>
          </w:tcPr>
          <w:p w:rsidR="00A07057" w:rsidRPr="00191EE1" w:rsidRDefault="00A07057" w:rsidP="00B43259">
            <w:pPr>
              <w:pStyle w:val="a3"/>
              <w:jc w:val="center"/>
              <w:rPr>
                <w:rFonts w:ascii="Times New Roman" w:hAnsi="Times New Roman" w:cs="Times New Roman"/>
                <w:szCs w:val="24"/>
              </w:rPr>
            </w:pPr>
            <w:r>
              <w:rPr>
                <w:rFonts w:ascii="Times New Roman" w:hAnsi="Times New Roman" w:cs="Times New Roman"/>
                <w:szCs w:val="24"/>
              </w:rPr>
              <w:t>2023</w:t>
            </w:r>
          </w:p>
        </w:tc>
        <w:tc>
          <w:tcPr>
            <w:tcW w:w="709" w:type="dxa"/>
            <w:vAlign w:val="center"/>
          </w:tcPr>
          <w:p w:rsidR="00A07057" w:rsidRPr="00191EE1" w:rsidRDefault="00A07057" w:rsidP="00B43259">
            <w:pPr>
              <w:pStyle w:val="a3"/>
              <w:jc w:val="center"/>
              <w:rPr>
                <w:rFonts w:ascii="Times New Roman" w:hAnsi="Times New Roman" w:cs="Times New Roman"/>
                <w:szCs w:val="24"/>
              </w:rPr>
            </w:pPr>
            <w:r>
              <w:rPr>
                <w:rFonts w:ascii="Times New Roman" w:hAnsi="Times New Roman" w:cs="Times New Roman"/>
                <w:szCs w:val="24"/>
              </w:rPr>
              <w:t>2024</w:t>
            </w:r>
          </w:p>
        </w:tc>
        <w:tc>
          <w:tcPr>
            <w:tcW w:w="708" w:type="dxa"/>
            <w:vAlign w:val="center"/>
          </w:tcPr>
          <w:p w:rsidR="00A07057" w:rsidRPr="00191EE1" w:rsidRDefault="00A07057" w:rsidP="00B43259">
            <w:pPr>
              <w:pStyle w:val="a3"/>
              <w:jc w:val="center"/>
              <w:rPr>
                <w:rFonts w:ascii="Times New Roman" w:hAnsi="Times New Roman" w:cs="Times New Roman"/>
                <w:szCs w:val="24"/>
              </w:rPr>
            </w:pPr>
            <w:r>
              <w:rPr>
                <w:rFonts w:ascii="Times New Roman" w:hAnsi="Times New Roman" w:cs="Times New Roman"/>
                <w:szCs w:val="24"/>
              </w:rPr>
              <w:t>2025</w:t>
            </w:r>
          </w:p>
        </w:tc>
      </w:tr>
      <w:tr w:rsidR="00A07057" w:rsidRPr="00BE3059" w:rsidTr="00B43259">
        <w:tc>
          <w:tcPr>
            <w:tcW w:w="425" w:type="dxa"/>
            <w:vAlign w:val="center"/>
          </w:tcPr>
          <w:p w:rsidR="00A07057" w:rsidRDefault="00A07057" w:rsidP="004D665A">
            <w:pPr>
              <w:ind w:left="-113"/>
              <w:jc w:val="center"/>
              <w:rPr>
                <w:rFonts w:ascii="Times New Roman" w:hAnsi="Times New Roman" w:cs="Times New Roman"/>
                <w:sz w:val="24"/>
              </w:rPr>
            </w:pPr>
            <w:r>
              <w:rPr>
                <w:rFonts w:ascii="Times New Roman" w:hAnsi="Times New Roman" w:cs="Times New Roman"/>
                <w:sz w:val="24"/>
              </w:rPr>
              <w:t>1</w:t>
            </w:r>
          </w:p>
        </w:tc>
        <w:tc>
          <w:tcPr>
            <w:tcW w:w="2127" w:type="dxa"/>
          </w:tcPr>
          <w:p w:rsidR="00A07057" w:rsidRDefault="00A07057" w:rsidP="004D665A">
            <w:pPr>
              <w:rPr>
                <w:rFonts w:ascii="Times New Roman" w:hAnsi="Times New Roman" w:cs="Times New Roman"/>
                <w:sz w:val="24"/>
              </w:rPr>
            </w:pPr>
            <w:r>
              <w:rPr>
                <w:rFonts w:ascii="Times New Roman" w:hAnsi="Times New Roman" w:cs="Times New Roman"/>
                <w:sz w:val="24"/>
                <w:lang w:val="kk-KZ"/>
              </w:rPr>
              <w:t xml:space="preserve">«Кәсіпкерліктің негіздері» бойынша оқудан өткен студенттердің үлесі </w:t>
            </w:r>
          </w:p>
        </w:tc>
        <w:tc>
          <w:tcPr>
            <w:tcW w:w="709" w:type="dxa"/>
          </w:tcPr>
          <w:p w:rsidR="00A07057" w:rsidRDefault="00A07057" w:rsidP="004D665A">
            <w:pPr>
              <w:jc w:val="center"/>
              <w:rPr>
                <w:rFonts w:ascii="Times New Roman" w:hAnsi="Times New Roman" w:cs="Times New Roman"/>
                <w:sz w:val="24"/>
              </w:rPr>
            </w:pPr>
            <w:r>
              <w:rPr>
                <w:rFonts w:ascii="Times New Roman" w:hAnsi="Times New Roman" w:cs="Times New Roman"/>
                <w:sz w:val="24"/>
              </w:rPr>
              <w:t>%</w:t>
            </w:r>
          </w:p>
        </w:tc>
        <w:tc>
          <w:tcPr>
            <w:tcW w:w="1417" w:type="dxa"/>
          </w:tcPr>
          <w:p w:rsidR="00A07057" w:rsidRDefault="00A07057" w:rsidP="004D665A">
            <w:pPr>
              <w:jc w:val="center"/>
              <w:rPr>
                <w:rFonts w:ascii="Times New Roman" w:hAnsi="Times New Roman" w:cs="Times New Roman"/>
                <w:sz w:val="24"/>
              </w:rPr>
            </w:pPr>
            <w:r>
              <w:rPr>
                <w:rFonts w:ascii="Times New Roman" w:hAnsi="Times New Roman" w:cs="Times New Roman"/>
                <w:sz w:val="24"/>
                <w:lang w:val="kk-KZ"/>
              </w:rPr>
              <w:t>есеп</w:t>
            </w:r>
          </w:p>
        </w:tc>
        <w:tc>
          <w:tcPr>
            <w:tcW w:w="1276" w:type="dxa"/>
          </w:tcPr>
          <w:p w:rsidR="00A07057" w:rsidRDefault="00A07057" w:rsidP="004D665A">
            <w:pPr>
              <w:rPr>
                <w:rFonts w:ascii="Times New Roman" w:hAnsi="Times New Roman" w:cs="Times New Roman"/>
                <w:sz w:val="24"/>
              </w:rPr>
            </w:pPr>
            <w:r>
              <w:rPr>
                <w:rFonts w:ascii="Times New Roman" w:hAnsi="Times New Roman" w:cs="Times New Roman"/>
                <w:sz w:val="24"/>
                <w:lang w:val="kk-KZ"/>
              </w:rPr>
              <w:t>ТЖ жөніндегі орынба-сар</w:t>
            </w:r>
            <w:r>
              <w:rPr>
                <w:rFonts w:ascii="Times New Roman" w:hAnsi="Times New Roman" w:cs="Times New Roman"/>
                <w:sz w:val="24"/>
              </w:rPr>
              <w:t>,</w:t>
            </w:r>
            <w:r>
              <w:rPr>
                <w:rFonts w:ascii="Times New Roman" w:hAnsi="Times New Roman" w:cs="Times New Roman"/>
                <w:sz w:val="24"/>
                <w:lang w:val="kk-KZ"/>
              </w:rPr>
              <w:t xml:space="preserve"> экономи-калық пәндер оқытушы-лары </w:t>
            </w:r>
          </w:p>
        </w:tc>
        <w:tc>
          <w:tcPr>
            <w:tcW w:w="851"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19,3</w:t>
            </w:r>
          </w:p>
        </w:tc>
        <w:tc>
          <w:tcPr>
            <w:tcW w:w="708"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29,4</w:t>
            </w:r>
          </w:p>
        </w:tc>
        <w:tc>
          <w:tcPr>
            <w:tcW w:w="709"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32,5</w:t>
            </w:r>
          </w:p>
        </w:tc>
        <w:tc>
          <w:tcPr>
            <w:tcW w:w="709"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33</w:t>
            </w:r>
          </w:p>
        </w:tc>
        <w:tc>
          <w:tcPr>
            <w:tcW w:w="709" w:type="dxa"/>
          </w:tcPr>
          <w:p w:rsidR="00A07057" w:rsidRPr="00BE3059" w:rsidRDefault="00A07057" w:rsidP="00B43259">
            <w:pPr>
              <w:pStyle w:val="a3"/>
              <w:jc w:val="center"/>
              <w:rPr>
                <w:rFonts w:ascii="Times New Roman" w:hAnsi="Times New Roman" w:cs="Times New Roman"/>
                <w:sz w:val="24"/>
                <w:szCs w:val="24"/>
              </w:rPr>
            </w:pPr>
            <w:r>
              <w:rPr>
                <w:rFonts w:ascii="Times New Roman" w:hAnsi="Times New Roman" w:cs="Times New Roman"/>
                <w:sz w:val="24"/>
                <w:szCs w:val="24"/>
              </w:rPr>
              <w:t>33,5</w:t>
            </w:r>
          </w:p>
        </w:tc>
        <w:tc>
          <w:tcPr>
            <w:tcW w:w="708" w:type="dxa"/>
          </w:tcPr>
          <w:p w:rsidR="00A07057" w:rsidRPr="00BE3059" w:rsidRDefault="00A07057" w:rsidP="00B43259">
            <w:pPr>
              <w:pStyle w:val="a3"/>
              <w:jc w:val="center"/>
              <w:rPr>
                <w:rFonts w:ascii="Times New Roman" w:hAnsi="Times New Roman" w:cs="Times New Roman"/>
                <w:sz w:val="24"/>
                <w:szCs w:val="24"/>
              </w:rPr>
            </w:pPr>
            <w:r>
              <w:rPr>
                <w:rFonts w:ascii="Times New Roman" w:hAnsi="Times New Roman" w:cs="Times New Roman"/>
                <w:sz w:val="24"/>
                <w:szCs w:val="24"/>
              </w:rPr>
              <w:t>35,6</w:t>
            </w:r>
          </w:p>
        </w:tc>
      </w:tr>
      <w:tr w:rsidR="00A07057" w:rsidRPr="00BE3059" w:rsidTr="00B43259">
        <w:tc>
          <w:tcPr>
            <w:tcW w:w="425" w:type="dxa"/>
            <w:vAlign w:val="center"/>
          </w:tcPr>
          <w:p w:rsidR="00A07057" w:rsidRDefault="00A07057" w:rsidP="004D665A">
            <w:pPr>
              <w:ind w:left="-113"/>
              <w:jc w:val="center"/>
              <w:rPr>
                <w:rFonts w:ascii="Times New Roman" w:hAnsi="Times New Roman" w:cs="Times New Roman"/>
                <w:sz w:val="24"/>
              </w:rPr>
            </w:pPr>
            <w:r>
              <w:rPr>
                <w:rFonts w:ascii="Times New Roman" w:hAnsi="Times New Roman" w:cs="Times New Roman"/>
                <w:sz w:val="24"/>
              </w:rPr>
              <w:t>2</w:t>
            </w:r>
          </w:p>
        </w:tc>
        <w:tc>
          <w:tcPr>
            <w:tcW w:w="2127" w:type="dxa"/>
          </w:tcPr>
          <w:p w:rsidR="00A07057" w:rsidRDefault="00A07057" w:rsidP="004D665A">
            <w:pPr>
              <w:rPr>
                <w:rFonts w:ascii="Times New Roman" w:hAnsi="Times New Roman" w:cs="Times New Roman"/>
                <w:sz w:val="24"/>
              </w:rPr>
            </w:pPr>
            <w:r>
              <w:rPr>
                <w:rFonts w:ascii="Times New Roman" w:hAnsi="Times New Roman" w:cs="Times New Roman"/>
                <w:sz w:val="24"/>
                <w:lang w:val="en-US"/>
              </w:rPr>
              <w:t>Startup</w:t>
            </w:r>
            <w:r>
              <w:rPr>
                <w:rFonts w:ascii="Times New Roman" w:hAnsi="Times New Roman" w:cs="Times New Roman"/>
                <w:sz w:val="24"/>
                <w:lang w:val="kk-KZ"/>
              </w:rPr>
              <w:t xml:space="preserve"> бизнес-жобаларына қатысатын студенттердің үлесі </w:t>
            </w:r>
          </w:p>
        </w:tc>
        <w:tc>
          <w:tcPr>
            <w:tcW w:w="709" w:type="dxa"/>
          </w:tcPr>
          <w:p w:rsidR="00A07057" w:rsidRDefault="00A07057" w:rsidP="004D665A">
            <w:pPr>
              <w:jc w:val="center"/>
              <w:rPr>
                <w:rFonts w:ascii="Times New Roman" w:hAnsi="Times New Roman" w:cs="Times New Roman"/>
                <w:sz w:val="24"/>
              </w:rPr>
            </w:pPr>
            <w:r>
              <w:rPr>
                <w:rFonts w:ascii="Times New Roman" w:hAnsi="Times New Roman" w:cs="Times New Roman"/>
                <w:sz w:val="24"/>
              </w:rPr>
              <w:t>%</w:t>
            </w:r>
          </w:p>
        </w:tc>
        <w:tc>
          <w:tcPr>
            <w:tcW w:w="1417" w:type="dxa"/>
          </w:tcPr>
          <w:p w:rsidR="00A07057" w:rsidRDefault="00A07057" w:rsidP="004D665A">
            <w:pPr>
              <w:jc w:val="center"/>
              <w:rPr>
                <w:rFonts w:ascii="Times New Roman" w:hAnsi="Times New Roman" w:cs="Times New Roman"/>
                <w:sz w:val="24"/>
              </w:rPr>
            </w:pPr>
            <w:r>
              <w:rPr>
                <w:rFonts w:ascii="Times New Roman" w:hAnsi="Times New Roman" w:cs="Times New Roman"/>
                <w:sz w:val="24"/>
                <w:lang w:val="kk-KZ"/>
              </w:rPr>
              <w:t xml:space="preserve">Жобалар </w:t>
            </w:r>
          </w:p>
        </w:tc>
        <w:tc>
          <w:tcPr>
            <w:tcW w:w="1276" w:type="dxa"/>
          </w:tcPr>
          <w:p w:rsidR="00A07057" w:rsidRDefault="00A07057" w:rsidP="004D665A">
            <w:pPr>
              <w:jc w:val="center"/>
              <w:rPr>
                <w:rFonts w:ascii="Times New Roman" w:hAnsi="Times New Roman" w:cs="Times New Roman"/>
                <w:sz w:val="24"/>
              </w:rPr>
            </w:pPr>
            <w:r>
              <w:rPr>
                <w:rFonts w:ascii="Times New Roman" w:hAnsi="Times New Roman" w:cs="Times New Roman"/>
                <w:sz w:val="24"/>
                <w:lang w:val="kk-KZ"/>
              </w:rPr>
              <w:t>ОЖ, ОӨЖ, ОТЖ жөніндегі орынба-сарлар, кәсіпкер-лер палатасы</w:t>
            </w:r>
          </w:p>
        </w:tc>
        <w:tc>
          <w:tcPr>
            <w:tcW w:w="851"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18,5</w:t>
            </w:r>
          </w:p>
        </w:tc>
        <w:tc>
          <w:tcPr>
            <w:tcW w:w="708"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21</w:t>
            </w:r>
          </w:p>
        </w:tc>
        <w:tc>
          <w:tcPr>
            <w:tcW w:w="709"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23</w:t>
            </w:r>
          </w:p>
        </w:tc>
        <w:tc>
          <w:tcPr>
            <w:tcW w:w="709" w:type="dxa"/>
          </w:tcPr>
          <w:p w:rsidR="00A07057" w:rsidRPr="00BE3059" w:rsidRDefault="00A07057" w:rsidP="00B43259">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A07057" w:rsidRPr="00BE3059" w:rsidRDefault="00A07057" w:rsidP="00B43259">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708" w:type="dxa"/>
          </w:tcPr>
          <w:p w:rsidR="00A07057" w:rsidRPr="00BE3059" w:rsidRDefault="00A07057" w:rsidP="00B43259">
            <w:pPr>
              <w:pStyle w:val="a3"/>
              <w:jc w:val="center"/>
              <w:rPr>
                <w:rFonts w:ascii="Times New Roman" w:hAnsi="Times New Roman" w:cs="Times New Roman"/>
                <w:sz w:val="24"/>
                <w:szCs w:val="24"/>
              </w:rPr>
            </w:pPr>
            <w:r>
              <w:rPr>
                <w:rFonts w:ascii="Times New Roman" w:hAnsi="Times New Roman" w:cs="Times New Roman"/>
                <w:sz w:val="24"/>
                <w:szCs w:val="24"/>
              </w:rPr>
              <w:t>30</w:t>
            </w:r>
          </w:p>
        </w:tc>
      </w:tr>
      <w:tr w:rsidR="00A07057" w:rsidRPr="00BE3059" w:rsidTr="00B43259">
        <w:tc>
          <w:tcPr>
            <w:tcW w:w="425" w:type="dxa"/>
            <w:vAlign w:val="center"/>
          </w:tcPr>
          <w:p w:rsidR="00A07057" w:rsidRDefault="00A07057" w:rsidP="004D665A">
            <w:pPr>
              <w:ind w:left="-113"/>
              <w:jc w:val="center"/>
              <w:rPr>
                <w:rFonts w:ascii="Times New Roman" w:hAnsi="Times New Roman" w:cs="Times New Roman"/>
                <w:sz w:val="24"/>
              </w:rPr>
            </w:pPr>
            <w:r>
              <w:rPr>
                <w:rFonts w:ascii="Times New Roman" w:hAnsi="Times New Roman" w:cs="Times New Roman"/>
                <w:sz w:val="24"/>
              </w:rPr>
              <w:t>3</w:t>
            </w:r>
          </w:p>
        </w:tc>
        <w:tc>
          <w:tcPr>
            <w:tcW w:w="2127" w:type="dxa"/>
          </w:tcPr>
          <w:p w:rsidR="00A07057" w:rsidRDefault="00A07057" w:rsidP="004D665A">
            <w:pPr>
              <w:rPr>
                <w:rFonts w:ascii="Times New Roman" w:hAnsi="Times New Roman" w:cs="Times New Roman"/>
                <w:sz w:val="24"/>
              </w:rPr>
            </w:pPr>
            <w:r>
              <w:rPr>
                <w:rFonts w:ascii="Times New Roman" w:hAnsi="Times New Roman" w:cs="Times New Roman"/>
                <w:sz w:val="24"/>
                <w:lang w:val="kk-KZ"/>
              </w:rPr>
              <w:t xml:space="preserve">Бизнес кейстерді өткен білім алушылардың саны </w:t>
            </w:r>
          </w:p>
        </w:tc>
        <w:tc>
          <w:tcPr>
            <w:tcW w:w="709" w:type="dxa"/>
          </w:tcPr>
          <w:p w:rsidR="00A07057" w:rsidRDefault="00A07057" w:rsidP="004D665A">
            <w:pPr>
              <w:jc w:val="center"/>
              <w:rPr>
                <w:rFonts w:ascii="Times New Roman" w:hAnsi="Times New Roman" w:cs="Times New Roman"/>
                <w:sz w:val="24"/>
              </w:rPr>
            </w:pPr>
            <w:r>
              <w:rPr>
                <w:rFonts w:ascii="Times New Roman" w:hAnsi="Times New Roman" w:cs="Times New Roman"/>
                <w:sz w:val="24"/>
              </w:rPr>
              <w:t>%</w:t>
            </w:r>
          </w:p>
        </w:tc>
        <w:tc>
          <w:tcPr>
            <w:tcW w:w="1417" w:type="dxa"/>
          </w:tcPr>
          <w:p w:rsidR="00A07057" w:rsidRDefault="00A07057" w:rsidP="004D665A">
            <w:pPr>
              <w:jc w:val="center"/>
              <w:rPr>
                <w:rFonts w:ascii="Times New Roman" w:hAnsi="Times New Roman" w:cs="Times New Roman"/>
                <w:sz w:val="24"/>
              </w:rPr>
            </w:pPr>
            <w:r>
              <w:rPr>
                <w:rFonts w:ascii="Times New Roman" w:hAnsi="Times New Roman" w:cs="Times New Roman"/>
                <w:sz w:val="24"/>
                <w:lang w:val="kk-KZ"/>
              </w:rPr>
              <w:t>Есеп</w:t>
            </w:r>
            <w:r>
              <w:rPr>
                <w:rFonts w:ascii="Times New Roman" w:hAnsi="Times New Roman" w:cs="Times New Roman"/>
                <w:sz w:val="24"/>
              </w:rPr>
              <w:t>, кейс</w:t>
            </w:r>
            <w:r>
              <w:rPr>
                <w:rFonts w:ascii="Times New Roman" w:hAnsi="Times New Roman" w:cs="Times New Roman"/>
                <w:sz w:val="24"/>
                <w:lang w:val="kk-KZ"/>
              </w:rPr>
              <w:t>тар</w:t>
            </w:r>
          </w:p>
        </w:tc>
        <w:tc>
          <w:tcPr>
            <w:tcW w:w="1276" w:type="dxa"/>
          </w:tcPr>
          <w:p w:rsidR="00A07057" w:rsidRDefault="00A07057" w:rsidP="004D665A">
            <w:pPr>
              <w:jc w:val="center"/>
              <w:rPr>
                <w:rFonts w:ascii="Times New Roman" w:hAnsi="Times New Roman" w:cs="Times New Roman"/>
                <w:sz w:val="24"/>
              </w:rPr>
            </w:pPr>
            <w:r>
              <w:rPr>
                <w:rFonts w:ascii="Times New Roman" w:hAnsi="Times New Roman" w:cs="Times New Roman"/>
                <w:sz w:val="24"/>
                <w:lang w:val="kk-KZ"/>
              </w:rPr>
              <w:t>ОЖ, ОӨЖ, ОТЖ жөніндегі орынба-сарлар, кәсіпкер-лер палатасы</w:t>
            </w:r>
          </w:p>
        </w:tc>
        <w:tc>
          <w:tcPr>
            <w:tcW w:w="851" w:type="dxa"/>
          </w:tcPr>
          <w:p w:rsidR="00A07057" w:rsidRPr="00027FA5" w:rsidRDefault="00A07057" w:rsidP="00B43259">
            <w:pPr>
              <w:jc w:val="center"/>
              <w:rPr>
                <w:rFonts w:ascii="Times New Roman" w:hAnsi="Times New Roman" w:cs="Times New Roman"/>
                <w:sz w:val="24"/>
              </w:rPr>
            </w:pPr>
          </w:p>
        </w:tc>
        <w:tc>
          <w:tcPr>
            <w:tcW w:w="708" w:type="dxa"/>
          </w:tcPr>
          <w:p w:rsidR="00A07057" w:rsidRPr="00027FA5" w:rsidRDefault="00A07057" w:rsidP="00B43259">
            <w:pPr>
              <w:jc w:val="center"/>
              <w:rPr>
                <w:rFonts w:ascii="Times New Roman" w:hAnsi="Times New Roman" w:cs="Times New Roman"/>
                <w:sz w:val="24"/>
              </w:rPr>
            </w:pPr>
          </w:p>
        </w:tc>
        <w:tc>
          <w:tcPr>
            <w:tcW w:w="709" w:type="dxa"/>
          </w:tcPr>
          <w:p w:rsidR="00A07057" w:rsidRPr="00027FA5" w:rsidRDefault="00A07057" w:rsidP="00B43259">
            <w:pPr>
              <w:jc w:val="center"/>
              <w:rPr>
                <w:rFonts w:ascii="Times New Roman" w:hAnsi="Times New Roman" w:cs="Times New Roman"/>
                <w:sz w:val="24"/>
              </w:rPr>
            </w:pPr>
          </w:p>
        </w:tc>
        <w:tc>
          <w:tcPr>
            <w:tcW w:w="709" w:type="dxa"/>
          </w:tcPr>
          <w:p w:rsidR="00A07057" w:rsidRPr="00027FA5" w:rsidRDefault="00A07057" w:rsidP="00B43259">
            <w:pPr>
              <w:jc w:val="center"/>
              <w:rPr>
                <w:rFonts w:ascii="Times New Roman" w:hAnsi="Times New Roman" w:cs="Times New Roman"/>
                <w:sz w:val="24"/>
              </w:rPr>
            </w:pPr>
          </w:p>
        </w:tc>
        <w:tc>
          <w:tcPr>
            <w:tcW w:w="709" w:type="dxa"/>
          </w:tcPr>
          <w:p w:rsidR="00A07057" w:rsidRPr="00BE3059" w:rsidRDefault="00A07057" w:rsidP="00B43259">
            <w:pPr>
              <w:pStyle w:val="a3"/>
              <w:jc w:val="center"/>
              <w:rPr>
                <w:rFonts w:ascii="Times New Roman" w:hAnsi="Times New Roman" w:cs="Times New Roman"/>
                <w:sz w:val="24"/>
                <w:szCs w:val="24"/>
              </w:rPr>
            </w:pPr>
          </w:p>
        </w:tc>
        <w:tc>
          <w:tcPr>
            <w:tcW w:w="708" w:type="dxa"/>
          </w:tcPr>
          <w:p w:rsidR="00A07057" w:rsidRPr="00BE3059" w:rsidRDefault="00A07057" w:rsidP="00B43259">
            <w:pPr>
              <w:pStyle w:val="a3"/>
              <w:jc w:val="center"/>
              <w:rPr>
                <w:rFonts w:ascii="Times New Roman" w:hAnsi="Times New Roman" w:cs="Times New Roman"/>
                <w:sz w:val="24"/>
                <w:szCs w:val="24"/>
              </w:rPr>
            </w:pPr>
          </w:p>
        </w:tc>
      </w:tr>
      <w:tr w:rsidR="00A07057" w:rsidRPr="00BE3059" w:rsidTr="00B43259">
        <w:tc>
          <w:tcPr>
            <w:tcW w:w="425" w:type="dxa"/>
            <w:vAlign w:val="center"/>
          </w:tcPr>
          <w:p w:rsidR="00A07057" w:rsidRDefault="00A07057" w:rsidP="004D665A">
            <w:pPr>
              <w:ind w:left="-113"/>
              <w:jc w:val="center"/>
              <w:rPr>
                <w:rFonts w:ascii="Times New Roman" w:hAnsi="Times New Roman" w:cs="Times New Roman"/>
                <w:sz w:val="24"/>
              </w:rPr>
            </w:pPr>
            <w:r>
              <w:rPr>
                <w:rFonts w:ascii="Times New Roman" w:hAnsi="Times New Roman" w:cs="Times New Roman"/>
                <w:sz w:val="24"/>
              </w:rPr>
              <w:t>4</w:t>
            </w:r>
          </w:p>
        </w:tc>
        <w:tc>
          <w:tcPr>
            <w:tcW w:w="2127" w:type="dxa"/>
          </w:tcPr>
          <w:p w:rsidR="00A07057" w:rsidRDefault="00A07057" w:rsidP="004D665A">
            <w:pPr>
              <w:rPr>
                <w:rFonts w:ascii="Times New Roman" w:hAnsi="Times New Roman" w:cs="Times New Roman"/>
                <w:sz w:val="24"/>
              </w:rPr>
            </w:pPr>
            <w:r>
              <w:rPr>
                <w:rFonts w:ascii="Times New Roman" w:hAnsi="Times New Roman" w:cs="Times New Roman"/>
                <w:sz w:val="24"/>
                <w:lang w:val="kk-KZ"/>
              </w:rPr>
              <w:t xml:space="preserve">Оқытушылар мен студенттердің мамандықтар мен КҚ туралы басылымдарда басылған жариялымдар саны </w:t>
            </w:r>
          </w:p>
        </w:tc>
        <w:tc>
          <w:tcPr>
            <w:tcW w:w="709" w:type="dxa"/>
          </w:tcPr>
          <w:p w:rsidR="00A07057" w:rsidRDefault="00A07057" w:rsidP="004D665A">
            <w:pPr>
              <w:jc w:val="center"/>
              <w:rPr>
                <w:rFonts w:ascii="Times New Roman" w:hAnsi="Times New Roman" w:cs="Times New Roman"/>
                <w:sz w:val="24"/>
              </w:rPr>
            </w:pPr>
            <w:r>
              <w:rPr>
                <w:rFonts w:ascii="Times New Roman" w:hAnsi="Times New Roman" w:cs="Times New Roman"/>
                <w:sz w:val="24"/>
                <w:lang w:val="kk-KZ"/>
              </w:rPr>
              <w:t xml:space="preserve">Бірлік </w:t>
            </w:r>
          </w:p>
        </w:tc>
        <w:tc>
          <w:tcPr>
            <w:tcW w:w="1417" w:type="dxa"/>
          </w:tcPr>
          <w:p w:rsidR="00A07057" w:rsidRDefault="00A07057" w:rsidP="004D665A">
            <w:pPr>
              <w:jc w:val="center"/>
              <w:rPr>
                <w:rFonts w:ascii="Times New Roman" w:hAnsi="Times New Roman" w:cs="Times New Roman"/>
                <w:sz w:val="24"/>
              </w:rPr>
            </w:pPr>
            <w:r>
              <w:rPr>
                <w:rFonts w:ascii="Times New Roman" w:hAnsi="Times New Roman" w:cs="Times New Roman"/>
                <w:sz w:val="24"/>
                <w:lang w:val="kk-KZ"/>
              </w:rPr>
              <w:t xml:space="preserve">БАҚ-тардағы  басылым-дар </w:t>
            </w:r>
          </w:p>
        </w:tc>
        <w:tc>
          <w:tcPr>
            <w:tcW w:w="1276" w:type="dxa"/>
          </w:tcPr>
          <w:p w:rsidR="00A07057" w:rsidRDefault="00A07057" w:rsidP="004D665A">
            <w:pPr>
              <w:jc w:val="center"/>
              <w:rPr>
                <w:rFonts w:ascii="Times New Roman" w:hAnsi="Times New Roman" w:cs="Times New Roman"/>
                <w:sz w:val="24"/>
              </w:rPr>
            </w:pPr>
            <w:r>
              <w:rPr>
                <w:rFonts w:ascii="Times New Roman" w:hAnsi="Times New Roman" w:cs="Times New Roman"/>
                <w:sz w:val="24"/>
                <w:lang w:val="kk-KZ"/>
              </w:rPr>
              <w:t xml:space="preserve">Әдіскер </w:t>
            </w:r>
            <w:r>
              <w:rPr>
                <w:rFonts w:ascii="Times New Roman" w:hAnsi="Times New Roman" w:cs="Times New Roman"/>
                <w:sz w:val="24"/>
              </w:rPr>
              <w:t xml:space="preserve"> ИП</w:t>
            </w:r>
            <w:r>
              <w:rPr>
                <w:rFonts w:ascii="Times New Roman" w:hAnsi="Times New Roman" w:cs="Times New Roman"/>
                <w:sz w:val="24"/>
                <w:lang w:val="kk-KZ"/>
              </w:rPr>
              <w:t>Қ</w:t>
            </w:r>
          </w:p>
        </w:tc>
        <w:tc>
          <w:tcPr>
            <w:tcW w:w="851"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5</w:t>
            </w:r>
          </w:p>
        </w:tc>
        <w:tc>
          <w:tcPr>
            <w:tcW w:w="708"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5</w:t>
            </w:r>
          </w:p>
        </w:tc>
        <w:tc>
          <w:tcPr>
            <w:tcW w:w="709"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6</w:t>
            </w:r>
          </w:p>
        </w:tc>
        <w:tc>
          <w:tcPr>
            <w:tcW w:w="709"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6</w:t>
            </w:r>
          </w:p>
        </w:tc>
        <w:tc>
          <w:tcPr>
            <w:tcW w:w="709" w:type="dxa"/>
          </w:tcPr>
          <w:p w:rsidR="00A07057" w:rsidRPr="00BE3059" w:rsidRDefault="00A07057" w:rsidP="00B43259">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A07057" w:rsidRPr="00BE3059" w:rsidRDefault="00A07057" w:rsidP="00B43259">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A07057" w:rsidRPr="00BE3059" w:rsidTr="00B43259">
        <w:tc>
          <w:tcPr>
            <w:tcW w:w="425" w:type="dxa"/>
            <w:vAlign w:val="center"/>
          </w:tcPr>
          <w:p w:rsidR="00A07057" w:rsidRDefault="00A07057" w:rsidP="004D665A">
            <w:pPr>
              <w:ind w:left="-113"/>
              <w:jc w:val="center"/>
              <w:rPr>
                <w:rFonts w:ascii="Times New Roman" w:hAnsi="Times New Roman" w:cs="Times New Roman"/>
                <w:sz w:val="24"/>
              </w:rPr>
            </w:pPr>
            <w:r>
              <w:rPr>
                <w:rFonts w:ascii="Times New Roman" w:hAnsi="Times New Roman" w:cs="Times New Roman"/>
                <w:sz w:val="24"/>
              </w:rPr>
              <w:t>5</w:t>
            </w:r>
          </w:p>
        </w:tc>
        <w:tc>
          <w:tcPr>
            <w:tcW w:w="2127" w:type="dxa"/>
          </w:tcPr>
          <w:p w:rsidR="00A07057" w:rsidRDefault="00A07057" w:rsidP="004D665A">
            <w:pPr>
              <w:rPr>
                <w:rFonts w:ascii="Times New Roman" w:hAnsi="Times New Roman" w:cs="Times New Roman"/>
                <w:sz w:val="24"/>
              </w:rPr>
            </w:pPr>
            <w:r>
              <w:rPr>
                <w:rFonts w:ascii="Times New Roman" w:hAnsi="Times New Roman" w:cs="Times New Roman"/>
                <w:sz w:val="24"/>
                <w:lang w:val="kk-KZ"/>
              </w:rPr>
              <w:t xml:space="preserve">Тәжірибеге бағытталған ғылыми-тәжірибелік семинарларға, семинарларға, </w:t>
            </w:r>
            <w:r>
              <w:rPr>
                <w:rFonts w:ascii="Times New Roman" w:hAnsi="Times New Roman" w:cs="Times New Roman"/>
                <w:sz w:val="24"/>
                <w:lang w:val="kk-KZ"/>
              </w:rPr>
              <w:lastRenderedPageBreak/>
              <w:t xml:space="preserve">форумдарға қатысу саны </w:t>
            </w:r>
          </w:p>
        </w:tc>
        <w:tc>
          <w:tcPr>
            <w:tcW w:w="709" w:type="dxa"/>
          </w:tcPr>
          <w:p w:rsidR="00A07057" w:rsidRDefault="00A07057" w:rsidP="004D665A">
            <w:pPr>
              <w:jc w:val="center"/>
              <w:rPr>
                <w:rFonts w:ascii="Times New Roman" w:hAnsi="Times New Roman" w:cs="Times New Roman"/>
                <w:sz w:val="24"/>
              </w:rPr>
            </w:pPr>
            <w:r>
              <w:rPr>
                <w:rFonts w:ascii="Times New Roman" w:hAnsi="Times New Roman" w:cs="Times New Roman"/>
                <w:sz w:val="24"/>
                <w:lang w:val="kk-KZ"/>
              </w:rPr>
              <w:lastRenderedPageBreak/>
              <w:t xml:space="preserve">Бірлік </w:t>
            </w:r>
          </w:p>
        </w:tc>
        <w:tc>
          <w:tcPr>
            <w:tcW w:w="1417" w:type="dxa"/>
          </w:tcPr>
          <w:p w:rsidR="00A07057" w:rsidRDefault="00A07057" w:rsidP="004D665A">
            <w:pPr>
              <w:jc w:val="center"/>
              <w:rPr>
                <w:rFonts w:ascii="Times New Roman" w:hAnsi="Times New Roman" w:cs="Times New Roman"/>
                <w:sz w:val="24"/>
              </w:rPr>
            </w:pPr>
            <w:r>
              <w:rPr>
                <w:rFonts w:ascii="Times New Roman" w:hAnsi="Times New Roman" w:cs="Times New Roman"/>
                <w:sz w:val="24"/>
                <w:lang w:val="kk-KZ"/>
              </w:rPr>
              <w:t>Қатысушы с</w:t>
            </w:r>
            <w:r>
              <w:rPr>
                <w:rFonts w:ascii="Times New Roman" w:hAnsi="Times New Roman" w:cs="Times New Roman"/>
                <w:sz w:val="24"/>
              </w:rPr>
              <w:t>ертификат</w:t>
            </w:r>
            <w:r>
              <w:rPr>
                <w:rFonts w:ascii="Times New Roman" w:hAnsi="Times New Roman" w:cs="Times New Roman"/>
                <w:sz w:val="24"/>
                <w:lang w:val="kk-KZ"/>
              </w:rPr>
              <w:t>ы</w:t>
            </w:r>
          </w:p>
        </w:tc>
        <w:tc>
          <w:tcPr>
            <w:tcW w:w="1276" w:type="dxa"/>
          </w:tcPr>
          <w:p w:rsidR="00A07057" w:rsidRDefault="00A07057" w:rsidP="004D665A">
            <w:pPr>
              <w:jc w:val="center"/>
              <w:rPr>
                <w:rFonts w:ascii="Times New Roman" w:hAnsi="Times New Roman" w:cs="Times New Roman"/>
                <w:sz w:val="24"/>
                <w:lang w:val="kk-KZ"/>
              </w:rPr>
            </w:pPr>
            <w:r>
              <w:rPr>
                <w:rFonts w:ascii="Times New Roman" w:hAnsi="Times New Roman" w:cs="Times New Roman"/>
                <w:sz w:val="24"/>
                <w:lang w:val="kk-KZ"/>
              </w:rPr>
              <w:t xml:space="preserve">Әдіскер </w:t>
            </w:r>
          </w:p>
          <w:p w:rsidR="00A07057" w:rsidRDefault="00A07057" w:rsidP="004D665A">
            <w:pPr>
              <w:jc w:val="center"/>
              <w:rPr>
                <w:rFonts w:ascii="Times New Roman" w:hAnsi="Times New Roman" w:cs="Times New Roman"/>
                <w:sz w:val="24"/>
              </w:rPr>
            </w:pPr>
            <w:r>
              <w:rPr>
                <w:rFonts w:ascii="Times New Roman" w:hAnsi="Times New Roman" w:cs="Times New Roman"/>
                <w:sz w:val="24"/>
                <w:lang w:val="kk-KZ"/>
              </w:rPr>
              <w:t xml:space="preserve">ИПҚ </w:t>
            </w:r>
          </w:p>
        </w:tc>
        <w:tc>
          <w:tcPr>
            <w:tcW w:w="851"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1</w:t>
            </w:r>
          </w:p>
        </w:tc>
        <w:tc>
          <w:tcPr>
            <w:tcW w:w="708"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1</w:t>
            </w:r>
          </w:p>
        </w:tc>
        <w:tc>
          <w:tcPr>
            <w:tcW w:w="709"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2</w:t>
            </w:r>
          </w:p>
        </w:tc>
        <w:tc>
          <w:tcPr>
            <w:tcW w:w="709" w:type="dxa"/>
          </w:tcPr>
          <w:p w:rsidR="00A07057" w:rsidRPr="00027FA5" w:rsidRDefault="00A07057" w:rsidP="00B43259">
            <w:pPr>
              <w:jc w:val="center"/>
              <w:rPr>
                <w:rFonts w:ascii="Times New Roman" w:hAnsi="Times New Roman" w:cs="Times New Roman"/>
                <w:sz w:val="24"/>
              </w:rPr>
            </w:pPr>
            <w:r>
              <w:rPr>
                <w:rFonts w:ascii="Times New Roman" w:hAnsi="Times New Roman" w:cs="Times New Roman"/>
                <w:sz w:val="24"/>
              </w:rPr>
              <w:t>2</w:t>
            </w:r>
          </w:p>
        </w:tc>
        <w:tc>
          <w:tcPr>
            <w:tcW w:w="709" w:type="dxa"/>
          </w:tcPr>
          <w:p w:rsidR="00A07057" w:rsidRPr="00BE3059" w:rsidRDefault="00A07057" w:rsidP="00B43259">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A07057" w:rsidRPr="00BE3059" w:rsidRDefault="00A07057" w:rsidP="00B43259">
            <w:pPr>
              <w:pStyle w:val="a3"/>
              <w:jc w:val="center"/>
              <w:rPr>
                <w:rFonts w:ascii="Times New Roman" w:hAnsi="Times New Roman" w:cs="Times New Roman"/>
                <w:sz w:val="24"/>
                <w:szCs w:val="24"/>
              </w:rPr>
            </w:pPr>
            <w:r>
              <w:rPr>
                <w:rFonts w:ascii="Times New Roman" w:hAnsi="Times New Roman" w:cs="Times New Roman"/>
                <w:sz w:val="24"/>
                <w:szCs w:val="24"/>
              </w:rPr>
              <w:t>3</w:t>
            </w:r>
          </w:p>
        </w:tc>
      </w:tr>
    </w:tbl>
    <w:p w:rsidR="00B43259" w:rsidRDefault="00B43259" w:rsidP="00B43259">
      <w:pPr>
        <w:pStyle w:val="a3"/>
        <w:jc w:val="center"/>
        <w:rPr>
          <w:rFonts w:ascii="Times New Roman" w:hAnsi="Times New Roman" w:cs="Times New Roman"/>
          <w:b/>
          <w:sz w:val="24"/>
          <w:szCs w:val="24"/>
        </w:rPr>
      </w:pPr>
    </w:p>
    <w:p w:rsidR="00B43259" w:rsidRPr="007A29FE" w:rsidRDefault="004D665A" w:rsidP="00B43259">
      <w:pPr>
        <w:pStyle w:val="a3"/>
        <w:jc w:val="center"/>
        <w:rPr>
          <w:rFonts w:ascii="Times New Roman" w:hAnsi="Times New Roman" w:cs="Times New Roman"/>
          <w:b/>
          <w:sz w:val="28"/>
          <w:szCs w:val="24"/>
        </w:rPr>
      </w:pPr>
      <w:r>
        <w:rPr>
          <w:rFonts w:ascii="Times New Roman" w:hAnsi="Times New Roman" w:cs="Times New Roman"/>
          <w:b/>
          <w:sz w:val="28"/>
          <w:szCs w:val="24"/>
          <w:lang w:val="kk-KZ"/>
        </w:rPr>
        <w:t>Міндеттерді орындау үшін келесі шараларды өткізу қажет</w:t>
      </w:r>
      <w:r w:rsidR="00B43259" w:rsidRPr="007A29FE">
        <w:rPr>
          <w:rFonts w:ascii="Times New Roman" w:hAnsi="Times New Roman" w:cs="Times New Roman"/>
          <w:b/>
          <w:sz w:val="28"/>
          <w:szCs w:val="24"/>
        </w:rPr>
        <w:t>:</w:t>
      </w:r>
    </w:p>
    <w:p w:rsidR="00B43259" w:rsidRDefault="00B43259" w:rsidP="00B43259">
      <w:pPr>
        <w:pStyle w:val="a3"/>
        <w:jc w:val="center"/>
        <w:rPr>
          <w:rFonts w:ascii="Times New Roman" w:hAnsi="Times New Roman" w:cs="Times New Roman"/>
          <w:b/>
          <w:sz w:val="24"/>
          <w:szCs w:val="24"/>
        </w:rPr>
      </w:pPr>
    </w:p>
    <w:tbl>
      <w:tblPr>
        <w:tblStyle w:val="a5"/>
        <w:tblW w:w="0" w:type="auto"/>
        <w:tblInd w:w="-318" w:type="dxa"/>
        <w:tblLayout w:type="fixed"/>
        <w:tblLook w:val="04A0" w:firstRow="1" w:lastRow="0" w:firstColumn="1" w:lastColumn="0" w:noHBand="0" w:noVBand="1"/>
      </w:tblPr>
      <w:tblGrid>
        <w:gridCol w:w="425"/>
        <w:gridCol w:w="2269"/>
        <w:gridCol w:w="1701"/>
        <w:gridCol w:w="1417"/>
        <w:gridCol w:w="2127"/>
        <w:gridCol w:w="2409"/>
      </w:tblGrid>
      <w:tr w:rsidR="00862E4E" w:rsidRPr="00260B29" w:rsidTr="004D665A">
        <w:tc>
          <w:tcPr>
            <w:tcW w:w="425" w:type="dxa"/>
            <w:vAlign w:val="center"/>
          </w:tcPr>
          <w:p w:rsidR="00862E4E" w:rsidRDefault="00862E4E"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vAlign w:val="center"/>
          </w:tcPr>
          <w:p w:rsidR="00862E4E" w:rsidRDefault="00862E4E"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Шаралардың атауы </w:t>
            </w:r>
          </w:p>
        </w:tc>
        <w:tc>
          <w:tcPr>
            <w:tcW w:w="1701" w:type="dxa"/>
            <w:vAlign w:val="center"/>
          </w:tcPr>
          <w:p w:rsidR="00862E4E" w:rsidRDefault="00862E4E"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417" w:type="dxa"/>
            <w:vAlign w:val="center"/>
          </w:tcPr>
          <w:p w:rsidR="00862E4E" w:rsidRDefault="00862E4E"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Жүзеге асыру мерзімі </w:t>
            </w:r>
          </w:p>
        </w:tc>
        <w:tc>
          <w:tcPr>
            <w:tcW w:w="2127" w:type="dxa"/>
            <w:vAlign w:val="center"/>
          </w:tcPr>
          <w:p w:rsidR="00862E4E" w:rsidRDefault="00862E4E"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Жауаптылар</w:t>
            </w:r>
          </w:p>
        </w:tc>
        <w:tc>
          <w:tcPr>
            <w:tcW w:w="2409" w:type="dxa"/>
            <w:vAlign w:val="center"/>
          </w:tcPr>
          <w:p w:rsidR="00862E4E" w:rsidRDefault="00862E4E"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Қаржыландыру көздері, болжанатын шығындар</w:t>
            </w:r>
          </w:p>
        </w:tc>
      </w:tr>
      <w:tr w:rsidR="00862E4E" w:rsidRPr="00260B29" w:rsidTr="00B43259">
        <w:tc>
          <w:tcPr>
            <w:tcW w:w="425" w:type="dxa"/>
          </w:tcPr>
          <w:p w:rsidR="00862E4E" w:rsidRDefault="00862E4E" w:rsidP="004D665A">
            <w:pPr>
              <w:pStyle w:val="aa"/>
              <w:ind w:left="0"/>
              <w:jc w:val="center"/>
              <w:rPr>
                <w:rFonts w:ascii="Times New Roman" w:hAnsi="Times New Roman" w:cs="Times New Roman"/>
                <w:sz w:val="28"/>
              </w:rPr>
            </w:pPr>
            <w:r>
              <w:rPr>
                <w:rFonts w:ascii="Times New Roman" w:hAnsi="Times New Roman" w:cs="Times New Roman"/>
                <w:sz w:val="28"/>
              </w:rPr>
              <w:t>1</w:t>
            </w:r>
          </w:p>
        </w:tc>
        <w:tc>
          <w:tcPr>
            <w:tcW w:w="2269" w:type="dxa"/>
          </w:tcPr>
          <w:p w:rsidR="00862E4E" w:rsidRDefault="00862E4E" w:rsidP="004D665A">
            <w:pPr>
              <w:pStyle w:val="aa"/>
              <w:ind w:left="0"/>
              <w:rPr>
                <w:rFonts w:ascii="Times New Roman" w:hAnsi="Times New Roman" w:cs="Times New Roman"/>
                <w:sz w:val="24"/>
                <w:szCs w:val="24"/>
              </w:rPr>
            </w:pPr>
            <w:r>
              <w:rPr>
                <w:rFonts w:ascii="Times New Roman" w:hAnsi="Times New Roman" w:cs="Times New Roman"/>
                <w:sz w:val="24"/>
                <w:szCs w:val="24"/>
                <w:lang w:val="kk-KZ"/>
              </w:rPr>
              <w:t xml:space="preserve">Кәсіпкерлік негіздері бойынша факультативтерді ұйымдастыру және өткізу </w:t>
            </w:r>
          </w:p>
        </w:tc>
        <w:tc>
          <w:tcPr>
            <w:tcW w:w="1701" w:type="dxa"/>
          </w:tcPr>
          <w:p w:rsidR="00862E4E" w:rsidRPr="00B32D35" w:rsidRDefault="00862E4E" w:rsidP="004D665A">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Есеп</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бағдарлама </w:t>
            </w:r>
          </w:p>
        </w:tc>
        <w:tc>
          <w:tcPr>
            <w:tcW w:w="1417" w:type="dxa"/>
          </w:tcPr>
          <w:p w:rsidR="00862E4E" w:rsidRDefault="00862E4E" w:rsidP="004D665A">
            <w:pPr>
              <w:pStyle w:val="aa"/>
              <w:ind w:left="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 xml:space="preserve"> – 202</w:t>
            </w:r>
            <w:r>
              <w:rPr>
                <w:rFonts w:ascii="Times New Roman" w:hAnsi="Times New Roman" w:cs="Times New Roman"/>
                <w:sz w:val="24"/>
                <w:szCs w:val="24"/>
                <w:lang w:val="kk-KZ"/>
              </w:rPr>
              <w:t>5ж</w:t>
            </w:r>
            <w:r>
              <w:rPr>
                <w:rFonts w:ascii="Times New Roman" w:hAnsi="Times New Roman" w:cs="Times New Roman"/>
                <w:sz w:val="24"/>
                <w:szCs w:val="24"/>
              </w:rPr>
              <w:t>.</w:t>
            </w:r>
          </w:p>
          <w:p w:rsidR="00862E4E" w:rsidRDefault="00862E4E" w:rsidP="004D665A">
            <w:pPr>
              <w:pStyle w:val="aa"/>
              <w:ind w:left="0"/>
              <w:jc w:val="center"/>
              <w:rPr>
                <w:rFonts w:ascii="Times New Roman" w:hAnsi="Times New Roman" w:cs="Times New Roman"/>
                <w:sz w:val="24"/>
                <w:szCs w:val="24"/>
              </w:rPr>
            </w:pPr>
          </w:p>
        </w:tc>
        <w:tc>
          <w:tcPr>
            <w:tcW w:w="2127" w:type="dxa"/>
          </w:tcPr>
          <w:p w:rsidR="00862E4E" w:rsidRDefault="00862E4E" w:rsidP="004D665A">
            <w:pPr>
              <w:pStyle w:val="aa"/>
              <w:ind w:left="0"/>
              <w:jc w:val="center"/>
              <w:rPr>
                <w:rFonts w:ascii="Times New Roman" w:hAnsi="Times New Roman" w:cs="Times New Roman"/>
                <w:sz w:val="24"/>
              </w:rPr>
            </w:pPr>
            <w:r>
              <w:rPr>
                <w:rFonts w:ascii="Times New Roman" w:hAnsi="Times New Roman" w:cs="Times New Roman"/>
                <w:sz w:val="24"/>
                <w:lang w:val="kk-KZ"/>
              </w:rPr>
              <w:t xml:space="preserve">ТЖ жөніндегі орынбасар </w:t>
            </w:r>
          </w:p>
        </w:tc>
        <w:tc>
          <w:tcPr>
            <w:tcW w:w="2409" w:type="dxa"/>
          </w:tcPr>
          <w:p w:rsidR="00862E4E" w:rsidRDefault="00862E4E" w:rsidP="004D665A">
            <w:pPr>
              <w:pStyle w:val="aa"/>
              <w:ind w:left="0"/>
              <w:jc w:val="center"/>
              <w:rPr>
                <w:rFonts w:ascii="Times New Roman" w:hAnsi="Times New Roman" w:cs="Times New Roman"/>
                <w:sz w:val="24"/>
              </w:rPr>
            </w:pPr>
            <w:r>
              <w:rPr>
                <w:rFonts w:ascii="Times New Roman" w:hAnsi="Times New Roman" w:cs="Times New Roman"/>
                <w:sz w:val="24"/>
                <w:lang w:val="kk-KZ"/>
              </w:rPr>
              <w:t xml:space="preserve">ЖБ қаражаты </w:t>
            </w:r>
          </w:p>
        </w:tc>
      </w:tr>
      <w:tr w:rsidR="00862E4E" w:rsidRPr="00260B29" w:rsidTr="00B43259">
        <w:tc>
          <w:tcPr>
            <w:tcW w:w="425" w:type="dxa"/>
          </w:tcPr>
          <w:p w:rsidR="00862E4E" w:rsidRDefault="00862E4E" w:rsidP="004D665A">
            <w:pPr>
              <w:pStyle w:val="aa"/>
              <w:ind w:left="0"/>
              <w:jc w:val="center"/>
              <w:rPr>
                <w:rFonts w:ascii="Times New Roman" w:hAnsi="Times New Roman" w:cs="Times New Roman"/>
                <w:sz w:val="28"/>
              </w:rPr>
            </w:pPr>
            <w:r>
              <w:rPr>
                <w:rFonts w:ascii="Times New Roman" w:hAnsi="Times New Roman" w:cs="Times New Roman"/>
                <w:sz w:val="28"/>
              </w:rPr>
              <w:t>2</w:t>
            </w:r>
          </w:p>
        </w:tc>
        <w:tc>
          <w:tcPr>
            <w:tcW w:w="2269" w:type="dxa"/>
          </w:tcPr>
          <w:p w:rsidR="00862E4E" w:rsidRDefault="00862E4E" w:rsidP="00B11BD7">
            <w:pPr>
              <w:pStyle w:val="aa"/>
              <w:ind w:left="0"/>
              <w:rPr>
                <w:rFonts w:ascii="Times New Roman" w:hAnsi="Times New Roman" w:cs="Times New Roman"/>
                <w:sz w:val="24"/>
                <w:szCs w:val="24"/>
              </w:rPr>
            </w:pPr>
            <w:r>
              <w:rPr>
                <w:rFonts w:ascii="Times New Roman" w:hAnsi="Times New Roman" w:cs="Times New Roman"/>
                <w:sz w:val="24"/>
                <w:szCs w:val="24"/>
                <w:lang w:val="kk-KZ"/>
              </w:rPr>
              <w:t>Студенттердің сала бойынша бизнес көшбасшыларымен кездесулерін (сұхбастасу алаңқайларын, дөңгелек үстелдер) өткізу</w:t>
            </w:r>
          </w:p>
        </w:tc>
        <w:tc>
          <w:tcPr>
            <w:tcW w:w="1701" w:type="dxa"/>
          </w:tcPr>
          <w:p w:rsidR="00862E4E" w:rsidRDefault="00862E4E"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Шаралар жоспары </w:t>
            </w:r>
          </w:p>
        </w:tc>
        <w:tc>
          <w:tcPr>
            <w:tcW w:w="1417" w:type="dxa"/>
          </w:tcPr>
          <w:p w:rsidR="00862E4E" w:rsidRDefault="00862E4E" w:rsidP="00862E4E">
            <w:pPr>
              <w:pStyle w:val="aa"/>
              <w:ind w:left="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2127" w:type="dxa"/>
          </w:tcPr>
          <w:p w:rsidR="00862E4E" w:rsidRDefault="00862E4E" w:rsidP="004D665A">
            <w:pPr>
              <w:pStyle w:val="aa"/>
              <w:ind w:left="0"/>
              <w:jc w:val="center"/>
              <w:rPr>
                <w:rFonts w:ascii="Times New Roman" w:hAnsi="Times New Roman" w:cs="Times New Roman"/>
                <w:sz w:val="28"/>
              </w:rPr>
            </w:pPr>
            <w:r>
              <w:rPr>
                <w:rFonts w:ascii="Times New Roman" w:hAnsi="Times New Roman" w:cs="Times New Roman"/>
                <w:sz w:val="24"/>
                <w:lang w:val="kk-KZ"/>
              </w:rPr>
              <w:t xml:space="preserve">Колледж әкімшілігі, Кәсіпкерлер палатасы, әлеуметтік серіктестер, қамқорлық кеңес </w:t>
            </w:r>
          </w:p>
        </w:tc>
        <w:tc>
          <w:tcPr>
            <w:tcW w:w="2409" w:type="dxa"/>
          </w:tcPr>
          <w:p w:rsidR="00862E4E" w:rsidRDefault="00862E4E" w:rsidP="004D665A">
            <w:pPr>
              <w:pStyle w:val="aa"/>
              <w:ind w:left="0"/>
              <w:jc w:val="center"/>
              <w:rPr>
                <w:rFonts w:ascii="Times New Roman" w:hAnsi="Times New Roman" w:cs="Times New Roman"/>
                <w:sz w:val="28"/>
              </w:rPr>
            </w:pPr>
            <w:r>
              <w:rPr>
                <w:rFonts w:ascii="Times New Roman" w:hAnsi="Times New Roman" w:cs="Times New Roman"/>
                <w:sz w:val="24"/>
                <w:lang w:val="kk-KZ"/>
              </w:rPr>
              <w:t xml:space="preserve">Колледж қаражатынан </w:t>
            </w:r>
          </w:p>
        </w:tc>
      </w:tr>
      <w:tr w:rsidR="00862E4E" w:rsidRPr="00260B29" w:rsidTr="00B43259">
        <w:tc>
          <w:tcPr>
            <w:tcW w:w="425" w:type="dxa"/>
          </w:tcPr>
          <w:p w:rsidR="00862E4E" w:rsidRDefault="00862E4E" w:rsidP="004D665A">
            <w:pPr>
              <w:pStyle w:val="aa"/>
              <w:ind w:left="0"/>
              <w:jc w:val="center"/>
              <w:rPr>
                <w:rFonts w:ascii="Times New Roman" w:hAnsi="Times New Roman" w:cs="Times New Roman"/>
                <w:sz w:val="28"/>
              </w:rPr>
            </w:pPr>
            <w:r>
              <w:rPr>
                <w:rFonts w:ascii="Times New Roman" w:hAnsi="Times New Roman" w:cs="Times New Roman"/>
                <w:sz w:val="28"/>
              </w:rPr>
              <w:t>3</w:t>
            </w:r>
          </w:p>
        </w:tc>
        <w:tc>
          <w:tcPr>
            <w:tcW w:w="2269" w:type="dxa"/>
          </w:tcPr>
          <w:p w:rsidR="00862E4E" w:rsidRDefault="00862E4E" w:rsidP="004D665A">
            <w:pPr>
              <w:pStyle w:val="aa"/>
              <w:ind w:left="0"/>
              <w:rPr>
                <w:rFonts w:ascii="Times New Roman" w:hAnsi="Times New Roman" w:cs="Times New Roman"/>
                <w:sz w:val="24"/>
                <w:szCs w:val="24"/>
              </w:rPr>
            </w:pPr>
            <w:r>
              <w:rPr>
                <w:rFonts w:ascii="Times New Roman" w:hAnsi="Times New Roman" w:cs="Times New Roman"/>
                <w:sz w:val="24"/>
                <w:szCs w:val="24"/>
                <w:lang w:val="kk-KZ"/>
              </w:rPr>
              <w:t xml:space="preserve">Аумақтық (аудандық, қалалық) кәсіпкерлер палатасының қатысуымен оқыту бизнес кейстерін дайындау </w:t>
            </w:r>
          </w:p>
        </w:tc>
        <w:tc>
          <w:tcPr>
            <w:tcW w:w="1701" w:type="dxa"/>
          </w:tcPr>
          <w:p w:rsidR="00862E4E" w:rsidRDefault="00862E4E"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Кәсіпкерлер палатасымен келісім </w:t>
            </w:r>
          </w:p>
        </w:tc>
        <w:tc>
          <w:tcPr>
            <w:tcW w:w="1417" w:type="dxa"/>
          </w:tcPr>
          <w:p w:rsidR="00862E4E" w:rsidRDefault="00862E4E" w:rsidP="00862E4E">
            <w:pPr>
              <w:pStyle w:val="aa"/>
              <w:ind w:left="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2127" w:type="dxa"/>
          </w:tcPr>
          <w:p w:rsidR="00862E4E" w:rsidRDefault="00862E4E" w:rsidP="004D665A">
            <w:pPr>
              <w:pStyle w:val="aa"/>
              <w:ind w:left="0"/>
              <w:jc w:val="center"/>
              <w:rPr>
                <w:rFonts w:ascii="Times New Roman" w:hAnsi="Times New Roman" w:cs="Times New Roman"/>
                <w:sz w:val="28"/>
              </w:rPr>
            </w:pPr>
            <w:r>
              <w:rPr>
                <w:rFonts w:ascii="Times New Roman" w:hAnsi="Times New Roman" w:cs="Times New Roman"/>
                <w:sz w:val="24"/>
                <w:lang w:val="kk-KZ"/>
              </w:rPr>
              <w:t xml:space="preserve">ОТЖ, ОӨЖ жөніндегі орынбасарлар, Атбасар ауданының кәсіпкерлер палатасы </w:t>
            </w:r>
          </w:p>
        </w:tc>
        <w:tc>
          <w:tcPr>
            <w:tcW w:w="2409" w:type="dxa"/>
          </w:tcPr>
          <w:p w:rsidR="00862E4E" w:rsidRPr="00B32D35" w:rsidRDefault="00862E4E" w:rsidP="004D665A">
            <w:pPr>
              <w:pStyle w:val="aa"/>
              <w:ind w:left="0"/>
              <w:jc w:val="center"/>
              <w:rPr>
                <w:rFonts w:ascii="Times New Roman" w:hAnsi="Times New Roman" w:cs="Times New Roman"/>
                <w:sz w:val="24"/>
                <w:szCs w:val="24"/>
              </w:rPr>
            </w:pPr>
            <w:r w:rsidRPr="00B32D35">
              <w:rPr>
                <w:rFonts w:ascii="Times New Roman" w:hAnsi="Times New Roman" w:cs="Times New Roman"/>
                <w:sz w:val="24"/>
                <w:szCs w:val="24"/>
                <w:lang w:val="kk-KZ"/>
              </w:rPr>
              <w:t>Шығындарды қажет етпейді</w:t>
            </w:r>
          </w:p>
        </w:tc>
      </w:tr>
      <w:tr w:rsidR="00862E4E" w:rsidRPr="00260B29" w:rsidTr="00B43259">
        <w:tc>
          <w:tcPr>
            <w:tcW w:w="425" w:type="dxa"/>
          </w:tcPr>
          <w:p w:rsidR="00862E4E" w:rsidRDefault="00862E4E" w:rsidP="004D665A">
            <w:pPr>
              <w:pStyle w:val="aa"/>
              <w:ind w:left="0"/>
              <w:jc w:val="center"/>
              <w:rPr>
                <w:rFonts w:ascii="Times New Roman" w:hAnsi="Times New Roman" w:cs="Times New Roman"/>
                <w:sz w:val="28"/>
              </w:rPr>
            </w:pPr>
            <w:r>
              <w:rPr>
                <w:rFonts w:ascii="Times New Roman" w:hAnsi="Times New Roman" w:cs="Times New Roman"/>
                <w:sz w:val="28"/>
              </w:rPr>
              <w:t>4</w:t>
            </w:r>
          </w:p>
        </w:tc>
        <w:tc>
          <w:tcPr>
            <w:tcW w:w="2269" w:type="dxa"/>
          </w:tcPr>
          <w:p w:rsidR="00862E4E" w:rsidRDefault="00862E4E" w:rsidP="004D665A">
            <w:pPr>
              <w:pStyle w:val="aa"/>
              <w:ind w:left="0"/>
              <w:rPr>
                <w:rFonts w:ascii="Times New Roman" w:hAnsi="Times New Roman" w:cs="Times New Roman"/>
                <w:sz w:val="24"/>
                <w:szCs w:val="24"/>
              </w:rPr>
            </w:pPr>
            <w:r>
              <w:rPr>
                <w:rFonts w:ascii="Times New Roman" w:hAnsi="Times New Roman" w:cs="Times New Roman"/>
                <w:sz w:val="24"/>
                <w:szCs w:val="24"/>
                <w:lang w:val="kk-KZ"/>
              </w:rPr>
              <w:t xml:space="preserve">Бизнес жобаларды қорғау бойынша байқаулар ұйымдастыру </w:t>
            </w:r>
          </w:p>
        </w:tc>
        <w:tc>
          <w:tcPr>
            <w:tcW w:w="1701" w:type="dxa"/>
          </w:tcPr>
          <w:p w:rsidR="00862E4E" w:rsidRDefault="00862E4E"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Бизнес-жоспарларды қорғау бойынша байқауларды өткізу жоспары </w:t>
            </w:r>
          </w:p>
        </w:tc>
        <w:tc>
          <w:tcPr>
            <w:tcW w:w="1417" w:type="dxa"/>
          </w:tcPr>
          <w:p w:rsidR="00862E4E" w:rsidRDefault="00862E4E" w:rsidP="00862E4E">
            <w:pPr>
              <w:pStyle w:val="aa"/>
              <w:ind w:left="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2127" w:type="dxa"/>
          </w:tcPr>
          <w:p w:rsidR="00862E4E" w:rsidRDefault="00862E4E" w:rsidP="004D665A">
            <w:pPr>
              <w:pStyle w:val="aa"/>
              <w:ind w:left="0"/>
              <w:jc w:val="center"/>
              <w:rPr>
                <w:rFonts w:ascii="Times New Roman" w:hAnsi="Times New Roman" w:cs="Times New Roman"/>
                <w:sz w:val="28"/>
              </w:rPr>
            </w:pPr>
            <w:r>
              <w:rPr>
                <w:rFonts w:ascii="Times New Roman" w:hAnsi="Times New Roman" w:cs="Times New Roman"/>
                <w:sz w:val="24"/>
                <w:lang w:val="kk-KZ"/>
              </w:rPr>
              <w:t>ОТЖ, ОӨЖ жөніндегі орынбасарлар, Атбасар ауданының кәсіпкерлер палатасы</w:t>
            </w:r>
          </w:p>
        </w:tc>
        <w:tc>
          <w:tcPr>
            <w:tcW w:w="2409" w:type="dxa"/>
          </w:tcPr>
          <w:p w:rsidR="00862E4E" w:rsidRPr="004F60B3" w:rsidRDefault="00862E4E" w:rsidP="004D665A">
            <w:pPr>
              <w:pStyle w:val="aa"/>
              <w:ind w:left="0"/>
              <w:jc w:val="center"/>
              <w:rPr>
                <w:rFonts w:ascii="Times New Roman" w:hAnsi="Times New Roman" w:cs="Times New Roman"/>
                <w:sz w:val="24"/>
                <w:szCs w:val="24"/>
              </w:rPr>
            </w:pPr>
            <w:r w:rsidRPr="004F60B3">
              <w:rPr>
                <w:rFonts w:ascii="Times New Roman" w:hAnsi="Times New Roman" w:cs="Times New Roman"/>
                <w:sz w:val="24"/>
                <w:szCs w:val="24"/>
                <w:lang w:val="kk-KZ"/>
              </w:rPr>
              <w:t>Колледж қаражаты есебінен</w:t>
            </w:r>
          </w:p>
        </w:tc>
      </w:tr>
      <w:tr w:rsidR="00862E4E" w:rsidRPr="00260B29" w:rsidTr="00B43259">
        <w:tc>
          <w:tcPr>
            <w:tcW w:w="425" w:type="dxa"/>
          </w:tcPr>
          <w:p w:rsidR="00862E4E" w:rsidRDefault="00862E4E" w:rsidP="004D665A">
            <w:pPr>
              <w:pStyle w:val="aa"/>
              <w:ind w:left="0"/>
              <w:jc w:val="center"/>
              <w:rPr>
                <w:rFonts w:ascii="Times New Roman" w:hAnsi="Times New Roman" w:cs="Times New Roman"/>
                <w:sz w:val="28"/>
              </w:rPr>
            </w:pPr>
            <w:r>
              <w:rPr>
                <w:rFonts w:ascii="Times New Roman" w:hAnsi="Times New Roman" w:cs="Times New Roman"/>
                <w:sz w:val="28"/>
              </w:rPr>
              <w:t>5</w:t>
            </w:r>
          </w:p>
        </w:tc>
        <w:tc>
          <w:tcPr>
            <w:tcW w:w="2269" w:type="dxa"/>
          </w:tcPr>
          <w:p w:rsidR="00862E4E" w:rsidRDefault="00862E4E" w:rsidP="004D665A">
            <w:pPr>
              <w:pStyle w:val="aa"/>
              <w:ind w:left="0"/>
              <w:rPr>
                <w:rFonts w:ascii="Times New Roman" w:hAnsi="Times New Roman" w:cs="Times New Roman"/>
                <w:sz w:val="24"/>
                <w:szCs w:val="24"/>
              </w:rPr>
            </w:pPr>
            <w:r>
              <w:rPr>
                <w:rFonts w:ascii="Times New Roman" w:hAnsi="Times New Roman" w:cs="Times New Roman"/>
                <w:sz w:val="24"/>
                <w:szCs w:val="24"/>
                <w:lang w:val="kk-KZ"/>
              </w:rPr>
              <w:t xml:space="preserve">Студенттердің кәсіпкерлік белсенділігін оңтайландыратын технологиялар негізінде іске асырылатын жаңа инновациялық білім беру өнімдерін дайындау </w:t>
            </w:r>
          </w:p>
        </w:tc>
        <w:tc>
          <w:tcPr>
            <w:tcW w:w="1701" w:type="dxa"/>
          </w:tcPr>
          <w:p w:rsidR="00862E4E" w:rsidRDefault="00862E4E" w:rsidP="004D665A">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Атбасар ауданы кәсіпкерлер палатасымен келісім </w:t>
            </w:r>
          </w:p>
        </w:tc>
        <w:tc>
          <w:tcPr>
            <w:tcW w:w="1417" w:type="dxa"/>
          </w:tcPr>
          <w:p w:rsidR="00862E4E" w:rsidRDefault="00862E4E" w:rsidP="00862E4E">
            <w:pPr>
              <w:pStyle w:val="aa"/>
              <w:ind w:left="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2127" w:type="dxa"/>
          </w:tcPr>
          <w:p w:rsidR="00862E4E" w:rsidRDefault="00862E4E" w:rsidP="004D665A">
            <w:pPr>
              <w:pStyle w:val="aa"/>
              <w:ind w:left="0"/>
              <w:jc w:val="center"/>
              <w:rPr>
                <w:rFonts w:ascii="Times New Roman" w:hAnsi="Times New Roman" w:cs="Times New Roman"/>
                <w:sz w:val="28"/>
              </w:rPr>
            </w:pPr>
            <w:r>
              <w:rPr>
                <w:rFonts w:ascii="Times New Roman" w:hAnsi="Times New Roman" w:cs="Times New Roman"/>
                <w:sz w:val="24"/>
                <w:lang w:val="kk-KZ"/>
              </w:rPr>
              <w:t xml:space="preserve">Колледж әкімшілігі, Атбасар ауданының кәсіпкерлер палатасы </w:t>
            </w:r>
          </w:p>
        </w:tc>
        <w:tc>
          <w:tcPr>
            <w:tcW w:w="2409" w:type="dxa"/>
          </w:tcPr>
          <w:p w:rsidR="00862E4E" w:rsidRPr="004F60B3" w:rsidRDefault="00862E4E" w:rsidP="004D665A">
            <w:pPr>
              <w:pStyle w:val="aa"/>
              <w:ind w:left="0"/>
              <w:jc w:val="center"/>
              <w:rPr>
                <w:rFonts w:ascii="Times New Roman" w:hAnsi="Times New Roman" w:cs="Times New Roman"/>
                <w:sz w:val="24"/>
                <w:szCs w:val="24"/>
              </w:rPr>
            </w:pPr>
            <w:r w:rsidRPr="004F60B3">
              <w:rPr>
                <w:rFonts w:ascii="Times New Roman" w:hAnsi="Times New Roman" w:cs="Times New Roman"/>
                <w:sz w:val="24"/>
                <w:szCs w:val="24"/>
                <w:lang w:val="kk-KZ"/>
              </w:rPr>
              <w:t xml:space="preserve">Шығындарды қажет етпейді </w:t>
            </w:r>
          </w:p>
        </w:tc>
      </w:tr>
    </w:tbl>
    <w:p w:rsidR="00B43259" w:rsidRDefault="00B43259" w:rsidP="00B43259">
      <w:pPr>
        <w:pStyle w:val="a3"/>
        <w:jc w:val="center"/>
        <w:rPr>
          <w:rFonts w:ascii="Times New Roman" w:hAnsi="Times New Roman" w:cs="Times New Roman"/>
          <w:b/>
          <w:sz w:val="24"/>
          <w:szCs w:val="24"/>
        </w:rPr>
      </w:pPr>
    </w:p>
    <w:p w:rsidR="00B43259" w:rsidRDefault="00B43259" w:rsidP="00B43259">
      <w:pPr>
        <w:pStyle w:val="a3"/>
        <w:jc w:val="center"/>
        <w:rPr>
          <w:rFonts w:ascii="Times New Roman" w:hAnsi="Times New Roman" w:cs="Times New Roman"/>
          <w:b/>
          <w:sz w:val="28"/>
          <w:szCs w:val="24"/>
        </w:rPr>
      </w:pPr>
    </w:p>
    <w:p w:rsidR="00B43259" w:rsidRDefault="00B43259" w:rsidP="00B43259">
      <w:pPr>
        <w:pStyle w:val="a3"/>
        <w:jc w:val="center"/>
        <w:rPr>
          <w:rFonts w:ascii="Times New Roman" w:hAnsi="Times New Roman" w:cs="Times New Roman"/>
          <w:b/>
          <w:sz w:val="28"/>
          <w:szCs w:val="24"/>
        </w:rPr>
      </w:pPr>
    </w:p>
    <w:p w:rsidR="00B43259" w:rsidRDefault="00B43259" w:rsidP="00381E16">
      <w:pPr>
        <w:pStyle w:val="a3"/>
        <w:rPr>
          <w:rFonts w:ascii="Times New Roman" w:hAnsi="Times New Roman" w:cs="Times New Roman"/>
          <w:b/>
          <w:sz w:val="28"/>
          <w:szCs w:val="24"/>
        </w:rPr>
      </w:pPr>
    </w:p>
    <w:p w:rsidR="00B43259" w:rsidRPr="007A29FE" w:rsidRDefault="00B43259" w:rsidP="00B43259">
      <w:pPr>
        <w:pStyle w:val="a3"/>
        <w:jc w:val="center"/>
        <w:rPr>
          <w:rFonts w:ascii="Times New Roman" w:hAnsi="Times New Roman" w:cs="Times New Roman"/>
          <w:b/>
          <w:sz w:val="28"/>
          <w:szCs w:val="24"/>
        </w:rPr>
      </w:pPr>
      <w:r>
        <w:rPr>
          <w:rFonts w:ascii="Times New Roman" w:hAnsi="Times New Roman" w:cs="Times New Roman"/>
          <w:b/>
          <w:sz w:val="28"/>
          <w:szCs w:val="24"/>
        </w:rPr>
        <w:lastRenderedPageBreak/>
        <w:t>2.</w:t>
      </w:r>
      <w:r w:rsidRPr="007A29FE">
        <w:rPr>
          <w:rFonts w:ascii="Times New Roman" w:hAnsi="Times New Roman" w:cs="Times New Roman"/>
          <w:b/>
          <w:sz w:val="28"/>
          <w:szCs w:val="24"/>
        </w:rPr>
        <w:t>9.Укрепление духовно-нравственных ценностей Общенациональной патриотической идеи «</w:t>
      </w:r>
      <w:r w:rsidRPr="007A29FE">
        <w:rPr>
          <w:rFonts w:ascii="Times New Roman" w:hAnsi="Times New Roman" w:cs="Times New Roman"/>
          <w:b/>
          <w:sz w:val="28"/>
          <w:szCs w:val="24"/>
          <w:lang w:val="kk-KZ"/>
        </w:rPr>
        <w:t>Мәңгілік Ел</w:t>
      </w:r>
      <w:r w:rsidRPr="007A29FE">
        <w:rPr>
          <w:rFonts w:ascii="Times New Roman" w:hAnsi="Times New Roman" w:cs="Times New Roman"/>
          <w:b/>
          <w:sz w:val="28"/>
          <w:szCs w:val="24"/>
        </w:rPr>
        <w:t>» и культуры здорового образа жизни</w:t>
      </w:r>
    </w:p>
    <w:p w:rsidR="00B43259" w:rsidRDefault="00B43259" w:rsidP="00B43259">
      <w:pPr>
        <w:pStyle w:val="a3"/>
        <w:jc w:val="center"/>
        <w:rPr>
          <w:rFonts w:ascii="Times New Roman" w:hAnsi="Times New Roman" w:cs="Times New Roman"/>
          <w:b/>
          <w:sz w:val="24"/>
          <w:szCs w:val="24"/>
        </w:rPr>
      </w:pPr>
    </w:p>
    <w:tbl>
      <w:tblPr>
        <w:tblStyle w:val="a5"/>
        <w:tblW w:w="10207" w:type="dxa"/>
        <w:tblInd w:w="-318" w:type="dxa"/>
        <w:tblLayout w:type="fixed"/>
        <w:tblLook w:val="04A0" w:firstRow="1" w:lastRow="0" w:firstColumn="1" w:lastColumn="0" w:noHBand="0" w:noVBand="1"/>
      </w:tblPr>
      <w:tblGrid>
        <w:gridCol w:w="425"/>
        <w:gridCol w:w="2127"/>
        <w:gridCol w:w="709"/>
        <w:gridCol w:w="1417"/>
        <w:gridCol w:w="1134"/>
        <w:gridCol w:w="851"/>
        <w:gridCol w:w="709"/>
        <w:gridCol w:w="708"/>
        <w:gridCol w:w="709"/>
        <w:gridCol w:w="709"/>
        <w:gridCol w:w="709"/>
      </w:tblGrid>
      <w:tr w:rsidR="004D665A" w:rsidRPr="00BE3059" w:rsidTr="00B43259">
        <w:tc>
          <w:tcPr>
            <w:tcW w:w="425" w:type="dxa"/>
            <w:vAlign w:val="center"/>
          </w:tcPr>
          <w:p w:rsidR="004D665A" w:rsidRDefault="004D665A"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4D665A" w:rsidRDefault="004D665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Қорытындылар көрсеткіштері</w:t>
            </w:r>
          </w:p>
        </w:tc>
        <w:tc>
          <w:tcPr>
            <w:tcW w:w="709" w:type="dxa"/>
            <w:vAlign w:val="center"/>
          </w:tcPr>
          <w:p w:rsidR="004D665A" w:rsidRDefault="004D665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Өлшеу бірілігі </w:t>
            </w:r>
          </w:p>
        </w:tc>
        <w:tc>
          <w:tcPr>
            <w:tcW w:w="1417" w:type="dxa"/>
            <w:vAlign w:val="center"/>
          </w:tcPr>
          <w:p w:rsidR="004D665A" w:rsidRDefault="004D665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134" w:type="dxa"/>
            <w:vAlign w:val="center"/>
          </w:tcPr>
          <w:p w:rsidR="004D665A" w:rsidRDefault="004D665A" w:rsidP="004D665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Жауаптылар</w:t>
            </w:r>
          </w:p>
          <w:p w:rsidR="004D665A" w:rsidRDefault="004D665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Орындаушы-лар</w:t>
            </w:r>
          </w:p>
        </w:tc>
        <w:tc>
          <w:tcPr>
            <w:tcW w:w="851" w:type="dxa"/>
            <w:vAlign w:val="center"/>
          </w:tcPr>
          <w:p w:rsidR="004D665A" w:rsidRPr="00911F38" w:rsidRDefault="004D665A" w:rsidP="00B43259">
            <w:pPr>
              <w:pStyle w:val="a3"/>
              <w:jc w:val="center"/>
              <w:rPr>
                <w:rFonts w:ascii="Times New Roman" w:hAnsi="Times New Roman" w:cs="Times New Roman"/>
                <w:szCs w:val="24"/>
              </w:rPr>
            </w:pPr>
            <w:r>
              <w:rPr>
                <w:rFonts w:ascii="Times New Roman" w:hAnsi="Times New Roman" w:cs="Times New Roman"/>
                <w:szCs w:val="24"/>
              </w:rPr>
              <w:t>2020</w:t>
            </w:r>
          </w:p>
        </w:tc>
        <w:tc>
          <w:tcPr>
            <w:tcW w:w="709" w:type="dxa"/>
            <w:vAlign w:val="center"/>
          </w:tcPr>
          <w:p w:rsidR="004D665A" w:rsidRPr="00911F38" w:rsidRDefault="004D665A" w:rsidP="00B43259">
            <w:pPr>
              <w:pStyle w:val="a3"/>
              <w:jc w:val="center"/>
              <w:rPr>
                <w:rFonts w:ascii="Times New Roman" w:hAnsi="Times New Roman" w:cs="Times New Roman"/>
                <w:szCs w:val="24"/>
              </w:rPr>
            </w:pPr>
            <w:r>
              <w:rPr>
                <w:rFonts w:ascii="Times New Roman" w:hAnsi="Times New Roman" w:cs="Times New Roman"/>
                <w:szCs w:val="24"/>
              </w:rPr>
              <w:t>2021</w:t>
            </w:r>
          </w:p>
        </w:tc>
        <w:tc>
          <w:tcPr>
            <w:tcW w:w="708" w:type="dxa"/>
            <w:vAlign w:val="center"/>
          </w:tcPr>
          <w:p w:rsidR="004D665A" w:rsidRPr="00911F38" w:rsidRDefault="004D665A" w:rsidP="00B43259">
            <w:pPr>
              <w:pStyle w:val="a3"/>
              <w:jc w:val="center"/>
              <w:rPr>
                <w:rFonts w:ascii="Times New Roman" w:hAnsi="Times New Roman" w:cs="Times New Roman"/>
                <w:szCs w:val="24"/>
              </w:rPr>
            </w:pPr>
            <w:r>
              <w:rPr>
                <w:rFonts w:ascii="Times New Roman" w:hAnsi="Times New Roman" w:cs="Times New Roman"/>
                <w:szCs w:val="24"/>
              </w:rPr>
              <w:t>2022</w:t>
            </w:r>
          </w:p>
        </w:tc>
        <w:tc>
          <w:tcPr>
            <w:tcW w:w="709" w:type="dxa"/>
            <w:vAlign w:val="center"/>
          </w:tcPr>
          <w:p w:rsidR="004D665A" w:rsidRPr="00911F38" w:rsidRDefault="004D665A" w:rsidP="00B43259">
            <w:pPr>
              <w:pStyle w:val="a3"/>
              <w:jc w:val="center"/>
              <w:rPr>
                <w:rFonts w:ascii="Times New Roman" w:hAnsi="Times New Roman" w:cs="Times New Roman"/>
                <w:szCs w:val="24"/>
              </w:rPr>
            </w:pPr>
            <w:r>
              <w:rPr>
                <w:rFonts w:ascii="Times New Roman" w:hAnsi="Times New Roman" w:cs="Times New Roman"/>
                <w:szCs w:val="24"/>
              </w:rPr>
              <w:t>2023</w:t>
            </w:r>
          </w:p>
        </w:tc>
        <w:tc>
          <w:tcPr>
            <w:tcW w:w="709" w:type="dxa"/>
            <w:vAlign w:val="center"/>
          </w:tcPr>
          <w:p w:rsidR="004D665A" w:rsidRPr="00911F38" w:rsidRDefault="004D665A" w:rsidP="00B43259">
            <w:pPr>
              <w:pStyle w:val="a3"/>
              <w:jc w:val="center"/>
              <w:rPr>
                <w:rFonts w:ascii="Times New Roman" w:hAnsi="Times New Roman" w:cs="Times New Roman"/>
                <w:szCs w:val="24"/>
              </w:rPr>
            </w:pPr>
            <w:r>
              <w:rPr>
                <w:rFonts w:ascii="Times New Roman" w:hAnsi="Times New Roman" w:cs="Times New Roman"/>
                <w:szCs w:val="24"/>
              </w:rPr>
              <w:t>2024</w:t>
            </w:r>
          </w:p>
        </w:tc>
        <w:tc>
          <w:tcPr>
            <w:tcW w:w="709" w:type="dxa"/>
            <w:vAlign w:val="center"/>
          </w:tcPr>
          <w:p w:rsidR="004D665A" w:rsidRPr="00911F38" w:rsidRDefault="004D665A" w:rsidP="00B43259">
            <w:pPr>
              <w:pStyle w:val="a3"/>
              <w:jc w:val="center"/>
              <w:rPr>
                <w:rFonts w:ascii="Times New Roman" w:hAnsi="Times New Roman" w:cs="Times New Roman"/>
                <w:szCs w:val="24"/>
              </w:rPr>
            </w:pPr>
            <w:r>
              <w:rPr>
                <w:rFonts w:ascii="Times New Roman" w:hAnsi="Times New Roman" w:cs="Times New Roman"/>
                <w:szCs w:val="24"/>
              </w:rPr>
              <w:t>2025</w:t>
            </w:r>
          </w:p>
        </w:tc>
      </w:tr>
      <w:tr w:rsidR="004D665A" w:rsidRPr="00BE3059" w:rsidTr="00B43259">
        <w:tc>
          <w:tcPr>
            <w:tcW w:w="425" w:type="dxa"/>
          </w:tcPr>
          <w:p w:rsidR="004D665A" w:rsidRDefault="004D665A" w:rsidP="004D665A">
            <w:pPr>
              <w:pStyle w:val="a3"/>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4D665A" w:rsidRDefault="004D665A" w:rsidP="004D665A">
            <w:pPr>
              <w:rPr>
                <w:rFonts w:ascii="Times New Roman" w:hAnsi="Times New Roman" w:cs="Times New Roman"/>
                <w:sz w:val="24"/>
              </w:rPr>
            </w:pPr>
            <w:r>
              <w:rPr>
                <w:rFonts w:ascii="Times New Roman" w:hAnsi="Times New Roman" w:cs="Times New Roman"/>
                <w:sz w:val="24"/>
                <w:lang w:val="kk-KZ"/>
              </w:rPr>
              <w:t xml:space="preserve">Қоғамдық-пайдалы қызметке тартылған ТжКБ ұйымдарының білім алушылардың үлесі (волонтерлық,  жастар істері жөніндегі комитеттер қызметіне қатысу және басқалар) </w:t>
            </w:r>
          </w:p>
        </w:tc>
        <w:tc>
          <w:tcPr>
            <w:tcW w:w="709" w:type="dxa"/>
          </w:tcPr>
          <w:p w:rsidR="004D665A" w:rsidRDefault="004D665A" w:rsidP="004D665A">
            <w:pPr>
              <w:jc w:val="center"/>
              <w:rPr>
                <w:rFonts w:ascii="Times New Roman" w:hAnsi="Times New Roman" w:cs="Times New Roman"/>
                <w:sz w:val="24"/>
              </w:rPr>
            </w:pPr>
            <w:r>
              <w:rPr>
                <w:rFonts w:ascii="Times New Roman" w:hAnsi="Times New Roman" w:cs="Times New Roman"/>
                <w:sz w:val="24"/>
              </w:rPr>
              <w:t>%</w:t>
            </w:r>
          </w:p>
        </w:tc>
        <w:tc>
          <w:tcPr>
            <w:tcW w:w="1417" w:type="dxa"/>
          </w:tcPr>
          <w:p w:rsidR="004D665A" w:rsidRDefault="004D665A" w:rsidP="004D665A">
            <w:pPr>
              <w:jc w:val="center"/>
              <w:rPr>
                <w:rFonts w:ascii="Times New Roman" w:hAnsi="Times New Roman" w:cs="Times New Roman"/>
                <w:sz w:val="24"/>
              </w:rPr>
            </w:pPr>
            <w:r>
              <w:rPr>
                <w:rFonts w:ascii="Times New Roman" w:hAnsi="Times New Roman" w:cs="Times New Roman"/>
                <w:sz w:val="24"/>
                <w:lang w:val="kk-KZ"/>
              </w:rPr>
              <w:t xml:space="preserve">ББ ақпарат, баспа және электронды БАҚ-ға материал-дар </w:t>
            </w:r>
          </w:p>
        </w:tc>
        <w:tc>
          <w:tcPr>
            <w:tcW w:w="1134" w:type="dxa"/>
          </w:tcPr>
          <w:p w:rsidR="004D665A" w:rsidRDefault="004D665A" w:rsidP="004D665A">
            <w:pPr>
              <w:jc w:val="center"/>
              <w:rPr>
                <w:rFonts w:ascii="Times New Roman" w:hAnsi="Times New Roman" w:cs="Times New Roman"/>
                <w:sz w:val="24"/>
              </w:rPr>
            </w:pPr>
            <w:r>
              <w:rPr>
                <w:rFonts w:ascii="Times New Roman" w:hAnsi="Times New Roman" w:cs="Times New Roman"/>
                <w:sz w:val="24"/>
                <w:lang w:val="kk-KZ"/>
              </w:rPr>
              <w:t xml:space="preserve">ОТЖ жөнінде-гі орынба-сар, ЖІК </w:t>
            </w:r>
          </w:p>
        </w:tc>
        <w:tc>
          <w:tcPr>
            <w:tcW w:w="851"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64</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65</w:t>
            </w:r>
          </w:p>
        </w:tc>
        <w:tc>
          <w:tcPr>
            <w:tcW w:w="708"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65</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65</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68</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70</w:t>
            </w:r>
          </w:p>
        </w:tc>
      </w:tr>
      <w:tr w:rsidR="004D665A" w:rsidRPr="00BE3059" w:rsidTr="00B43259">
        <w:tc>
          <w:tcPr>
            <w:tcW w:w="425" w:type="dxa"/>
          </w:tcPr>
          <w:p w:rsidR="004D665A" w:rsidRDefault="004D665A" w:rsidP="004D665A">
            <w:pPr>
              <w:pStyle w:val="a3"/>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4D665A" w:rsidRDefault="004D665A" w:rsidP="004D665A">
            <w:pPr>
              <w:rPr>
                <w:rFonts w:ascii="Times New Roman" w:hAnsi="Times New Roman" w:cs="Times New Roman"/>
                <w:sz w:val="24"/>
              </w:rPr>
            </w:pPr>
            <w:r>
              <w:rPr>
                <w:rFonts w:ascii="Times New Roman" w:hAnsi="Times New Roman" w:cs="Times New Roman"/>
                <w:sz w:val="24"/>
                <w:lang w:val="kk-KZ"/>
              </w:rPr>
              <w:t xml:space="preserve">Спорт секцияларымен қамтылған ТжКБ студенттерінің үлесі </w:t>
            </w:r>
          </w:p>
        </w:tc>
        <w:tc>
          <w:tcPr>
            <w:tcW w:w="709" w:type="dxa"/>
          </w:tcPr>
          <w:p w:rsidR="004D665A" w:rsidRDefault="004D665A" w:rsidP="004D665A">
            <w:pPr>
              <w:jc w:val="center"/>
              <w:rPr>
                <w:rFonts w:ascii="Times New Roman" w:hAnsi="Times New Roman" w:cs="Times New Roman"/>
                <w:sz w:val="24"/>
              </w:rPr>
            </w:pPr>
            <w:r>
              <w:rPr>
                <w:rFonts w:ascii="Times New Roman" w:hAnsi="Times New Roman" w:cs="Times New Roman"/>
                <w:sz w:val="24"/>
              </w:rPr>
              <w:t>%</w:t>
            </w:r>
          </w:p>
        </w:tc>
        <w:tc>
          <w:tcPr>
            <w:tcW w:w="1417" w:type="dxa"/>
          </w:tcPr>
          <w:p w:rsidR="004D665A" w:rsidRDefault="004D665A" w:rsidP="004D665A">
            <w:pPr>
              <w:jc w:val="center"/>
              <w:rPr>
                <w:rFonts w:ascii="Times New Roman" w:hAnsi="Times New Roman" w:cs="Times New Roman"/>
                <w:sz w:val="24"/>
              </w:rPr>
            </w:pPr>
            <w:r>
              <w:rPr>
                <w:rFonts w:ascii="Times New Roman" w:hAnsi="Times New Roman" w:cs="Times New Roman"/>
                <w:sz w:val="24"/>
                <w:lang w:val="kk-KZ"/>
              </w:rPr>
              <w:t>ББ ақпарат, баспа және электрон-ды БАҚ-ға материал-дар</w:t>
            </w:r>
          </w:p>
        </w:tc>
        <w:tc>
          <w:tcPr>
            <w:tcW w:w="1134" w:type="dxa"/>
          </w:tcPr>
          <w:p w:rsidR="004D665A" w:rsidRDefault="004D665A" w:rsidP="004D665A">
            <w:pPr>
              <w:jc w:val="center"/>
              <w:rPr>
                <w:rFonts w:ascii="Times New Roman" w:hAnsi="Times New Roman" w:cs="Times New Roman"/>
                <w:sz w:val="24"/>
              </w:rPr>
            </w:pPr>
            <w:r>
              <w:rPr>
                <w:rFonts w:ascii="Times New Roman" w:hAnsi="Times New Roman" w:cs="Times New Roman"/>
                <w:sz w:val="24"/>
                <w:lang w:val="kk-KZ"/>
              </w:rPr>
              <w:t xml:space="preserve">ОТЖ жөнін-дегі орынба-сар, дене шанық-тыру бойын-ша инспек-тор </w:t>
            </w:r>
          </w:p>
        </w:tc>
        <w:tc>
          <w:tcPr>
            <w:tcW w:w="851"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74.6</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74.7</w:t>
            </w:r>
          </w:p>
        </w:tc>
        <w:tc>
          <w:tcPr>
            <w:tcW w:w="708"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75</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75</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75</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 xml:space="preserve"> 75</w:t>
            </w:r>
          </w:p>
        </w:tc>
      </w:tr>
      <w:tr w:rsidR="004D665A" w:rsidRPr="00BE3059" w:rsidTr="00B43259">
        <w:tc>
          <w:tcPr>
            <w:tcW w:w="425" w:type="dxa"/>
          </w:tcPr>
          <w:p w:rsidR="004D665A" w:rsidRDefault="004D665A" w:rsidP="004D665A">
            <w:pPr>
              <w:pStyle w:val="a3"/>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4D665A" w:rsidRDefault="004D665A" w:rsidP="004D665A">
            <w:pPr>
              <w:rPr>
                <w:rFonts w:ascii="Times New Roman" w:hAnsi="Times New Roman" w:cs="Times New Roman"/>
                <w:sz w:val="24"/>
              </w:rPr>
            </w:pPr>
            <w:r>
              <w:rPr>
                <w:rFonts w:ascii="Times New Roman" w:hAnsi="Times New Roman" w:cs="Times New Roman"/>
                <w:sz w:val="24"/>
                <w:lang w:val="kk-KZ"/>
              </w:rPr>
              <w:t xml:space="preserve">Студенттік еңбек отрядтарына тартылған студенттер үлесі </w:t>
            </w:r>
          </w:p>
        </w:tc>
        <w:tc>
          <w:tcPr>
            <w:tcW w:w="709" w:type="dxa"/>
          </w:tcPr>
          <w:p w:rsidR="004D665A" w:rsidRDefault="004D665A" w:rsidP="004D665A">
            <w:pPr>
              <w:jc w:val="center"/>
              <w:rPr>
                <w:rFonts w:ascii="Times New Roman" w:hAnsi="Times New Roman" w:cs="Times New Roman"/>
                <w:sz w:val="24"/>
              </w:rPr>
            </w:pPr>
            <w:r>
              <w:rPr>
                <w:rFonts w:ascii="Times New Roman" w:hAnsi="Times New Roman" w:cs="Times New Roman"/>
                <w:sz w:val="24"/>
              </w:rPr>
              <w:t>%</w:t>
            </w:r>
          </w:p>
        </w:tc>
        <w:tc>
          <w:tcPr>
            <w:tcW w:w="1417" w:type="dxa"/>
          </w:tcPr>
          <w:p w:rsidR="004D665A" w:rsidRDefault="004D665A" w:rsidP="004D665A">
            <w:pPr>
              <w:jc w:val="center"/>
              <w:rPr>
                <w:rFonts w:ascii="Times New Roman" w:hAnsi="Times New Roman" w:cs="Times New Roman"/>
                <w:sz w:val="24"/>
              </w:rPr>
            </w:pPr>
            <w:r>
              <w:rPr>
                <w:rFonts w:ascii="Times New Roman" w:hAnsi="Times New Roman" w:cs="Times New Roman"/>
                <w:sz w:val="24"/>
                <w:lang w:val="kk-KZ"/>
              </w:rPr>
              <w:t>ББ ақпарат, баспа және электрон-ды БАҚ-ға материал-дар</w:t>
            </w:r>
          </w:p>
        </w:tc>
        <w:tc>
          <w:tcPr>
            <w:tcW w:w="1134" w:type="dxa"/>
          </w:tcPr>
          <w:p w:rsidR="004D665A" w:rsidRDefault="004D665A" w:rsidP="004D665A">
            <w:pPr>
              <w:jc w:val="center"/>
              <w:rPr>
                <w:rFonts w:ascii="Times New Roman" w:hAnsi="Times New Roman" w:cs="Times New Roman"/>
                <w:sz w:val="24"/>
              </w:rPr>
            </w:pPr>
            <w:r>
              <w:rPr>
                <w:rFonts w:ascii="Times New Roman" w:hAnsi="Times New Roman" w:cs="Times New Roman"/>
                <w:sz w:val="24"/>
                <w:lang w:val="kk-KZ"/>
              </w:rPr>
              <w:t>ОТЖ, ОӨЖ жөніндегі орын-басарлар ЖІК</w:t>
            </w:r>
          </w:p>
        </w:tc>
        <w:tc>
          <w:tcPr>
            <w:tcW w:w="851"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3,5</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3,7</w:t>
            </w:r>
          </w:p>
        </w:tc>
        <w:tc>
          <w:tcPr>
            <w:tcW w:w="708"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5</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15</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15</w:t>
            </w:r>
          </w:p>
        </w:tc>
      </w:tr>
      <w:tr w:rsidR="004D665A" w:rsidRPr="00BE3059" w:rsidTr="00B43259">
        <w:tc>
          <w:tcPr>
            <w:tcW w:w="425" w:type="dxa"/>
          </w:tcPr>
          <w:p w:rsidR="004D665A" w:rsidRDefault="004D665A" w:rsidP="004D665A">
            <w:pPr>
              <w:pStyle w:val="a3"/>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4D665A" w:rsidRDefault="004D665A" w:rsidP="004D665A">
            <w:pPr>
              <w:rPr>
                <w:rFonts w:ascii="Times New Roman" w:hAnsi="Times New Roman" w:cs="Times New Roman"/>
                <w:sz w:val="24"/>
              </w:rPr>
            </w:pPr>
            <w:r>
              <w:rPr>
                <w:rFonts w:ascii="Times New Roman" w:hAnsi="Times New Roman" w:cs="Times New Roman"/>
                <w:sz w:val="24"/>
                <w:lang w:val="kk-KZ"/>
              </w:rPr>
              <w:t xml:space="preserve">Нашақорлық, дини экстремизм, суицидтің алдын алу бойынша шаралармен қамтылған студенттер үлесі </w:t>
            </w:r>
          </w:p>
        </w:tc>
        <w:tc>
          <w:tcPr>
            <w:tcW w:w="709" w:type="dxa"/>
          </w:tcPr>
          <w:p w:rsidR="004D665A" w:rsidRDefault="004D665A" w:rsidP="004D665A">
            <w:pPr>
              <w:jc w:val="center"/>
              <w:rPr>
                <w:rFonts w:ascii="Times New Roman" w:hAnsi="Times New Roman" w:cs="Times New Roman"/>
                <w:sz w:val="24"/>
              </w:rPr>
            </w:pPr>
            <w:r>
              <w:rPr>
                <w:rFonts w:ascii="Times New Roman" w:hAnsi="Times New Roman" w:cs="Times New Roman"/>
                <w:sz w:val="24"/>
              </w:rPr>
              <w:t>%</w:t>
            </w:r>
          </w:p>
        </w:tc>
        <w:tc>
          <w:tcPr>
            <w:tcW w:w="1417" w:type="dxa"/>
          </w:tcPr>
          <w:p w:rsidR="004D665A" w:rsidRDefault="004D665A" w:rsidP="004D665A">
            <w:pPr>
              <w:jc w:val="center"/>
              <w:rPr>
                <w:rFonts w:ascii="Times New Roman" w:hAnsi="Times New Roman" w:cs="Times New Roman"/>
                <w:sz w:val="24"/>
              </w:rPr>
            </w:pPr>
            <w:r>
              <w:rPr>
                <w:rFonts w:ascii="Times New Roman" w:hAnsi="Times New Roman" w:cs="Times New Roman"/>
                <w:sz w:val="24"/>
                <w:lang w:val="kk-KZ"/>
              </w:rPr>
              <w:t>ББ ақпарат, баспа және электрон-ды БАҚ-ға материал-дар</w:t>
            </w:r>
          </w:p>
        </w:tc>
        <w:tc>
          <w:tcPr>
            <w:tcW w:w="1134" w:type="dxa"/>
          </w:tcPr>
          <w:p w:rsidR="004D665A" w:rsidRDefault="004D665A" w:rsidP="004D665A">
            <w:pPr>
              <w:jc w:val="center"/>
              <w:rPr>
                <w:rFonts w:ascii="Times New Roman" w:hAnsi="Times New Roman" w:cs="Times New Roman"/>
                <w:sz w:val="24"/>
              </w:rPr>
            </w:pPr>
            <w:r>
              <w:rPr>
                <w:rFonts w:ascii="Times New Roman" w:hAnsi="Times New Roman" w:cs="Times New Roman"/>
                <w:sz w:val="24"/>
                <w:lang w:val="kk-KZ"/>
              </w:rPr>
              <w:t xml:space="preserve">ОТЖ жөнін-дегі орынба-сар, </w:t>
            </w:r>
            <w:r>
              <w:rPr>
                <w:rFonts w:ascii="Times New Roman" w:hAnsi="Times New Roman" w:cs="Times New Roman"/>
                <w:sz w:val="24"/>
              </w:rPr>
              <w:t>психо</w:t>
            </w:r>
            <w:r>
              <w:rPr>
                <w:rFonts w:ascii="Times New Roman" w:hAnsi="Times New Roman" w:cs="Times New Roman"/>
                <w:sz w:val="24"/>
                <w:lang w:val="kk-KZ"/>
              </w:rPr>
              <w:t>-</w:t>
            </w:r>
            <w:r>
              <w:rPr>
                <w:rFonts w:ascii="Times New Roman" w:hAnsi="Times New Roman" w:cs="Times New Roman"/>
                <w:sz w:val="24"/>
              </w:rPr>
              <w:t xml:space="preserve">лог, </w:t>
            </w:r>
            <w:r>
              <w:rPr>
                <w:rFonts w:ascii="Times New Roman" w:hAnsi="Times New Roman" w:cs="Times New Roman"/>
                <w:sz w:val="24"/>
                <w:lang w:val="kk-KZ"/>
              </w:rPr>
              <w:t xml:space="preserve">әлеуметтік </w:t>
            </w:r>
            <w:r>
              <w:rPr>
                <w:rFonts w:ascii="Times New Roman" w:hAnsi="Times New Roman" w:cs="Times New Roman"/>
                <w:sz w:val="24"/>
              </w:rPr>
              <w:t>педагог</w:t>
            </w:r>
          </w:p>
        </w:tc>
        <w:tc>
          <w:tcPr>
            <w:tcW w:w="851"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100</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100</w:t>
            </w:r>
          </w:p>
        </w:tc>
        <w:tc>
          <w:tcPr>
            <w:tcW w:w="708"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100</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100</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100</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100</w:t>
            </w:r>
          </w:p>
        </w:tc>
      </w:tr>
      <w:tr w:rsidR="004D665A" w:rsidRPr="00BE3059" w:rsidTr="00B43259">
        <w:tc>
          <w:tcPr>
            <w:tcW w:w="425" w:type="dxa"/>
          </w:tcPr>
          <w:p w:rsidR="004D665A" w:rsidRDefault="004D665A" w:rsidP="004D665A">
            <w:pPr>
              <w:pStyle w:val="a3"/>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4D665A" w:rsidRDefault="004D665A" w:rsidP="004D665A">
            <w:pPr>
              <w:rPr>
                <w:rFonts w:ascii="Times New Roman" w:hAnsi="Times New Roman" w:cs="Times New Roman"/>
                <w:sz w:val="24"/>
              </w:rPr>
            </w:pPr>
            <w:r>
              <w:rPr>
                <w:rFonts w:ascii="Times New Roman" w:hAnsi="Times New Roman" w:cs="Times New Roman"/>
                <w:sz w:val="24"/>
                <w:lang w:val="kk-KZ"/>
              </w:rPr>
              <w:t xml:space="preserve">Жемқорлықтың кез келген түрлерінің алдын алу және «нолдік» шыдамдылық </w:t>
            </w:r>
            <w:r>
              <w:rPr>
                <w:rFonts w:ascii="Times New Roman" w:hAnsi="Times New Roman" w:cs="Times New Roman"/>
                <w:sz w:val="24"/>
                <w:lang w:val="kk-KZ"/>
              </w:rPr>
              <w:lastRenderedPageBreak/>
              <w:t xml:space="preserve">ахуалын қалыптастыруға бағытталған  шаралармен қамтылған білім алушылардың үлесі </w:t>
            </w:r>
          </w:p>
        </w:tc>
        <w:tc>
          <w:tcPr>
            <w:tcW w:w="709" w:type="dxa"/>
          </w:tcPr>
          <w:p w:rsidR="004D665A" w:rsidRDefault="004D665A" w:rsidP="004D665A">
            <w:pPr>
              <w:jc w:val="center"/>
              <w:rPr>
                <w:rFonts w:ascii="Times New Roman" w:hAnsi="Times New Roman" w:cs="Times New Roman"/>
                <w:sz w:val="24"/>
              </w:rPr>
            </w:pPr>
            <w:r>
              <w:rPr>
                <w:rFonts w:ascii="Times New Roman" w:hAnsi="Times New Roman" w:cs="Times New Roman"/>
                <w:sz w:val="24"/>
              </w:rPr>
              <w:lastRenderedPageBreak/>
              <w:t>%</w:t>
            </w:r>
          </w:p>
        </w:tc>
        <w:tc>
          <w:tcPr>
            <w:tcW w:w="1417" w:type="dxa"/>
          </w:tcPr>
          <w:p w:rsidR="004D665A" w:rsidRDefault="004D665A" w:rsidP="004D665A">
            <w:pPr>
              <w:jc w:val="center"/>
              <w:rPr>
                <w:rFonts w:ascii="Times New Roman" w:hAnsi="Times New Roman" w:cs="Times New Roman"/>
                <w:sz w:val="24"/>
              </w:rPr>
            </w:pPr>
            <w:r>
              <w:rPr>
                <w:rFonts w:ascii="Times New Roman" w:hAnsi="Times New Roman" w:cs="Times New Roman"/>
                <w:sz w:val="24"/>
                <w:lang w:val="kk-KZ"/>
              </w:rPr>
              <w:t>ББ ақпарат, баспа және электрон-ды БАҚ-ға материал-</w:t>
            </w:r>
            <w:r>
              <w:rPr>
                <w:rFonts w:ascii="Times New Roman" w:hAnsi="Times New Roman" w:cs="Times New Roman"/>
                <w:sz w:val="24"/>
                <w:lang w:val="kk-KZ"/>
              </w:rPr>
              <w:lastRenderedPageBreak/>
              <w:t>дар</w:t>
            </w:r>
          </w:p>
        </w:tc>
        <w:tc>
          <w:tcPr>
            <w:tcW w:w="1134" w:type="dxa"/>
          </w:tcPr>
          <w:p w:rsidR="004D665A" w:rsidRDefault="004D665A" w:rsidP="004D665A">
            <w:pPr>
              <w:jc w:val="center"/>
              <w:rPr>
                <w:rFonts w:ascii="Times New Roman" w:hAnsi="Times New Roman" w:cs="Times New Roman"/>
                <w:sz w:val="24"/>
              </w:rPr>
            </w:pPr>
            <w:r>
              <w:rPr>
                <w:rFonts w:ascii="Times New Roman" w:hAnsi="Times New Roman" w:cs="Times New Roman"/>
                <w:sz w:val="24"/>
                <w:lang w:val="kk-KZ"/>
              </w:rPr>
              <w:lastRenderedPageBreak/>
              <w:t xml:space="preserve">ОӨЖ жөнін-дегі орынба-сар, </w:t>
            </w:r>
            <w:r>
              <w:rPr>
                <w:rFonts w:ascii="Times New Roman" w:hAnsi="Times New Roman" w:cs="Times New Roman"/>
                <w:sz w:val="24"/>
                <w:lang w:val="kk-KZ"/>
              </w:rPr>
              <w:lastRenderedPageBreak/>
              <w:t xml:space="preserve">ЖІК, ювенал- ды полиция инспек-торы   </w:t>
            </w:r>
          </w:p>
        </w:tc>
        <w:tc>
          <w:tcPr>
            <w:tcW w:w="851"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lastRenderedPageBreak/>
              <w:t>100</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100</w:t>
            </w:r>
          </w:p>
        </w:tc>
        <w:tc>
          <w:tcPr>
            <w:tcW w:w="708"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100</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100</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100</w:t>
            </w:r>
          </w:p>
        </w:tc>
        <w:tc>
          <w:tcPr>
            <w:tcW w:w="709" w:type="dxa"/>
          </w:tcPr>
          <w:p w:rsidR="004D665A" w:rsidRPr="00027FA5" w:rsidRDefault="004D665A" w:rsidP="00B43259">
            <w:pPr>
              <w:jc w:val="center"/>
              <w:rPr>
                <w:rFonts w:ascii="Times New Roman" w:hAnsi="Times New Roman" w:cs="Times New Roman"/>
                <w:sz w:val="24"/>
              </w:rPr>
            </w:pPr>
            <w:r>
              <w:rPr>
                <w:rFonts w:ascii="Times New Roman" w:hAnsi="Times New Roman" w:cs="Times New Roman"/>
                <w:sz w:val="24"/>
              </w:rPr>
              <w:t>100</w:t>
            </w:r>
          </w:p>
        </w:tc>
      </w:tr>
    </w:tbl>
    <w:p w:rsidR="00B43259" w:rsidRDefault="00B43259" w:rsidP="00B43259">
      <w:pPr>
        <w:pStyle w:val="a3"/>
        <w:jc w:val="center"/>
        <w:rPr>
          <w:rFonts w:ascii="Times New Roman" w:hAnsi="Times New Roman" w:cs="Times New Roman"/>
          <w:b/>
          <w:sz w:val="24"/>
          <w:szCs w:val="24"/>
        </w:rPr>
      </w:pPr>
    </w:p>
    <w:p w:rsidR="004D665A" w:rsidRPr="00B05974" w:rsidRDefault="004D665A" w:rsidP="004D665A">
      <w:pPr>
        <w:pStyle w:val="a3"/>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8"/>
          <w:szCs w:val="24"/>
          <w:lang w:val="kk-KZ"/>
        </w:rPr>
        <w:t>Міндеттерді орындау үшін келесі шараларды өткізу қажет:</w:t>
      </w:r>
    </w:p>
    <w:p w:rsidR="004D665A" w:rsidRDefault="004D665A" w:rsidP="004D665A">
      <w:pPr>
        <w:pStyle w:val="a3"/>
        <w:jc w:val="center"/>
        <w:rPr>
          <w:rFonts w:ascii="Times New Roman" w:hAnsi="Times New Roman" w:cs="Times New Roman"/>
          <w:b/>
          <w:sz w:val="24"/>
          <w:szCs w:val="24"/>
        </w:rPr>
      </w:pPr>
    </w:p>
    <w:tbl>
      <w:tblPr>
        <w:tblStyle w:val="a5"/>
        <w:tblW w:w="10348" w:type="dxa"/>
        <w:tblInd w:w="-318" w:type="dxa"/>
        <w:tblLayout w:type="fixed"/>
        <w:tblLook w:val="04A0" w:firstRow="1" w:lastRow="0" w:firstColumn="1" w:lastColumn="0" w:noHBand="0" w:noVBand="1"/>
      </w:tblPr>
      <w:tblGrid>
        <w:gridCol w:w="567"/>
        <w:gridCol w:w="2552"/>
        <w:gridCol w:w="1843"/>
        <w:gridCol w:w="1417"/>
        <w:gridCol w:w="1843"/>
        <w:gridCol w:w="2126"/>
      </w:tblGrid>
      <w:tr w:rsidR="004D665A" w:rsidRPr="00260B29" w:rsidTr="00B43259">
        <w:tc>
          <w:tcPr>
            <w:tcW w:w="567" w:type="dxa"/>
            <w:vAlign w:val="center"/>
          </w:tcPr>
          <w:p w:rsidR="004D665A" w:rsidRDefault="004D665A" w:rsidP="004D66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vAlign w:val="center"/>
          </w:tcPr>
          <w:p w:rsidR="004D665A" w:rsidRDefault="004D665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Шаралардың атауы </w:t>
            </w:r>
          </w:p>
        </w:tc>
        <w:tc>
          <w:tcPr>
            <w:tcW w:w="1843" w:type="dxa"/>
            <w:vAlign w:val="center"/>
          </w:tcPr>
          <w:p w:rsidR="004D665A" w:rsidRDefault="004D665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417" w:type="dxa"/>
            <w:vAlign w:val="center"/>
          </w:tcPr>
          <w:p w:rsidR="004D665A" w:rsidRDefault="004D665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Жүзеге асыру мерзімі </w:t>
            </w:r>
          </w:p>
        </w:tc>
        <w:tc>
          <w:tcPr>
            <w:tcW w:w="1843" w:type="dxa"/>
            <w:vAlign w:val="center"/>
          </w:tcPr>
          <w:p w:rsidR="004D665A" w:rsidRDefault="004D665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Жауаптылар</w:t>
            </w:r>
          </w:p>
        </w:tc>
        <w:tc>
          <w:tcPr>
            <w:tcW w:w="2126" w:type="dxa"/>
            <w:vAlign w:val="center"/>
          </w:tcPr>
          <w:p w:rsidR="004D665A" w:rsidRDefault="004D665A" w:rsidP="004D665A">
            <w:pPr>
              <w:pStyle w:val="a3"/>
              <w:jc w:val="center"/>
              <w:rPr>
                <w:rFonts w:ascii="Times New Roman" w:hAnsi="Times New Roman" w:cs="Times New Roman"/>
                <w:sz w:val="24"/>
                <w:szCs w:val="24"/>
              </w:rPr>
            </w:pPr>
            <w:r>
              <w:rPr>
                <w:rFonts w:ascii="Times New Roman" w:hAnsi="Times New Roman" w:cs="Times New Roman"/>
                <w:sz w:val="24"/>
                <w:szCs w:val="24"/>
                <w:lang w:val="kk-KZ"/>
              </w:rPr>
              <w:t>Қаржыландыру көздері, болжанатын шығындар</w:t>
            </w:r>
          </w:p>
        </w:tc>
      </w:tr>
      <w:tr w:rsidR="00B43259" w:rsidRPr="00260B29" w:rsidTr="00B43259">
        <w:tc>
          <w:tcPr>
            <w:tcW w:w="10348" w:type="dxa"/>
            <w:gridSpan w:val="6"/>
            <w:vAlign w:val="center"/>
          </w:tcPr>
          <w:p w:rsidR="00381E16" w:rsidRDefault="004D665A" w:rsidP="00B43259">
            <w:pPr>
              <w:pStyle w:val="a3"/>
              <w:jc w:val="center"/>
              <w:rPr>
                <w:rFonts w:ascii="Times New Roman" w:hAnsi="Times New Roman" w:cs="Times New Roman"/>
                <w:b/>
                <w:sz w:val="28"/>
                <w:szCs w:val="24"/>
                <w:lang w:val="kk-KZ"/>
              </w:rPr>
            </w:pPr>
            <w:r>
              <w:rPr>
                <w:rFonts w:ascii="Times New Roman" w:hAnsi="Times New Roman" w:cs="Times New Roman"/>
                <w:b/>
                <w:sz w:val="28"/>
                <w:szCs w:val="24"/>
                <w:lang w:val="kk-KZ"/>
              </w:rPr>
              <w:t xml:space="preserve">Жалпыұлттық «Мәңгілік Ел» патриоттық идеясының </w:t>
            </w:r>
          </w:p>
          <w:p w:rsidR="00B43259" w:rsidRPr="001063AD" w:rsidRDefault="004D665A" w:rsidP="00B43259">
            <w:pPr>
              <w:pStyle w:val="a3"/>
              <w:jc w:val="center"/>
              <w:rPr>
                <w:rFonts w:ascii="Times New Roman" w:hAnsi="Times New Roman" w:cs="Times New Roman"/>
                <w:b/>
                <w:sz w:val="24"/>
                <w:szCs w:val="24"/>
              </w:rPr>
            </w:pPr>
            <w:r>
              <w:rPr>
                <w:rFonts w:ascii="Times New Roman" w:hAnsi="Times New Roman" w:cs="Times New Roman"/>
                <w:b/>
                <w:sz w:val="28"/>
                <w:szCs w:val="24"/>
                <w:lang w:val="kk-KZ"/>
              </w:rPr>
              <w:t>құндылықтарын тәрбие үдерісіне енгізу</w:t>
            </w:r>
          </w:p>
        </w:tc>
      </w:tr>
      <w:tr w:rsidR="009D2C39" w:rsidRPr="00260B29" w:rsidTr="00B43259">
        <w:trPr>
          <w:trHeight w:val="1034"/>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9D2C39" w:rsidRDefault="009D2C39" w:rsidP="00432020">
            <w:pPr>
              <w:rPr>
                <w:rFonts w:ascii="Times New Roman" w:hAnsi="Times New Roman" w:cs="Times New Roman"/>
                <w:sz w:val="24"/>
                <w:szCs w:val="24"/>
              </w:rPr>
            </w:pPr>
            <w:r>
              <w:rPr>
                <w:rFonts w:ascii="Times New Roman" w:hAnsi="Times New Roman" w:cs="Times New Roman"/>
                <w:sz w:val="24"/>
                <w:szCs w:val="24"/>
                <w:lang w:val="kk-KZ"/>
              </w:rPr>
              <w:t xml:space="preserve">«Өнер арқылы бейбітшілік пен өзара түсіністікке» көрмесі </w:t>
            </w:r>
          </w:p>
        </w:tc>
        <w:tc>
          <w:tcPr>
            <w:tcW w:w="1843" w:type="dxa"/>
          </w:tcPr>
          <w:p w:rsidR="009D2C39" w:rsidRPr="001208F5" w:rsidRDefault="009D2C39" w:rsidP="0043202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БАҚ, колледждің сайтында, әлеуметтік желілерге ақпарат </w:t>
            </w:r>
          </w:p>
        </w:tc>
        <w:tc>
          <w:tcPr>
            <w:tcW w:w="1417" w:type="dxa"/>
          </w:tcPr>
          <w:p w:rsidR="009D2C39" w:rsidRPr="001208F5" w:rsidRDefault="009D2C39" w:rsidP="004E51DD">
            <w:pPr>
              <w:pStyle w:val="aa"/>
              <w:ind w:left="0"/>
              <w:jc w:val="center"/>
              <w:rPr>
                <w:rFonts w:ascii="Times New Roman" w:hAnsi="Times New Roman" w:cs="Times New Roman"/>
                <w:sz w:val="24"/>
                <w:szCs w:val="24"/>
                <w:lang w:val="kk-KZ"/>
              </w:rPr>
            </w:pPr>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-20</w:t>
            </w:r>
            <w:r w:rsidR="004E51DD">
              <w:rPr>
                <w:rFonts w:ascii="Times New Roman" w:hAnsi="Times New Roman" w:cs="Times New Roman"/>
                <w:sz w:val="24"/>
                <w:szCs w:val="24"/>
                <w:lang w:val="kk-KZ"/>
              </w:rPr>
              <w:t>25</w:t>
            </w:r>
            <w:r>
              <w:rPr>
                <w:rFonts w:ascii="Times New Roman" w:hAnsi="Times New Roman" w:cs="Times New Roman"/>
                <w:sz w:val="24"/>
                <w:szCs w:val="24"/>
                <w:lang w:val="kk-KZ"/>
              </w:rPr>
              <w:t>ж</w:t>
            </w:r>
            <w:r>
              <w:rPr>
                <w:rFonts w:ascii="Times New Roman" w:hAnsi="Times New Roman" w:cs="Times New Roman"/>
                <w:sz w:val="24"/>
                <w:szCs w:val="24"/>
              </w:rPr>
              <w:t>.</w:t>
            </w:r>
          </w:p>
        </w:tc>
        <w:tc>
          <w:tcPr>
            <w:tcW w:w="1843" w:type="dxa"/>
          </w:tcPr>
          <w:p w:rsidR="009D2C39" w:rsidRDefault="004E51DD" w:rsidP="00432020">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Басшының </w:t>
            </w:r>
            <w:r w:rsidR="009D2C39">
              <w:rPr>
                <w:rFonts w:ascii="Times New Roman" w:hAnsi="Times New Roman" w:cs="Times New Roman"/>
                <w:sz w:val="24"/>
                <w:szCs w:val="24"/>
                <w:lang w:val="kk-KZ"/>
              </w:rPr>
              <w:t xml:space="preserve">ОТЖ жөніндегі орынбасары, кітапханашы </w:t>
            </w:r>
          </w:p>
          <w:p w:rsidR="009D2C39" w:rsidRPr="004E51DD" w:rsidRDefault="009D2C39" w:rsidP="00432020">
            <w:pPr>
              <w:pStyle w:val="aa"/>
              <w:ind w:left="0"/>
              <w:jc w:val="center"/>
              <w:rPr>
                <w:rFonts w:ascii="Times New Roman" w:hAnsi="Times New Roman" w:cs="Times New Roman"/>
                <w:sz w:val="24"/>
                <w:szCs w:val="24"/>
                <w:lang w:val="kk-KZ"/>
              </w:rPr>
            </w:pPr>
          </w:p>
        </w:tc>
        <w:tc>
          <w:tcPr>
            <w:tcW w:w="2126" w:type="dxa"/>
          </w:tcPr>
          <w:p w:rsidR="009D2C39" w:rsidRDefault="009D2C39"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9D2C39" w:rsidRPr="00260B29" w:rsidTr="00B43259">
        <w:trPr>
          <w:trHeight w:val="942"/>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9D2C39" w:rsidRPr="001208F5" w:rsidRDefault="009D2C39" w:rsidP="00432020">
            <w:pPr>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Ұлттық дәстүрлер мен салттар</w:t>
            </w:r>
            <w:r>
              <w:rPr>
                <w:rFonts w:ascii="Times New Roman" w:hAnsi="Times New Roman" w:cs="Times New Roman"/>
                <w:sz w:val="24"/>
                <w:szCs w:val="24"/>
              </w:rPr>
              <w:t>»</w:t>
            </w:r>
            <w:r>
              <w:rPr>
                <w:rFonts w:ascii="Times New Roman" w:hAnsi="Times New Roman" w:cs="Times New Roman"/>
                <w:sz w:val="24"/>
                <w:szCs w:val="24"/>
                <w:lang w:val="kk-KZ"/>
              </w:rPr>
              <w:t xml:space="preserve"> байқауы</w:t>
            </w:r>
          </w:p>
        </w:tc>
        <w:tc>
          <w:tcPr>
            <w:tcW w:w="1843" w:type="dxa"/>
          </w:tcPr>
          <w:p w:rsidR="009D2C39" w:rsidRDefault="009D2C39" w:rsidP="00432020">
            <w:pPr>
              <w:jc w:val="center"/>
              <w:rPr>
                <w:rFonts w:ascii="Times New Roman" w:hAnsi="Times New Roman" w:cs="Times New Roman"/>
                <w:sz w:val="24"/>
                <w:szCs w:val="24"/>
              </w:rPr>
            </w:pPr>
            <w:r>
              <w:rPr>
                <w:rFonts w:ascii="Times New Roman" w:hAnsi="Times New Roman" w:cs="Times New Roman"/>
                <w:sz w:val="24"/>
                <w:szCs w:val="24"/>
                <w:lang w:val="kk-KZ"/>
              </w:rPr>
              <w:t xml:space="preserve">Жеңімпаздар-ды марапаттау </w:t>
            </w:r>
          </w:p>
        </w:tc>
        <w:tc>
          <w:tcPr>
            <w:tcW w:w="1417" w:type="dxa"/>
          </w:tcPr>
          <w:p w:rsidR="009D2C39" w:rsidRDefault="009D2C39" w:rsidP="004E51DD">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w:t>
            </w:r>
            <w:r w:rsidR="004E51DD">
              <w:rPr>
                <w:rFonts w:ascii="Times New Roman" w:hAnsi="Times New Roman" w:cs="Times New Roman"/>
                <w:sz w:val="24"/>
                <w:szCs w:val="24"/>
                <w:lang w:val="kk-KZ"/>
              </w:rPr>
              <w:t>2</w:t>
            </w:r>
            <w:r>
              <w:rPr>
                <w:rFonts w:ascii="Times New Roman" w:hAnsi="Times New Roman" w:cs="Times New Roman"/>
                <w:sz w:val="24"/>
                <w:szCs w:val="24"/>
              </w:rPr>
              <w:t>02</w:t>
            </w:r>
            <w:r w:rsidR="004E51DD">
              <w:rPr>
                <w:rFonts w:ascii="Times New Roman" w:hAnsi="Times New Roman" w:cs="Times New Roman"/>
                <w:sz w:val="24"/>
                <w:szCs w:val="24"/>
                <w:lang w:val="kk-KZ"/>
              </w:rPr>
              <w:t>5</w:t>
            </w:r>
            <w:r>
              <w:rPr>
                <w:rFonts w:ascii="Times New Roman" w:hAnsi="Times New Roman" w:cs="Times New Roman"/>
                <w:sz w:val="24"/>
                <w:szCs w:val="24"/>
                <w:lang w:val="kk-KZ"/>
              </w:rPr>
              <w:t xml:space="preserve"> ж</w:t>
            </w:r>
          </w:p>
        </w:tc>
        <w:tc>
          <w:tcPr>
            <w:tcW w:w="1843" w:type="dxa"/>
          </w:tcPr>
          <w:p w:rsidR="009D2C39" w:rsidRDefault="004E51DD" w:rsidP="004E51D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w:t>
            </w:r>
            <w:r w:rsidR="009D2C39">
              <w:rPr>
                <w:rFonts w:ascii="Times New Roman" w:hAnsi="Times New Roman" w:cs="Times New Roman"/>
                <w:sz w:val="24"/>
                <w:szCs w:val="24"/>
                <w:lang w:val="kk-KZ"/>
              </w:rPr>
              <w:t xml:space="preserve"> ОТЖ жөніндегі орынбасары, музыкалық және көркемдік жетекшілер </w:t>
            </w:r>
          </w:p>
        </w:tc>
        <w:tc>
          <w:tcPr>
            <w:tcW w:w="2126" w:type="dxa"/>
          </w:tcPr>
          <w:p w:rsidR="009D2C39" w:rsidRDefault="009D2C39" w:rsidP="00432020">
            <w:pPr>
              <w:jc w:val="center"/>
            </w:pPr>
            <w:r>
              <w:rPr>
                <w:rFonts w:ascii="Times New Roman" w:hAnsi="Times New Roman" w:cs="Times New Roman"/>
                <w:sz w:val="24"/>
                <w:szCs w:val="24"/>
                <w:lang w:val="kk-KZ"/>
              </w:rPr>
              <w:t xml:space="preserve">Шығындарды қажет етпейді  </w:t>
            </w:r>
          </w:p>
        </w:tc>
      </w:tr>
      <w:tr w:rsidR="009D2C39" w:rsidRPr="00260B29" w:rsidTr="00B43259">
        <w:trPr>
          <w:trHeight w:val="726"/>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9D2C39" w:rsidRDefault="009D2C39" w:rsidP="00432020">
            <w:pPr>
              <w:rPr>
                <w:rFonts w:ascii="Times New Roman" w:hAnsi="Times New Roman" w:cs="Times New Roman"/>
                <w:sz w:val="24"/>
                <w:szCs w:val="24"/>
              </w:rPr>
            </w:pPr>
            <w:r>
              <w:rPr>
                <w:rFonts w:ascii="Times New Roman" w:hAnsi="Times New Roman" w:cs="Times New Roman"/>
                <w:sz w:val="24"/>
                <w:szCs w:val="24"/>
                <w:lang w:val="kk-KZ"/>
              </w:rPr>
              <w:t xml:space="preserve">«Отбасылық альбом» шығармашылық жобасы </w:t>
            </w:r>
          </w:p>
        </w:tc>
        <w:tc>
          <w:tcPr>
            <w:tcW w:w="1843" w:type="dxa"/>
          </w:tcPr>
          <w:p w:rsidR="009D2C39" w:rsidRDefault="009D2C39" w:rsidP="00432020">
            <w:pPr>
              <w:jc w:val="center"/>
              <w:rPr>
                <w:rFonts w:ascii="Times New Roman" w:hAnsi="Times New Roman" w:cs="Times New Roman"/>
                <w:sz w:val="24"/>
                <w:szCs w:val="24"/>
              </w:rPr>
            </w:pPr>
            <w:r>
              <w:rPr>
                <w:rFonts w:ascii="Times New Roman" w:hAnsi="Times New Roman" w:cs="Times New Roman"/>
                <w:sz w:val="24"/>
                <w:szCs w:val="24"/>
                <w:lang w:val="kk-KZ"/>
              </w:rPr>
              <w:t xml:space="preserve">Жеңімпаздар-ды марапаттау </w:t>
            </w:r>
          </w:p>
        </w:tc>
        <w:tc>
          <w:tcPr>
            <w:tcW w:w="1417" w:type="dxa"/>
          </w:tcPr>
          <w:p w:rsidR="009D2C39" w:rsidRDefault="009D2C39" w:rsidP="004E51DD">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-202</w:t>
            </w:r>
            <w:r w:rsidR="004E51DD">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9D2C39" w:rsidRDefault="009D2C39" w:rsidP="00432020">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Тарих пәнінің оқытушылары </w:t>
            </w:r>
          </w:p>
        </w:tc>
        <w:tc>
          <w:tcPr>
            <w:tcW w:w="2126" w:type="dxa"/>
          </w:tcPr>
          <w:p w:rsidR="009D2C39" w:rsidRDefault="009D2C39" w:rsidP="00432020">
            <w:pPr>
              <w:jc w:val="center"/>
            </w:pPr>
            <w:r>
              <w:rPr>
                <w:rFonts w:ascii="Times New Roman" w:hAnsi="Times New Roman" w:cs="Times New Roman"/>
                <w:sz w:val="24"/>
                <w:szCs w:val="24"/>
                <w:lang w:val="kk-KZ"/>
              </w:rPr>
              <w:t xml:space="preserve">Шығындарды қажет етпейді </w:t>
            </w:r>
          </w:p>
        </w:tc>
      </w:tr>
      <w:tr w:rsidR="009D2C39" w:rsidRPr="00260B29" w:rsidTr="00B43259">
        <w:trPr>
          <w:trHeight w:val="702"/>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9D2C39" w:rsidRDefault="009D2C39" w:rsidP="00432020">
            <w:pPr>
              <w:rPr>
                <w:rFonts w:ascii="Times New Roman" w:hAnsi="Times New Roman" w:cs="Times New Roman"/>
                <w:sz w:val="24"/>
                <w:szCs w:val="24"/>
              </w:rPr>
            </w:pPr>
            <w:r>
              <w:rPr>
                <w:rFonts w:ascii="Times New Roman" w:hAnsi="Times New Roman" w:cs="Times New Roman"/>
                <w:sz w:val="24"/>
                <w:szCs w:val="24"/>
                <w:lang w:val="kk-KZ"/>
              </w:rPr>
              <w:t xml:space="preserve">«Біз – Қазақстандықпыз» бейнежобасы </w:t>
            </w:r>
          </w:p>
        </w:tc>
        <w:tc>
          <w:tcPr>
            <w:tcW w:w="1843" w:type="dxa"/>
          </w:tcPr>
          <w:p w:rsidR="009D2C39" w:rsidRDefault="009D2C39" w:rsidP="00432020">
            <w:pPr>
              <w:jc w:val="center"/>
              <w:rPr>
                <w:rFonts w:ascii="Times New Roman" w:hAnsi="Times New Roman" w:cs="Times New Roman"/>
                <w:sz w:val="24"/>
                <w:szCs w:val="24"/>
              </w:rPr>
            </w:pPr>
            <w:r>
              <w:rPr>
                <w:rFonts w:ascii="Times New Roman" w:hAnsi="Times New Roman" w:cs="Times New Roman"/>
                <w:sz w:val="24"/>
                <w:szCs w:val="24"/>
                <w:lang w:val="kk-KZ"/>
              </w:rPr>
              <w:t>БАҚ, колледждің сайтындағы, әлеуметтік желілердегі ақпарат</w:t>
            </w:r>
          </w:p>
        </w:tc>
        <w:tc>
          <w:tcPr>
            <w:tcW w:w="1417" w:type="dxa"/>
          </w:tcPr>
          <w:p w:rsidR="009D2C39" w:rsidRDefault="009D2C39" w:rsidP="004E51DD">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w:t>
            </w:r>
            <w:r w:rsidR="004E51DD">
              <w:rPr>
                <w:rFonts w:ascii="Times New Roman" w:hAnsi="Times New Roman" w:cs="Times New Roman"/>
                <w:sz w:val="24"/>
                <w:szCs w:val="24"/>
                <w:lang w:val="kk-KZ"/>
              </w:rPr>
              <w:t>2025</w:t>
            </w:r>
            <w:r>
              <w:rPr>
                <w:rFonts w:ascii="Times New Roman" w:hAnsi="Times New Roman" w:cs="Times New Roman"/>
                <w:sz w:val="24"/>
                <w:szCs w:val="24"/>
                <w:lang w:val="kk-KZ"/>
              </w:rPr>
              <w:t>ж</w:t>
            </w:r>
          </w:p>
        </w:tc>
        <w:tc>
          <w:tcPr>
            <w:tcW w:w="1843" w:type="dxa"/>
          </w:tcPr>
          <w:p w:rsidR="009D2C39" w:rsidRPr="00BB70BF" w:rsidRDefault="009D2C39" w:rsidP="00432020">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И</w:t>
            </w:r>
            <w:r>
              <w:rPr>
                <w:rFonts w:ascii="Times New Roman" w:hAnsi="Times New Roman" w:cs="Times New Roman"/>
                <w:sz w:val="24"/>
                <w:szCs w:val="24"/>
              </w:rPr>
              <w:t>нформатик</w:t>
            </w:r>
            <w:r>
              <w:rPr>
                <w:rFonts w:ascii="Times New Roman" w:hAnsi="Times New Roman" w:cs="Times New Roman"/>
                <w:sz w:val="24"/>
                <w:szCs w:val="24"/>
                <w:lang w:val="kk-KZ"/>
              </w:rPr>
              <w:t xml:space="preserve">а пәнінің оқытушылары </w:t>
            </w:r>
          </w:p>
        </w:tc>
        <w:tc>
          <w:tcPr>
            <w:tcW w:w="2126" w:type="dxa"/>
          </w:tcPr>
          <w:p w:rsidR="009D2C39" w:rsidRDefault="009D2C39"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9D2C39" w:rsidRPr="00260B29" w:rsidTr="00B43259">
        <w:trPr>
          <w:trHeight w:val="1903"/>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9D2C39" w:rsidRDefault="009D2C39" w:rsidP="0043202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 xml:space="preserve">Туған өлкенің көрікті жерлерінен – Қазақстанның қасиетті жерлеріне» Киікпай батырдың кесеңесіне өлкетану экспедициясы </w:t>
            </w:r>
          </w:p>
        </w:tc>
        <w:tc>
          <w:tcPr>
            <w:tcW w:w="1843" w:type="dxa"/>
          </w:tcPr>
          <w:p w:rsidR="009D2C39" w:rsidRDefault="009D2C39" w:rsidP="00432020">
            <w:pPr>
              <w:jc w:val="center"/>
              <w:rPr>
                <w:rFonts w:ascii="Times New Roman" w:hAnsi="Times New Roman" w:cs="Times New Roman"/>
                <w:sz w:val="24"/>
                <w:szCs w:val="24"/>
              </w:rPr>
            </w:pPr>
            <w:r>
              <w:rPr>
                <w:rFonts w:ascii="Times New Roman" w:hAnsi="Times New Roman" w:cs="Times New Roman"/>
                <w:sz w:val="24"/>
                <w:szCs w:val="24"/>
                <w:lang w:val="kk-KZ"/>
              </w:rPr>
              <w:t>БАҚ, колледждің сайтындағы, әлеуметтік желілердегі ақпарат</w:t>
            </w:r>
          </w:p>
        </w:tc>
        <w:tc>
          <w:tcPr>
            <w:tcW w:w="1417" w:type="dxa"/>
          </w:tcPr>
          <w:p w:rsidR="009D2C39" w:rsidRPr="004E51DD" w:rsidRDefault="009D2C39" w:rsidP="004E51DD">
            <w:pPr>
              <w:rPr>
                <w:lang w:val="kk-KZ"/>
              </w:rPr>
            </w:pPr>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w:t>
            </w:r>
            <w:r w:rsidR="004E51DD">
              <w:rPr>
                <w:rFonts w:ascii="Times New Roman" w:hAnsi="Times New Roman" w:cs="Times New Roman"/>
                <w:sz w:val="24"/>
                <w:szCs w:val="24"/>
                <w:lang w:val="kk-KZ"/>
              </w:rPr>
              <w:t>2025 ж</w:t>
            </w:r>
          </w:p>
        </w:tc>
        <w:tc>
          <w:tcPr>
            <w:tcW w:w="1843" w:type="dxa"/>
          </w:tcPr>
          <w:p w:rsidR="009D2C39" w:rsidRPr="004E51DD" w:rsidRDefault="004E51DD" w:rsidP="00432020">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Басшының </w:t>
            </w:r>
            <w:r w:rsidR="009D2C39">
              <w:rPr>
                <w:rFonts w:ascii="Times New Roman" w:hAnsi="Times New Roman" w:cs="Times New Roman"/>
                <w:sz w:val="24"/>
                <w:szCs w:val="24"/>
                <w:lang w:val="kk-KZ"/>
              </w:rPr>
              <w:t xml:space="preserve"> ОТЖ жөніндегі орынбасары, сынып жетекшілері, қамқоршылық кеңес </w:t>
            </w:r>
          </w:p>
        </w:tc>
        <w:tc>
          <w:tcPr>
            <w:tcW w:w="2126" w:type="dxa"/>
          </w:tcPr>
          <w:p w:rsidR="009D2C39" w:rsidRDefault="009D2C39"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қаражаты есебінен </w:t>
            </w:r>
          </w:p>
        </w:tc>
      </w:tr>
      <w:tr w:rsidR="009D2C39" w:rsidRPr="00260B29" w:rsidTr="00B43259">
        <w:trPr>
          <w:trHeight w:val="997"/>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9D2C39" w:rsidRDefault="009D2C39"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Астана қаласына </w:t>
            </w:r>
          </w:p>
          <w:p w:rsidR="009D2C39" w:rsidRPr="00F33DC8" w:rsidRDefault="009D2C39" w:rsidP="00432020">
            <w:pPr>
              <w:rPr>
                <w:rFonts w:ascii="Times New Roman" w:hAnsi="Times New Roman" w:cs="Times New Roman"/>
                <w:sz w:val="24"/>
                <w:szCs w:val="24"/>
                <w:lang w:val="kk-KZ"/>
              </w:rPr>
            </w:pPr>
            <w:r w:rsidRPr="00F33DC8">
              <w:rPr>
                <w:rFonts w:ascii="Times New Roman" w:hAnsi="Times New Roman" w:cs="Times New Roman"/>
                <w:sz w:val="24"/>
                <w:szCs w:val="24"/>
                <w:lang w:val="kk-KZ"/>
              </w:rPr>
              <w:t>«</w:t>
            </w:r>
            <w:r>
              <w:rPr>
                <w:rFonts w:ascii="Times New Roman" w:hAnsi="Times New Roman" w:cs="Times New Roman"/>
                <w:sz w:val="24"/>
                <w:szCs w:val="24"/>
                <w:lang w:val="kk-KZ"/>
              </w:rPr>
              <w:t>Қ</w:t>
            </w:r>
            <w:r w:rsidRPr="00F33DC8">
              <w:rPr>
                <w:rFonts w:ascii="Times New Roman" w:hAnsi="Times New Roman" w:cs="Times New Roman"/>
                <w:sz w:val="24"/>
                <w:szCs w:val="24"/>
                <w:lang w:val="kk-KZ"/>
              </w:rPr>
              <w:t>аза</w:t>
            </w:r>
            <w:r>
              <w:rPr>
                <w:rFonts w:ascii="Times New Roman" w:hAnsi="Times New Roman" w:cs="Times New Roman"/>
                <w:sz w:val="24"/>
                <w:szCs w:val="24"/>
                <w:lang w:val="kk-KZ"/>
              </w:rPr>
              <w:t>қ</w:t>
            </w:r>
            <w:r w:rsidRPr="00F33DC8">
              <w:rPr>
                <w:rFonts w:ascii="Times New Roman" w:hAnsi="Times New Roman" w:cs="Times New Roman"/>
                <w:sz w:val="24"/>
                <w:szCs w:val="24"/>
                <w:lang w:val="kk-KZ"/>
              </w:rPr>
              <w:t xml:space="preserve">стан – </w:t>
            </w:r>
            <w:r>
              <w:rPr>
                <w:rFonts w:ascii="Times New Roman" w:hAnsi="Times New Roman" w:cs="Times New Roman"/>
                <w:sz w:val="24"/>
                <w:szCs w:val="24"/>
                <w:lang w:val="kk-KZ"/>
              </w:rPr>
              <w:t xml:space="preserve">менің алтын бесігім» атты экскурсия </w:t>
            </w:r>
          </w:p>
        </w:tc>
        <w:tc>
          <w:tcPr>
            <w:tcW w:w="1843" w:type="dxa"/>
          </w:tcPr>
          <w:p w:rsidR="009D2C39" w:rsidRPr="00F33DC8" w:rsidRDefault="009D2C39" w:rsidP="00432020">
            <w:pPr>
              <w:jc w:val="center"/>
              <w:rPr>
                <w:rFonts w:ascii="Times New Roman" w:hAnsi="Times New Roman" w:cs="Times New Roman"/>
                <w:sz w:val="24"/>
                <w:szCs w:val="24"/>
                <w:lang w:val="kk-KZ"/>
              </w:rPr>
            </w:pPr>
            <w:r>
              <w:rPr>
                <w:rFonts w:ascii="Times New Roman" w:hAnsi="Times New Roman" w:cs="Times New Roman"/>
                <w:sz w:val="24"/>
                <w:szCs w:val="24"/>
                <w:lang w:val="kk-KZ"/>
              </w:rPr>
              <w:t>БАҚ, колледждің сайтындағы, әлеуметтік желілердегі ақпарат</w:t>
            </w:r>
          </w:p>
        </w:tc>
        <w:tc>
          <w:tcPr>
            <w:tcW w:w="1417" w:type="dxa"/>
          </w:tcPr>
          <w:p w:rsidR="009D2C39" w:rsidRDefault="009D2C39" w:rsidP="004E51DD">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-202</w:t>
            </w:r>
            <w:r w:rsidR="004E51DD">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9D2C39" w:rsidRDefault="004E51DD" w:rsidP="004E51D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w:t>
            </w:r>
            <w:r w:rsidR="009D2C39">
              <w:rPr>
                <w:rFonts w:ascii="Times New Roman" w:hAnsi="Times New Roman" w:cs="Times New Roman"/>
                <w:sz w:val="24"/>
                <w:szCs w:val="24"/>
                <w:lang w:val="kk-KZ"/>
              </w:rPr>
              <w:t xml:space="preserve">ОТЖ жөніндегі орынбасары, сынып жетекшілері, қамқоршылық кеңес </w:t>
            </w:r>
          </w:p>
        </w:tc>
        <w:tc>
          <w:tcPr>
            <w:tcW w:w="2126" w:type="dxa"/>
          </w:tcPr>
          <w:p w:rsidR="009D2C39" w:rsidRDefault="009D2C39"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қаражаты есебінен </w:t>
            </w:r>
          </w:p>
        </w:tc>
      </w:tr>
      <w:tr w:rsidR="009D2C39" w:rsidRPr="00260B29" w:rsidTr="00B43259">
        <w:trPr>
          <w:trHeight w:val="776"/>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lastRenderedPageBreak/>
              <w:t>7</w:t>
            </w:r>
          </w:p>
        </w:tc>
        <w:tc>
          <w:tcPr>
            <w:tcW w:w="2552" w:type="dxa"/>
          </w:tcPr>
          <w:p w:rsidR="009D2C39" w:rsidRDefault="009D2C39" w:rsidP="0043202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Ұлы Дала Елі</w:t>
            </w:r>
            <w:r>
              <w:rPr>
                <w:rFonts w:ascii="Times New Roman" w:hAnsi="Times New Roman" w:cs="Times New Roman"/>
                <w:sz w:val="24"/>
                <w:szCs w:val="24"/>
              </w:rPr>
              <w:t xml:space="preserve">» - </w:t>
            </w:r>
            <w:r>
              <w:rPr>
                <w:rFonts w:ascii="Times New Roman" w:hAnsi="Times New Roman" w:cs="Times New Roman"/>
                <w:sz w:val="24"/>
                <w:szCs w:val="24"/>
                <w:lang w:val="kk-KZ"/>
              </w:rPr>
              <w:t xml:space="preserve">сынып сағаты </w:t>
            </w:r>
          </w:p>
        </w:tc>
        <w:tc>
          <w:tcPr>
            <w:tcW w:w="1843" w:type="dxa"/>
          </w:tcPr>
          <w:p w:rsidR="009D2C39" w:rsidRDefault="009D2C39" w:rsidP="00432020">
            <w:pPr>
              <w:jc w:val="center"/>
              <w:rPr>
                <w:rFonts w:ascii="Times New Roman" w:hAnsi="Times New Roman" w:cs="Times New Roman"/>
                <w:sz w:val="24"/>
                <w:szCs w:val="24"/>
              </w:rPr>
            </w:pPr>
            <w:r>
              <w:rPr>
                <w:rFonts w:ascii="Times New Roman" w:hAnsi="Times New Roman" w:cs="Times New Roman"/>
                <w:sz w:val="24"/>
                <w:szCs w:val="24"/>
                <w:lang w:val="kk-KZ"/>
              </w:rPr>
              <w:t xml:space="preserve">БАҚ, колледждің сайтындағы ақпарат </w:t>
            </w:r>
          </w:p>
        </w:tc>
        <w:tc>
          <w:tcPr>
            <w:tcW w:w="1417" w:type="dxa"/>
          </w:tcPr>
          <w:p w:rsidR="009D2C39" w:rsidRDefault="009D2C39" w:rsidP="004E51DD">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-202</w:t>
            </w:r>
            <w:r w:rsidR="004E51DD">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9D2C39" w:rsidRDefault="004E51DD" w:rsidP="004E51DD">
            <w:pPr>
              <w:pStyle w:val="aa"/>
              <w:ind w:left="0"/>
              <w:rPr>
                <w:rFonts w:ascii="Times New Roman" w:hAnsi="Times New Roman" w:cs="Times New Roman"/>
                <w:sz w:val="24"/>
                <w:szCs w:val="24"/>
              </w:rPr>
            </w:pPr>
            <w:r>
              <w:rPr>
                <w:rFonts w:ascii="Times New Roman" w:hAnsi="Times New Roman" w:cs="Times New Roman"/>
                <w:sz w:val="24"/>
                <w:szCs w:val="24"/>
                <w:lang w:val="kk-KZ"/>
              </w:rPr>
              <w:t>Басшының</w:t>
            </w:r>
            <w:r w:rsidR="009D2C39">
              <w:rPr>
                <w:rFonts w:ascii="Times New Roman" w:hAnsi="Times New Roman" w:cs="Times New Roman"/>
                <w:sz w:val="24"/>
                <w:szCs w:val="24"/>
                <w:lang w:val="kk-KZ"/>
              </w:rPr>
              <w:t xml:space="preserve"> ОТЖ жөніндегі орынбасары, сынып жетекшілері </w:t>
            </w:r>
          </w:p>
        </w:tc>
        <w:tc>
          <w:tcPr>
            <w:tcW w:w="2126" w:type="dxa"/>
          </w:tcPr>
          <w:p w:rsidR="009D2C39" w:rsidRDefault="009D2C39"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9D2C39" w:rsidRPr="00260B29" w:rsidTr="00B43259">
        <w:trPr>
          <w:trHeight w:val="1094"/>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t>8</w:t>
            </w:r>
          </w:p>
        </w:tc>
        <w:tc>
          <w:tcPr>
            <w:tcW w:w="2552" w:type="dxa"/>
          </w:tcPr>
          <w:p w:rsidR="009D2C39" w:rsidRDefault="009D2C39" w:rsidP="0043202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Ұрпағы</w:t>
            </w:r>
            <w:r>
              <w:rPr>
                <w:rFonts w:ascii="Times New Roman" w:hAnsi="Times New Roman" w:cs="Times New Roman"/>
                <w:sz w:val="24"/>
                <w:szCs w:val="24"/>
              </w:rPr>
              <w:t xml:space="preserve">» - </w:t>
            </w:r>
            <w:r>
              <w:rPr>
                <w:rFonts w:ascii="Times New Roman" w:hAnsi="Times New Roman" w:cs="Times New Roman"/>
                <w:sz w:val="24"/>
                <w:szCs w:val="24"/>
                <w:lang w:val="kk-KZ"/>
              </w:rPr>
              <w:t xml:space="preserve">ғылыми-зерттеу жобасы </w:t>
            </w:r>
          </w:p>
        </w:tc>
        <w:tc>
          <w:tcPr>
            <w:tcW w:w="1843" w:type="dxa"/>
          </w:tcPr>
          <w:p w:rsidR="009D2C39" w:rsidRDefault="009D2C39" w:rsidP="00432020">
            <w:pPr>
              <w:jc w:val="center"/>
              <w:rPr>
                <w:rFonts w:ascii="Times New Roman" w:hAnsi="Times New Roman" w:cs="Times New Roman"/>
                <w:sz w:val="24"/>
                <w:szCs w:val="24"/>
              </w:rPr>
            </w:pPr>
            <w:r>
              <w:rPr>
                <w:rFonts w:ascii="Times New Roman" w:hAnsi="Times New Roman" w:cs="Times New Roman"/>
                <w:sz w:val="24"/>
                <w:szCs w:val="24"/>
                <w:lang w:val="kk-KZ"/>
              </w:rPr>
              <w:t xml:space="preserve">Жеңімпаздар-ды марапаттау </w:t>
            </w:r>
          </w:p>
        </w:tc>
        <w:tc>
          <w:tcPr>
            <w:tcW w:w="1417" w:type="dxa"/>
          </w:tcPr>
          <w:p w:rsidR="009D2C39" w:rsidRDefault="009D2C39" w:rsidP="004E51DD">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-202</w:t>
            </w:r>
            <w:r w:rsidR="004E51DD">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9D2C39" w:rsidRDefault="009D2C39" w:rsidP="004E51D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Тарих пәнінің оқытушы</w:t>
            </w:r>
            <w:r w:rsidR="004E51DD">
              <w:rPr>
                <w:rFonts w:ascii="Times New Roman" w:hAnsi="Times New Roman" w:cs="Times New Roman"/>
                <w:sz w:val="24"/>
                <w:szCs w:val="24"/>
                <w:lang w:val="kk-KZ"/>
              </w:rPr>
              <w:t>лары</w:t>
            </w:r>
            <w:r>
              <w:rPr>
                <w:rFonts w:ascii="Times New Roman" w:hAnsi="Times New Roman" w:cs="Times New Roman"/>
                <w:sz w:val="24"/>
                <w:szCs w:val="24"/>
                <w:lang w:val="kk-KZ"/>
              </w:rPr>
              <w:t xml:space="preserve">, кітапханашы </w:t>
            </w:r>
          </w:p>
        </w:tc>
        <w:tc>
          <w:tcPr>
            <w:tcW w:w="2126" w:type="dxa"/>
          </w:tcPr>
          <w:p w:rsidR="009D2C39" w:rsidRDefault="009D2C39"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9D2C39" w:rsidRPr="00260B29" w:rsidTr="00B43259">
        <w:trPr>
          <w:trHeight w:val="665"/>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t>9</w:t>
            </w:r>
          </w:p>
        </w:tc>
        <w:tc>
          <w:tcPr>
            <w:tcW w:w="2552" w:type="dxa"/>
          </w:tcPr>
          <w:p w:rsidR="009D2C39" w:rsidRDefault="009D2C39" w:rsidP="00432020">
            <w:pPr>
              <w:rPr>
                <w:rFonts w:ascii="Times New Roman" w:hAnsi="Times New Roman" w:cs="Times New Roman"/>
                <w:sz w:val="24"/>
                <w:szCs w:val="24"/>
              </w:rPr>
            </w:pPr>
            <w:r>
              <w:rPr>
                <w:rFonts w:ascii="Times New Roman" w:hAnsi="Times New Roman" w:cs="Times New Roman"/>
                <w:sz w:val="24"/>
                <w:szCs w:val="24"/>
              </w:rPr>
              <w:t xml:space="preserve"> «Робототехника» - </w:t>
            </w:r>
            <w:r>
              <w:rPr>
                <w:rFonts w:ascii="Times New Roman" w:hAnsi="Times New Roman" w:cs="Times New Roman"/>
                <w:sz w:val="24"/>
                <w:szCs w:val="24"/>
                <w:lang w:val="kk-KZ"/>
              </w:rPr>
              <w:t xml:space="preserve">үйірмесі </w:t>
            </w:r>
          </w:p>
        </w:tc>
        <w:tc>
          <w:tcPr>
            <w:tcW w:w="1843" w:type="dxa"/>
          </w:tcPr>
          <w:p w:rsidR="009D2C39" w:rsidRDefault="009D2C39" w:rsidP="00432020">
            <w:pPr>
              <w:jc w:val="center"/>
              <w:rPr>
                <w:rFonts w:ascii="Times New Roman" w:hAnsi="Times New Roman" w:cs="Times New Roman"/>
                <w:sz w:val="24"/>
                <w:szCs w:val="24"/>
              </w:rPr>
            </w:pPr>
            <w:r>
              <w:rPr>
                <w:rFonts w:ascii="Times New Roman" w:hAnsi="Times New Roman" w:cs="Times New Roman"/>
                <w:sz w:val="24"/>
                <w:szCs w:val="24"/>
                <w:lang w:val="kk-KZ"/>
              </w:rPr>
              <w:t>есеп</w:t>
            </w:r>
          </w:p>
        </w:tc>
        <w:tc>
          <w:tcPr>
            <w:tcW w:w="1417" w:type="dxa"/>
          </w:tcPr>
          <w:p w:rsidR="009D2C39" w:rsidRDefault="009D2C39" w:rsidP="004E51DD">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-202</w:t>
            </w:r>
            <w:r w:rsidR="004E51DD">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9D2C39" w:rsidRPr="00070FFF" w:rsidRDefault="009D2C39" w:rsidP="00432020">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И</w:t>
            </w:r>
            <w:r>
              <w:rPr>
                <w:rFonts w:ascii="Times New Roman" w:hAnsi="Times New Roman" w:cs="Times New Roman"/>
                <w:sz w:val="24"/>
                <w:szCs w:val="24"/>
              </w:rPr>
              <w:t xml:space="preserve">нформатика пәнінің оқытушылары </w:t>
            </w:r>
          </w:p>
        </w:tc>
        <w:tc>
          <w:tcPr>
            <w:tcW w:w="2126" w:type="dxa"/>
          </w:tcPr>
          <w:p w:rsidR="009D2C39" w:rsidRDefault="009D2C39"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қаражаты есебінен </w:t>
            </w:r>
          </w:p>
        </w:tc>
      </w:tr>
      <w:tr w:rsidR="009D2C39" w:rsidRPr="00260B29" w:rsidTr="00B43259">
        <w:trPr>
          <w:trHeight w:val="942"/>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9D2C39" w:rsidRDefault="009D2C39" w:rsidP="0043202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Мен мамандық таңдаймын»  - дөңгелек үстелі </w:t>
            </w:r>
          </w:p>
        </w:tc>
        <w:tc>
          <w:tcPr>
            <w:tcW w:w="1843" w:type="dxa"/>
          </w:tcPr>
          <w:p w:rsidR="009D2C39" w:rsidRDefault="009D2C39" w:rsidP="00432020">
            <w:pPr>
              <w:jc w:val="center"/>
              <w:rPr>
                <w:rFonts w:ascii="Times New Roman" w:hAnsi="Times New Roman" w:cs="Times New Roman"/>
                <w:sz w:val="24"/>
                <w:szCs w:val="24"/>
              </w:rPr>
            </w:pPr>
            <w:r>
              <w:rPr>
                <w:rFonts w:ascii="Times New Roman" w:hAnsi="Times New Roman" w:cs="Times New Roman"/>
                <w:sz w:val="24"/>
                <w:szCs w:val="24"/>
                <w:lang w:val="kk-KZ"/>
              </w:rPr>
              <w:t>БАҚ, колледжің сайтындағы ақпарат</w:t>
            </w:r>
          </w:p>
        </w:tc>
        <w:tc>
          <w:tcPr>
            <w:tcW w:w="1417" w:type="dxa"/>
          </w:tcPr>
          <w:p w:rsidR="009D2C39" w:rsidRDefault="009D2C39" w:rsidP="004E51DD">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-202</w:t>
            </w:r>
            <w:r w:rsidR="004E51DD">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9D2C39" w:rsidRDefault="004E51DD" w:rsidP="004E51D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Басшының</w:t>
            </w:r>
            <w:r w:rsidR="009D2C39">
              <w:rPr>
                <w:rFonts w:ascii="Times New Roman" w:hAnsi="Times New Roman" w:cs="Times New Roman"/>
                <w:sz w:val="24"/>
                <w:szCs w:val="24"/>
                <w:lang w:val="kk-KZ"/>
              </w:rPr>
              <w:t xml:space="preserve"> ОТЖ жөніндегі орынбасары, ЖІК </w:t>
            </w:r>
          </w:p>
        </w:tc>
        <w:tc>
          <w:tcPr>
            <w:tcW w:w="2126" w:type="dxa"/>
          </w:tcPr>
          <w:p w:rsidR="009D2C39" w:rsidRDefault="009D2C39"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9D2C39" w:rsidRPr="00260B29" w:rsidTr="00B43259">
        <w:trPr>
          <w:trHeight w:val="1053"/>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t>11</w:t>
            </w:r>
          </w:p>
        </w:tc>
        <w:tc>
          <w:tcPr>
            <w:tcW w:w="2552" w:type="dxa"/>
          </w:tcPr>
          <w:p w:rsidR="009D2C39" w:rsidRDefault="009D2C39" w:rsidP="0043202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Отанымның айбыны</w:t>
            </w:r>
            <w:r>
              <w:rPr>
                <w:rFonts w:ascii="Times New Roman" w:hAnsi="Times New Roman" w:cs="Times New Roman"/>
                <w:sz w:val="24"/>
                <w:szCs w:val="24"/>
              </w:rPr>
              <w:t xml:space="preserve">» - </w:t>
            </w:r>
            <w:r>
              <w:rPr>
                <w:rFonts w:ascii="Times New Roman" w:hAnsi="Times New Roman" w:cs="Times New Roman"/>
                <w:sz w:val="24"/>
                <w:szCs w:val="24"/>
                <w:lang w:val="kk-KZ"/>
              </w:rPr>
              <w:t xml:space="preserve"> сынып сағаты </w:t>
            </w:r>
          </w:p>
        </w:tc>
        <w:tc>
          <w:tcPr>
            <w:tcW w:w="1843" w:type="dxa"/>
          </w:tcPr>
          <w:p w:rsidR="009D2C39" w:rsidRDefault="009D2C39" w:rsidP="00432020">
            <w:pPr>
              <w:jc w:val="center"/>
              <w:rPr>
                <w:rFonts w:ascii="Times New Roman" w:hAnsi="Times New Roman" w:cs="Times New Roman"/>
                <w:sz w:val="24"/>
                <w:szCs w:val="24"/>
              </w:rPr>
            </w:pPr>
            <w:r>
              <w:rPr>
                <w:rFonts w:ascii="Times New Roman" w:hAnsi="Times New Roman" w:cs="Times New Roman"/>
                <w:sz w:val="24"/>
                <w:szCs w:val="24"/>
                <w:lang w:val="kk-KZ"/>
              </w:rPr>
              <w:t>БАҚ, колледжің сайтындағы ақпарат</w:t>
            </w:r>
          </w:p>
        </w:tc>
        <w:tc>
          <w:tcPr>
            <w:tcW w:w="1417" w:type="dxa"/>
          </w:tcPr>
          <w:p w:rsidR="009D2C39" w:rsidRDefault="009D2C39" w:rsidP="004E51DD">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-202</w:t>
            </w:r>
            <w:r w:rsidR="004E51DD">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9D2C39" w:rsidRDefault="004E51DD" w:rsidP="004E51D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Басшының</w:t>
            </w:r>
            <w:r w:rsidR="009D2C39">
              <w:rPr>
                <w:rFonts w:ascii="Times New Roman" w:hAnsi="Times New Roman" w:cs="Times New Roman"/>
                <w:sz w:val="24"/>
                <w:szCs w:val="24"/>
                <w:lang w:val="kk-KZ"/>
              </w:rPr>
              <w:t xml:space="preserve"> ОТЖ жөніндегі орынбасары, сынып жетекшілері </w:t>
            </w:r>
          </w:p>
        </w:tc>
        <w:tc>
          <w:tcPr>
            <w:tcW w:w="2126" w:type="dxa"/>
          </w:tcPr>
          <w:p w:rsidR="009D2C39" w:rsidRDefault="009D2C39"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9D2C39" w:rsidRPr="00260B29" w:rsidTr="00B43259">
        <w:trPr>
          <w:trHeight w:val="1078"/>
        </w:trPr>
        <w:tc>
          <w:tcPr>
            <w:tcW w:w="567" w:type="dxa"/>
          </w:tcPr>
          <w:p w:rsidR="009D2C39" w:rsidRDefault="009D2C39" w:rsidP="00432020">
            <w:pPr>
              <w:pStyle w:val="a3"/>
              <w:rPr>
                <w:rFonts w:ascii="Times New Roman" w:hAnsi="Times New Roman" w:cs="Times New Roman"/>
                <w:sz w:val="24"/>
                <w:szCs w:val="24"/>
              </w:rPr>
            </w:pPr>
            <w:r>
              <w:rPr>
                <w:rFonts w:ascii="Times New Roman" w:hAnsi="Times New Roman" w:cs="Times New Roman"/>
                <w:sz w:val="24"/>
                <w:szCs w:val="24"/>
              </w:rPr>
              <w:t>12</w:t>
            </w:r>
          </w:p>
        </w:tc>
        <w:tc>
          <w:tcPr>
            <w:tcW w:w="2552" w:type="dxa"/>
          </w:tcPr>
          <w:p w:rsidR="009D2C39" w:rsidRDefault="009D2C39" w:rsidP="0043202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Ұрпаққа ұран болған Ұлы ерлік</w:t>
            </w:r>
            <w:r>
              <w:rPr>
                <w:rFonts w:ascii="Times New Roman" w:hAnsi="Times New Roman" w:cs="Times New Roman"/>
                <w:sz w:val="24"/>
                <w:szCs w:val="24"/>
              </w:rPr>
              <w:t xml:space="preserve">» - </w:t>
            </w:r>
            <w:r>
              <w:rPr>
                <w:rFonts w:ascii="Times New Roman" w:hAnsi="Times New Roman" w:cs="Times New Roman"/>
                <w:sz w:val="24"/>
                <w:szCs w:val="24"/>
                <w:lang w:val="kk-KZ"/>
              </w:rPr>
              <w:t>әскери</w:t>
            </w:r>
            <w:r>
              <w:rPr>
                <w:rFonts w:ascii="Times New Roman" w:hAnsi="Times New Roman" w:cs="Times New Roman"/>
                <w:sz w:val="24"/>
                <w:szCs w:val="24"/>
              </w:rPr>
              <w:t>-патриоттық эстафета</w:t>
            </w:r>
          </w:p>
        </w:tc>
        <w:tc>
          <w:tcPr>
            <w:tcW w:w="1843" w:type="dxa"/>
          </w:tcPr>
          <w:p w:rsidR="009D2C39" w:rsidRDefault="009D2C39" w:rsidP="00432020">
            <w:pPr>
              <w:jc w:val="center"/>
              <w:rPr>
                <w:rFonts w:ascii="Times New Roman" w:hAnsi="Times New Roman" w:cs="Times New Roman"/>
                <w:sz w:val="24"/>
                <w:szCs w:val="24"/>
              </w:rPr>
            </w:pPr>
            <w:r>
              <w:rPr>
                <w:rFonts w:ascii="Times New Roman" w:hAnsi="Times New Roman" w:cs="Times New Roman"/>
                <w:sz w:val="24"/>
                <w:szCs w:val="24"/>
                <w:lang w:val="kk-KZ"/>
              </w:rPr>
              <w:t xml:space="preserve">Жеңімпаздар-ды марапаттау </w:t>
            </w:r>
          </w:p>
        </w:tc>
        <w:tc>
          <w:tcPr>
            <w:tcW w:w="1417" w:type="dxa"/>
          </w:tcPr>
          <w:p w:rsidR="009D2C39" w:rsidRDefault="009D2C39" w:rsidP="004E51DD">
            <w:r>
              <w:rPr>
                <w:rFonts w:ascii="Times New Roman" w:hAnsi="Times New Roman" w:cs="Times New Roman"/>
                <w:sz w:val="24"/>
                <w:szCs w:val="24"/>
              </w:rPr>
              <w:t>20</w:t>
            </w:r>
            <w:r w:rsidR="004E51DD">
              <w:rPr>
                <w:rFonts w:ascii="Times New Roman" w:hAnsi="Times New Roman" w:cs="Times New Roman"/>
                <w:sz w:val="24"/>
                <w:szCs w:val="24"/>
                <w:lang w:val="kk-KZ"/>
              </w:rPr>
              <w:t>20</w:t>
            </w:r>
            <w:r>
              <w:rPr>
                <w:rFonts w:ascii="Times New Roman" w:hAnsi="Times New Roman" w:cs="Times New Roman"/>
                <w:sz w:val="24"/>
                <w:szCs w:val="24"/>
              </w:rPr>
              <w:t>-202</w:t>
            </w:r>
            <w:r w:rsidR="004E51DD">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9D2C39" w:rsidRDefault="004E51DD" w:rsidP="004E51D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w:t>
            </w:r>
            <w:r w:rsidR="009D2C39">
              <w:rPr>
                <w:rFonts w:ascii="Times New Roman" w:hAnsi="Times New Roman" w:cs="Times New Roman"/>
                <w:sz w:val="24"/>
                <w:szCs w:val="24"/>
                <w:lang w:val="kk-KZ"/>
              </w:rPr>
              <w:t xml:space="preserve">ОТЖ жөніндегі орынбасары, АӘД ұйымдастыру-шысы </w:t>
            </w:r>
          </w:p>
        </w:tc>
        <w:tc>
          <w:tcPr>
            <w:tcW w:w="2126" w:type="dxa"/>
          </w:tcPr>
          <w:p w:rsidR="009D2C39" w:rsidRDefault="009D2C39"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B43259" w:rsidRPr="00260B29" w:rsidTr="00B43259">
        <w:trPr>
          <w:trHeight w:val="407"/>
        </w:trPr>
        <w:tc>
          <w:tcPr>
            <w:tcW w:w="10348" w:type="dxa"/>
            <w:gridSpan w:val="6"/>
            <w:vAlign w:val="center"/>
          </w:tcPr>
          <w:p w:rsidR="00B43259" w:rsidRPr="004E51DD" w:rsidRDefault="004E51DD" w:rsidP="004E51DD">
            <w:pPr>
              <w:pStyle w:val="a3"/>
              <w:jc w:val="center"/>
              <w:rPr>
                <w:rFonts w:ascii="Times New Roman" w:hAnsi="Times New Roman" w:cs="Times New Roman"/>
                <w:b/>
                <w:sz w:val="28"/>
                <w:szCs w:val="24"/>
                <w:lang w:val="kk-KZ"/>
              </w:rPr>
            </w:pPr>
            <w:r>
              <w:rPr>
                <w:rFonts w:ascii="Times New Roman" w:hAnsi="Times New Roman" w:cs="Times New Roman"/>
                <w:b/>
                <w:sz w:val="28"/>
                <w:szCs w:val="24"/>
                <w:lang w:val="kk-KZ"/>
              </w:rPr>
              <w:t>«Рухани жаңғыру» жобасы аясында шараларды ұйымдастыру мен өткізу</w:t>
            </w:r>
          </w:p>
        </w:tc>
      </w:tr>
      <w:tr w:rsidR="004E51DD" w:rsidRPr="00260B29" w:rsidTr="00B43259">
        <w:trPr>
          <w:trHeight w:val="877"/>
        </w:trPr>
        <w:tc>
          <w:tcPr>
            <w:tcW w:w="567" w:type="dxa"/>
          </w:tcPr>
          <w:p w:rsidR="004E51DD" w:rsidRDefault="004E51DD" w:rsidP="004E51DD">
            <w:pPr>
              <w:pStyle w:val="a3"/>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552" w:type="dxa"/>
          </w:tcPr>
          <w:p w:rsidR="004E51DD" w:rsidRDefault="004E51DD" w:rsidP="004E51DD">
            <w:pPr>
              <w:rPr>
                <w:rFonts w:ascii="Times New Roman" w:hAnsi="Times New Roman" w:cs="Times New Roman"/>
                <w:sz w:val="24"/>
                <w:szCs w:val="24"/>
              </w:rPr>
            </w:pPr>
            <w:r>
              <w:rPr>
                <w:rFonts w:ascii="Times New Roman" w:hAnsi="Times New Roman" w:cs="Times New Roman"/>
                <w:sz w:val="24"/>
                <w:szCs w:val="24"/>
                <w:lang w:val="kk-KZ"/>
              </w:rPr>
              <w:t xml:space="preserve">«Ауыл тынысы» </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ғылыми жобасы </w:t>
            </w:r>
          </w:p>
        </w:tc>
        <w:tc>
          <w:tcPr>
            <w:tcW w:w="1843" w:type="dxa"/>
          </w:tcPr>
          <w:p w:rsidR="004E51DD" w:rsidRDefault="004E51DD" w:rsidP="004E51DD">
            <w:pPr>
              <w:jc w:val="center"/>
              <w:rPr>
                <w:rFonts w:ascii="Times New Roman" w:hAnsi="Times New Roman" w:cs="Times New Roman"/>
                <w:sz w:val="24"/>
                <w:szCs w:val="24"/>
              </w:rPr>
            </w:pPr>
            <w:r>
              <w:rPr>
                <w:rFonts w:ascii="Times New Roman" w:hAnsi="Times New Roman" w:cs="Times New Roman"/>
                <w:sz w:val="24"/>
                <w:szCs w:val="24"/>
                <w:lang w:val="kk-KZ"/>
              </w:rPr>
              <w:t xml:space="preserve">Жеңімпаздар-ды марапаттау </w:t>
            </w:r>
          </w:p>
        </w:tc>
        <w:tc>
          <w:tcPr>
            <w:tcW w:w="1417" w:type="dxa"/>
          </w:tcPr>
          <w:p w:rsidR="004E51DD" w:rsidRDefault="004E51DD" w:rsidP="00E178B7">
            <w:r>
              <w:rPr>
                <w:rFonts w:ascii="Times New Roman" w:hAnsi="Times New Roman" w:cs="Times New Roman"/>
                <w:sz w:val="24"/>
                <w:szCs w:val="24"/>
              </w:rPr>
              <w:t>20</w:t>
            </w:r>
            <w:r w:rsidR="00E178B7">
              <w:rPr>
                <w:rFonts w:ascii="Times New Roman" w:hAnsi="Times New Roman" w:cs="Times New Roman"/>
                <w:sz w:val="24"/>
                <w:szCs w:val="24"/>
                <w:lang w:val="kk-KZ"/>
              </w:rPr>
              <w:t>20</w:t>
            </w:r>
            <w:r>
              <w:rPr>
                <w:rFonts w:ascii="Times New Roman" w:hAnsi="Times New Roman" w:cs="Times New Roman"/>
                <w:sz w:val="24"/>
                <w:szCs w:val="24"/>
              </w:rPr>
              <w:t>-202</w:t>
            </w:r>
            <w:r w:rsidR="00E178B7">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4E51DD" w:rsidRDefault="004E51DD" w:rsidP="004E51D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Кітапханашы, тарих пәнінің оқытушылары </w:t>
            </w:r>
          </w:p>
        </w:tc>
        <w:tc>
          <w:tcPr>
            <w:tcW w:w="2126" w:type="dxa"/>
          </w:tcPr>
          <w:p w:rsidR="004E51DD" w:rsidRDefault="004E51DD" w:rsidP="004E51DD">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4E51DD" w:rsidRPr="00260B29" w:rsidTr="00B43259">
        <w:trPr>
          <w:trHeight w:val="687"/>
        </w:trPr>
        <w:tc>
          <w:tcPr>
            <w:tcW w:w="567" w:type="dxa"/>
          </w:tcPr>
          <w:p w:rsidR="004E51DD" w:rsidRDefault="004E51DD" w:rsidP="004E51DD">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2" w:type="dxa"/>
          </w:tcPr>
          <w:p w:rsidR="004E51DD" w:rsidRDefault="004E51DD" w:rsidP="004E51DD">
            <w:pPr>
              <w:rPr>
                <w:rFonts w:ascii="Times New Roman" w:hAnsi="Times New Roman" w:cs="Times New Roman"/>
                <w:sz w:val="24"/>
                <w:szCs w:val="24"/>
                <w:lang w:val="kk-KZ"/>
              </w:rPr>
            </w:pPr>
            <w:r>
              <w:rPr>
                <w:rFonts w:ascii="Times New Roman" w:hAnsi="Times New Roman" w:cs="Times New Roman"/>
                <w:sz w:val="24"/>
                <w:szCs w:val="24"/>
                <w:lang w:val="kk-KZ"/>
              </w:rPr>
              <w:t xml:space="preserve">«Алло, біз талантарды іздейміз» - байқауы </w:t>
            </w:r>
          </w:p>
        </w:tc>
        <w:tc>
          <w:tcPr>
            <w:tcW w:w="1843" w:type="dxa"/>
          </w:tcPr>
          <w:p w:rsidR="004E51DD" w:rsidRDefault="004E51DD" w:rsidP="004E51DD">
            <w:pPr>
              <w:jc w:val="center"/>
              <w:rPr>
                <w:rFonts w:ascii="Times New Roman" w:hAnsi="Times New Roman" w:cs="Times New Roman"/>
                <w:sz w:val="24"/>
                <w:szCs w:val="24"/>
              </w:rPr>
            </w:pPr>
            <w:r>
              <w:rPr>
                <w:rFonts w:ascii="Times New Roman" w:hAnsi="Times New Roman" w:cs="Times New Roman"/>
                <w:sz w:val="24"/>
                <w:szCs w:val="24"/>
                <w:lang w:val="kk-KZ"/>
              </w:rPr>
              <w:t xml:space="preserve">Жеңімпаздар-ды марапаттау </w:t>
            </w:r>
          </w:p>
        </w:tc>
        <w:tc>
          <w:tcPr>
            <w:tcW w:w="1417" w:type="dxa"/>
          </w:tcPr>
          <w:p w:rsidR="004E51DD" w:rsidRDefault="004E51DD" w:rsidP="00E178B7">
            <w:r>
              <w:rPr>
                <w:rFonts w:ascii="Times New Roman" w:hAnsi="Times New Roman" w:cs="Times New Roman"/>
                <w:sz w:val="24"/>
                <w:szCs w:val="24"/>
              </w:rPr>
              <w:t>20</w:t>
            </w:r>
            <w:r w:rsidR="00E178B7">
              <w:rPr>
                <w:rFonts w:ascii="Times New Roman" w:hAnsi="Times New Roman" w:cs="Times New Roman"/>
                <w:sz w:val="24"/>
                <w:szCs w:val="24"/>
                <w:lang w:val="kk-KZ"/>
              </w:rPr>
              <w:t>20</w:t>
            </w:r>
            <w:r>
              <w:rPr>
                <w:rFonts w:ascii="Times New Roman" w:hAnsi="Times New Roman" w:cs="Times New Roman"/>
                <w:sz w:val="24"/>
                <w:szCs w:val="24"/>
              </w:rPr>
              <w:t>-202</w:t>
            </w:r>
            <w:r w:rsidR="00E178B7">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4E51DD" w:rsidRDefault="004E51DD" w:rsidP="004E51DD">
            <w:pPr>
              <w:pStyle w:val="aa"/>
              <w:ind w:left="0"/>
              <w:jc w:val="center"/>
              <w:rPr>
                <w:rFonts w:ascii="Times New Roman" w:hAnsi="Times New Roman" w:cs="Times New Roman"/>
                <w:sz w:val="24"/>
                <w:szCs w:val="24"/>
              </w:rPr>
            </w:pPr>
            <w:r>
              <w:rPr>
                <w:rFonts w:ascii="Times New Roman" w:hAnsi="Times New Roman" w:cs="Times New Roman"/>
                <w:sz w:val="24"/>
                <w:szCs w:val="24"/>
              </w:rPr>
              <w:t>Музыка</w:t>
            </w:r>
            <w:r>
              <w:rPr>
                <w:rFonts w:ascii="Times New Roman" w:hAnsi="Times New Roman" w:cs="Times New Roman"/>
                <w:sz w:val="24"/>
                <w:szCs w:val="24"/>
                <w:lang w:val="kk-KZ"/>
              </w:rPr>
              <w:t xml:space="preserve"> жетекшісі </w:t>
            </w:r>
          </w:p>
        </w:tc>
        <w:tc>
          <w:tcPr>
            <w:tcW w:w="2126" w:type="dxa"/>
          </w:tcPr>
          <w:p w:rsidR="004E51DD" w:rsidRDefault="004E51DD" w:rsidP="004E51DD">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4E51DD" w:rsidRPr="00260B29" w:rsidTr="00B43259">
        <w:trPr>
          <w:trHeight w:val="687"/>
        </w:trPr>
        <w:tc>
          <w:tcPr>
            <w:tcW w:w="567" w:type="dxa"/>
          </w:tcPr>
          <w:p w:rsidR="004E51DD" w:rsidRDefault="004E51DD" w:rsidP="004E51DD">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52" w:type="dxa"/>
          </w:tcPr>
          <w:p w:rsidR="004E51DD" w:rsidRDefault="004E51DD" w:rsidP="004E51DD">
            <w:pPr>
              <w:rPr>
                <w:rFonts w:ascii="Times New Roman" w:hAnsi="Times New Roman" w:cs="Times New Roman"/>
                <w:sz w:val="24"/>
                <w:szCs w:val="24"/>
                <w:lang w:val="kk-KZ"/>
              </w:rPr>
            </w:pPr>
            <w:r>
              <w:rPr>
                <w:rFonts w:ascii="Times New Roman" w:hAnsi="Times New Roman" w:cs="Times New Roman"/>
                <w:sz w:val="24"/>
                <w:szCs w:val="24"/>
                <w:lang w:val="kk-KZ"/>
              </w:rPr>
              <w:t xml:space="preserve">«Мода театры» - үйірмесі </w:t>
            </w:r>
          </w:p>
        </w:tc>
        <w:tc>
          <w:tcPr>
            <w:tcW w:w="1843" w:type="dxa"/>
          </w:tcPr>
          <w:p w:rsidR="004E51DD" w:rsidRDefault="004E51DD" w:rsidP="004E51DD">
            <w:pPr>
              <w:jc w:val="center"/>
              <w:rPr>
                <w:rFonts w:ascii="Times New Roman" w:hAnsi="Times New Roman" w:cs="Times New Roman"/>
                <w:sz w:val="24"/>
                <w:szCs w:val="24"/>
              </w:rPr>
            </w:pPr>
            <w:r>
              <w:rPr>
                <w:rFonts w:ascii="Times New Roman" w:hAnsi="Times New Roman" w:cs="Times New Roman"/>
                <w:sz w:val="24"/>
                <w:szCs w:val="24"/>
                <w:lang w:val="kk-KZ"/>
              </w:rPr>
              <w:t xml:space="preserve">Есеп </w:t>
            </w:r>
          </w:p>
        </w:tc>
        <w:tc>
          <w:tcPr>
            <w:tcW w:w="1417" w:type="dxa"/>
          </w:tcPr>
          <w:p w:rsidR="004E51DD" w:rsidRDefault="004E51DD" w:rsidP="00E178B7">
            <w:r>
              <w:rPr>
                <w:rFonts w:ascii="Times New Roman" w:hAnsi="Times New Roman" w:cs="Times New Roman"/>
                <w:sz w:val="24"/>
                <w:szCs w:val="24"/>
              </w:rPr>
              <w:t>20</w:t>
            </w:r>
            <w:r w:rsidR="00E178B7">
              <w:rPr>
                <w:rFonts w:ascii="Times New Roman" w:hAnsi="Times New Roman" w:cs="Times New Roman"/>
                <w:sz w:val="24"/>
                <w:szCs w:val="24"/>
                <w:lang w:val="kk-KZ"/>
              </w:rPr>
              <w:t>20</w:t>
            </w:r>
            <w:r>
              <w:rPr>
                <w:rFonts w:ascii="Times New Roman" w:hAnsi="Times New Roman" w:cs="Times New Roman"/>
                <w:sz w:val="24"/>
                <w:szCs w:val="24"/>
              </w:rPr>
              <w:t>-202</w:t>
            </w:r>
            <w:r w:rsidR="00E178B7">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4E51DD" w:rsidRDefault="004E51DD" w:rsidP="004E51D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Арнайы пәндер оқытушылары </w:t>
            </w:r>
          </w:p>
        </w:tc>
        <w:tc>
          <w:tcPr>
            <w:tcW w:w="2126" w:type="dxa"/>
          </w:tcPr>
          <w:p w:rsidR="004E51DD" w:rsidRDefault="004E51DD" w:rsidP="004E51DD">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қаражаты есебінен </w:t>
            </w:r>
          </w:p>
        </w:tc>
      </w:tr>
      <w:tr w:rsidR="004E51DD" w:rsidRPr="00260B29" w:rsidTr="00B43259">
        <w:trPr>
          <w:trHeight w:val="687"/>
        </w:trPr>
        <w:tc>
          <w:tcPr>
            <w:tcW w:w="567" w:type="dxa"/>
          </w:tcPr>
          <w:p w:rsidR="004E51DD" w:rsidRDefault="004E51DD" w:rsidP="004E51DD">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552" w:type="dxa"/>
          </w:tcPr>
          <w:p w:rsidR="004E51DD" w:rsidRDefault="004E51DD" w:rsidP="004E51DD">
            <w:pPr>
              <w:rPr>
                <w:rFonts w:ascii="Times New Roman" w:hAnsi="Times New Roman" w:cs="Times New Roman"/>
                <w:sz w:val="24"/>
                <w:szCs w:val="24"/>
                <w:lang w:val="kk-KZ"/>
              </w:rPr>
            </w:pPr>
            <w:r>
              <w:rPr>
                <w:rFonts w:ascii="Times New Roman" w:hAnsi="Times New Roman" w:cs="Times New Roman"/>
                <w:sz w:val="24"/>
                <w:szCs w:val="24"/>
                <w:lang w:val="kk-KZ"/>
              </w:rPr>
              <w:t xml:space="preserve">Облыстық технологиялық шығармашылық жарыстарына қатысу </w:t>
            </w:r>
          </w:p>
        </w:tc>
        <w:tc>
          <w:tcPr>
            <w:tcW w:w="1843" w:type="dxa"/>
          </w:tcPr>
          <w:p w:rsidR="004E51DD" w:rsidRDefault="004E51DD" w:rsidP="004E51DD">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БАҚ, колледж сайтындағы ақпарат </w:t>
            </w:r>
          </w:p>
        </w:tc>
        <w:tc>
          <w:tcPr>
            <w:tcW w:w="1417" w:type="dxa"/>
          </w:tcPr>
          <w:p w:rsidR="004E51DD" w:rsidRDefault="004E51DD" w:rsidP="00E178B7">
            <w:r>
              <w:rPr>
                <w:rFonts w:ascii="Times New Roman" w:hAnsi="Times New Roman" w:cs="Times New Roman"/>
                <w:sz w:val="24"/>
                <w:szCs w:val="24"/>
              </w:rPr>
              <w:t>20</w:t>
            </w:r>
            <w:r w:rsidR="00E178B7">
              <w:rPr>
                <w:rFonts w:ascii="Times New Roman" w:hAnsi="Times New Roman" w:cs="Times New Roman"/>
                <w:sz w:val="24"/>
                <w:szCs w:val="24"/>
                <w:lang w:val="kk-KZ"/>
              </w:rPr>
              <w:t>20</w:t>
            </w:r>
            <w:r>
              <w:rPr>
                <w:rFonts w:ascii="Times New Roman" w:hAnsi="Times New Roman" w:cs="Times New Roman"/>
                <w:sz w:val="24"/>
                <w:szCs w:val="24"/>
              </w:rPr>
              <w:t>-202</w:t>
            </w:r>
            <w:r w:rsidR="00E178B7">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4E51DD"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Басшының О</w:t>
            </w:r>
            <w:r w:rsidR="004E51DD">
              <w:rPr>
                <w:rFonts w:ascii="Times New Roman" w:hAnsi="Times New Roman" w:cs="Times New Roman"/>
                <w:sz w:val="24"/>
                <w:szCs w:val="24"/>
                <w:lang w:val="kk-KZ"/>
              </w:rPr>
              <w:t xml:space="preserve">ӨЖ жөніндегі орынбасары, аға шебер </w:t>
            </w:r>
          </w:p>
        </w:tc>
        <w:tc>
          <w:tcPr>
            <w:tcW w:w="2126" w:type="dxa"/>
          </w:tcPr>
          <w:p w:rsidR="004E51DD" w:rsidRDefault="004E51DD" w:rsidP="004E51DD">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қаражаты есібінен </w:t>
            </w:r>
          </w:p>
        </w:tc>
      </w:tr>
      <w:tr w:rsidR="004E51DD" w:rsidRPr="00260B29" w:rsidTr="00B43259">
        <w:trPr>
          <w:trHeight w:val="687"/>
        </w:trPr>
        <w:tc>
          <w:tcPr>
            <w:tcW w:w="567" w:type="dxa"/>
          </w:tcPr>
          <w:p w:rsidR="004E51DD" w:rsidRDefault="004E51DD" w:rsidP="004E51DD">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552" w:type="dxa"/>
          </w:tcPr>
          <w:p w:rsidR="004E51DD" w:rsidRPr="00CA24EB" w:rsidRDefault="004E51DD" w:rsidP="004E51DD">
            <w:pPr>
              <w:rPr>
                <w:rFonts w:ascii="Times New Roman" w:hAnsi="Times New Roman" w:cs="Times New Roman"/>
                <w:sz w:val="24"/>
                <w:szCs w:val="24"/>
                <w:lang w:val="kk-KZ"/>
              </w:rPr>
            </w:pPr>
            <w:r>
              <w:rPr>
                <w:rFonts w:ascii="Times New Roman" w:hAnsi="Times New Roman" w:cs="Times New Roman"/>
                <w:sz w:val="24"/>
                <w:szCs w:val="24"/>
                <w:lang w:val="kk-KZ"/>
              </w:rPr>
              <w:t xml:space="preserve">«Алтын қазына» </w:t>
            </w:r>
            <w:r w:rsidRPr="00CA24EB">
              <w:rPr>
                <w:rFonts w:ascii="Times New Roman" w:hAnsi="Times New Roman" w:cs="Times New Roman"/>
                <w:sz w:val="24"/>
                <w:szCs w:val="24"/>
                <w:lang w:val="kk-KZ"/>
              </w:rPr>
              <w:t xml:space="preserve">- </w:t>
            </w:r>
            <w:r>
              <w:rPr>
                <w:rFonts w:ascii="Times New Roman" w:hAnsi="Times New Roman" w:cs="Times New Roman"/>
                <w:sz w:val="24"/>
                <w:szCs w:val="24"/>
                <w:lang w:val="kk-KZ"/>
              </w:rPr>
              <w:t>көркемдік-қолданбалы өнер байқауы</w:t>
            </w:r>
          </w:p>
        </w:tc>
        <w:tc>
          <w:tcPr>
            <w:tcW w:w="1843" w:type="dxa"/>
          </w:tcPr>
          <w:p w:rsidR="004E51DD" w:rsidRDefault="004E51DD" w:rsidP="004E51DD">
            <w:pPr>
              <w:jc w:val="center"/>
              <w:rPr>
                <w:rFonts w:ascii="Times New Roman" w:hAnsi="Times New Roman" w:cs="Times New Roman"/>
                <w:sz w:val="24"/>
                <w:szCs w:val="24"/>
              </w:rPr>
            </w:pPr>
            <w:r>
              <w:rPr>
                <w:rFonts w:ascii="Times New Roman" w:hAnsi="Times New Roman" w:cs="Times New Roman"/>
                <w:sz w:val="24"/>
                <w:szCs w:val="24"/>
                <w:lang w:val="kk-KZ"/>
              </w:rPr>
              <w:t>БАҚ, колледж сайтындағы ақпарат</w:t>
            </w:r>
          </w:p>
        </w:tc>
        <w:tc>
          <w:tcPr>
            <w:tcW w:w="1417" w:type="dxa"/>
          </w:tcPr>
          <w:p w:rsidR="004E51DD" w:rsidRDefault="004E51DD" w:rsidP="00E178B7">
            <w:r>
              <w:rPr>
                <w:rFonts w:ascii="Times New Roman" w:hAnsi="Times New Roman" w:cs="Times New Roman"/>
                <w:sz w:val="24"/>
                <w:szCs w:val="24"/>
              </w:rPr>
              <w:t>20</w:t>
            </w:r>
            <w:r w:rsidR="00E178B7">
              <w:rPr>
                <w:rFonts w:ascii="Times New Roman" w:hAnsi="Times New Roman" w:cs="Times New Roman"/>
                <w:sz w:val="24"/>
                <w:szCs w:val="24"/>
                <w:lang w:val="kk-KZ"/>
              </w:rPr>
              <w:t>20</w:t>
            </w:r>
            <w:r>
              <w:rPr>
                <w:rFonts w:ascii="Times New Roman" w:hAnsi="Times New Roman" w:cs="Times New Roman"/>
                <w:sz w:val="24"/>
                <w:szCs w:val="24"/>
              </w:rPr>
              <w:t>-202</w:t>
            </w:r>
            <w:r w:rsidR="00E178B7">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4E51DD" w:rsidRDefault="004E51DD" w:rsidP="004E51D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Арнайы пәндер оқытушылары </w:t>
            </w:r>
          </w:p>
        </w:tc>
        <w:tc>
          <w:tcPr>
            <w:tcW w:w="2126" w:type="dxa"/>
          </w:tcPr>
          <w:p w:rsidR="004E51DD" w:rsidRDefault="004E51DD" w:rsidP="004E51DD">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қаражаты есебінен </w:t>
            </w:r>
          </w:p>
        </w:tc>
      </w:tr>
      <w:tr w:rsidR="004E51DD" w:rsidRPr="00260B29" w:rsidTr="00B43259">
        <w:trPr>
          <w:trHeight w:val="687"/>
        </w:trPr>
        <w:tc>
          <w:tcPr>
            <w:tcW w:w="567" w:type="dxa"/>
          </w:tcPr>
          <w:p w:rsidR="004E51DD" w:rsidRDefault="004E51DD" w:rsidP="004E51DD">
            <w:pPr>
              <w:pStyle w:val="a3"/>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552" w:type="dxa"/>
          </w:tcPr>
          <w:p w:rsidR="004E51DD" w:rsidRDefault="004E51DD" w:rsidP="004E51DD">
            <w:pPr>
              <w:rPr>
                <w:rFonts w:ascii="Times New Roman" w:hAnsi="Times New Roman" w:cs="Times New Roman"/>
                <w:sz w:val="24"/>
                <w:szCs w:val="24"/>
                <w:lang w:val="kk-KZ"/>
              </w:rPr>
            </w:pPr>
            <w:r>
              <w:rPr>
                <w:rFonts w:ascii="Times New Roman" w:hAnsi="Times New Roman" w:cs="Times New Roman"/>
                <w:sz w:val="24"/>
                <w:szCs w:val="24"/>
                <w:lang w:val="kk-KZ"/>
              </w:rPr>
              <w:t xml:space="preserve">Облыстық «Шеберлер қаласы» фенстиваліне қатысу </w:t>
            </w:r>
          </w:p>
        </w:tc>
        <w:tc>
          <w:tcPr>
            <w:tcW w:w="1843" w:type="dxa"/>
          </w:tcPr>
          <w:p w:rsidR="004E51DD" w:rsidRDefault="004E51DD" w:rsidP="004E51DD">
            <w:pPr>
              <w:jc w:val="center"/>
              <w:rPr>
                <w:rFonts w:ascii="Times New Roman" w:hAnsi="Times New Roman" w:cs="Times New Roman"/>
                <w:sz w:val="24"/>
                <w:szCs w:val="24"/>
              </w:rPr>
            </w:pPr>
            <w:r>
              <w:rPr>
                <w:rFonts w:ascii="Times New Roman" w:hAnsi="Times New Roman" w:cs="Times New Roman"/>
                <w:sz w:val="24"/>
                <w:szCs w:val="24"/>
                <w:lang w:val="kk-KZ"/>
              </w:rPr>
              <w:t>БАҚ, колледж сайтындағы ақпарат</w:t>
            </w:r>
          </w:p>
        </w:tc>
        <w:tc>
          <w:tcPr>
            <w:tcW w:w="1417" w:type="dxa"/>
          </w:tcPr>
          <w:p w:rsidR="004E51DD" w:rsidRDefault="004E51DD" w:rsidP="00E178B7">
            <w:r>
              <w:rPr>
                <w:rFonts w:ascii="Times New Roman" w:hAnsi="Times New Roman" w:cs="Times New Roman"/>
                <w:sz w:val="24"/>
                <w:szCs w:val="24"/>
              </w:rPr>
              <w:t>20</w:t>
            </w:r>
            <w:r w:rsidR="00E178B7">
              <w:rPr>
                <w:rFonts w:ascii="Times New Roman" w:hAnsi="Times New Roman" w:cs="Times New Roman"/>
                <w:sz w:val="24"/>
                <w:szCs w:val="24"/>
                <w:lang w:val="kk-KZ"/>
              </w:rPr>
              <w:t>20</w:t>
            </w:r>
            <w:r>
              <w:rPr>
                <w:rFonts w:ascii="Times New Roman" w:hAnsi="Times New Roman" w:cs="Times New Roman"/>
                <w:sz w:val="24"/>
                <w:szCs w:val="24"/>
              </w:rPr>
              <w:t>-2021</w:t>
            </w:r>
            <w:r>
              <w:rPr>
                <w:rFonts w:ascii="Times New Roman" w:hAnsi="Times New Roman" w:cs="Times New Roman"/>
                <w:sz w:val="24"/>
                <w:szCs w:val="24"/>
                <w:lang w:val="kk-KZ"/>
              </w:rPr>
              <w:t>ж</w:t>
            </w:r>
          </w:p>
        </w:tc>
        <w:tc>
          <w:tcPr>
            <w:tcW w:w="1843" w:type="dxa"/>
          </w:tcPr>
          <w:p w:rsidR="004E51DD"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Басшының О</w:t>
            </w:r>
            <w:r w:rsidR="004E51DD">
              <w:rPr>
                <w:rFonts w:ascii="Times New Roman" w:hAnsi="Times New Roman" w:cs="Times New Roman"/>
                <w:sz w:val="24"/>
                <w:szCs w:val="24"/>
                <w:lang w:val="kk-KZ"/>
              </w:rPr>
              <w:t>ӨЖ жөніндегі орынбасары, аға шебер</w:t>
            </w:r>
          </w:p>
        </w:tc>
        <w:tc>
          <w:tcPr>
            <w:tcW w:w="2126" w:type="dxa"/>
          </w:tcPr>
          <w:p w:rsidR="004E51DD" w:rsidRDefault="004E51DD" w:rsidP="004E51DD">
            <w:pPr>
              <w:pStyle w:val="a3"/>
              <w:jc w:val="center"/>
              <w:rPr>
                <w:rFonts w:ascii="Times New Roman" w:hAnsi="Times New Roman" w:cs="Times New Roman"/>
                <w:sz w:val="24"/>
                <w:szCs w:val="24"/>
              </w:rPr>
            </w:pPr>
            <w:r>
              <w:rPr>
                <w:rFonts w:ascii="Times New Roman" w:hAnsi="Times New Roman" w:cs="Times New Roman"/>
                <w:sz w:val="24"/>
                <w:szCs w:val="24"/>
                <w:lang w:val="kk-KZ"/>
              </w:rPr>
              <w:t>Колледж қаражаты есебінен</w:t>
            </w:r>
          </w:p>
        </w:tc>
      </w:tr>
      <w:tr w:rsidR="004E51DD" w:rsidRPr="00260B29" w:rsidTr="00B43259">
        <w:trPr>
          <w:trHeight w:val="687"/>
        </w:trPr>
        <w:tc>
          <w:tcPr>
            <w:tcW w:w="567" w:type="dxa"/>
          </w:tcPr>
          <w:p w:rsidR="004E51DD" w:rsidRDefault="004E51DD" w:rsidP="004E51DD">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552" w:type="dxa"/>
          </w:tcPr>
          <w:p w:rsidR="004E51DD" w:rsidRPr="00CA24EB" w:rsidRDefault="004E51DD" w:rsidP="004E51DD">
            <w:pPr>
              <w:rPr>
                <w:rFonts w:ascii="Times New Roman" w:hAnsi="Times New Roman" w:cs="Times New Roman"/>
                <w:sz w:val="24"/>
                <w:szCs w:val="24"/>
                <w:lang w:val="kk-KZ"/>
              </w:rPr>
            </w:pPr>
            <w:r>
              <w:rPr>
                <w:rFonts w:ascii="Times New Roman" w:hAnsi="Times New Roman" w:cs="Times New Roman"/>
                <w:sz w:val="24"/>
                <w:szCs w:val="24"/>
                <w:lang w:val="kk-KZ"/>
              </w:rPr>
              <w:t>«Менің отаным Қазақстан</w:t>
            </w:r>
            <w:r w:rsidRPr="00CA24EB">
              <w:rPr>
                <w:rFonts w:ascii="Times New Roman" w:hAnsi="Times New Roman" w:cs="Times New Roman"/>
                <w:sz w:val="24"/>
                <w:szCs w:val="24"/>
                <w:lang w:val="kk-KZ"/>
              </w:rPr>
              <w:t xml:space="preserve">» - </w:t>
            </w:r>
            <w:r>
              <w:rPr>
                <w:rFonts w:ascii="Times New Roman" w:hAnsi="Times New Roman" w:cs="Times New Roman"/>
                <w:sz w:val="24"/>
                <w:szCs w:val="24"/>
                <w:lang w:val="kk-KZ"/>
              </w:rPr>
              <w:t>тарихи-ғылыми жоба</w:t>
            </w:r>
          </w:p>
        </w:tc>
        <w:tc>
          <w:tcPr>
            <w:tcW w:w="1843" w:type="dxa"/>
          </w:tcPr>
          <w:p w:rsidR="004E51DD" w:rsidRDefault="004E51DD" w:rsidP="004E51DD">
            <w:pPr>
              <w:jc w:val="center"/>
              <w:rPr>
                <w:rFonts w:ascii="Times New Roman" w:hAnsi="Times New Roman" w:cs="Times New Roman"/>
                <w:sz w:val="24"/>
                <w:szCs w:val="24"/>
              </w:rPr>
            </w:pPr>
            <w:r>
              <w:rPr>
                <w:rFonts w:ascii="Times New Roman" w:hAnsi="Times New Roman" w:cs="Times New Roman"/>
                <w:sz w:val="24"/>
                <w:szCs w:val="24"/>
                <w:lang w:val="kk-KZ"/>
              </w:rPr>
              <w:t xml:space="preserve">Жеңімпаздар-ды марапаттау </w:t>
            </w:r>
          </w:p>
        </w:tc>
        <w:tc>
          <w:tcPr>
            <w:tcW w:w="1417" w:type="dxa"/>
          </w:tcPr>
          <w:p w:rsidR="004E51DD" w:rsidRDefault="004E51DD" w:rsidP="00E178B7">
            <w:r>
              <w:rPr>
                <w:rFonts w:ascii="Times New Roman" w:hAnsi="Times New Roman" w:cs="Times New Roman"/>
                <w:sz w:val="24"/>
                <w:szCs w:val="24"/>
              </w:rPr>
              <w:t>20</w:t>
            </w:r>
            <w:r w:rsidR="00E178B7">
              <w:rPr>
                <w:rFonts w:ascii="Times New Roman" w:hAnsi="Times New Roman" w:cs="Times New Roman"/>
                <w:sz w:val="24"/>
                <w:szCs w:val="24"/>
                <w:lang w:val="kk-KZ"/>
              </w:rPr>
              <w:t>20</w:t>
            </w:r>
            <w:r>
              <w:rPr>
                <w:rFonts w:ascii="Times New Roman" w:hAnsi="Times New Roman" w:cs="Times New Roman"/>
                <w:sz w:val="24"/>
                <w:szCs w:val="24"/>
              </w:rPr>
              <w:t>-202</w:t>
            </w:r>
            <w:r w:rsidR="00E178B7">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4E51DD"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w:t>
            </w:r>
            <w:r w:rsidR="004E51DD">
              <w:rPr>
                <w:rFonts w:ascii="Times New Roman" w:hAnsi="Times New Roman" w:cs="Times New Roman"/>
                <w:sz w:val="24"/>
                <w:szCs w:val="24"/>
                <w:lang w:val="kk-KZ"/>
              </w:rPr>
              <w:t xml:space="preserve">ОТЖ жөніндегі орынбасары, </w:t>
            </w:r>
            <w:r w:rsidR="004E51DD">
              <w:rPr>
                <w:rFonts w:ascii="Times New Roman" w:hAnsi="Times New Roman" w:cs="Times New Roman"/>
                <w:sz w:val="24"/>
                <w:szCs w:val="24"/>
                <w:lang w:val="kk-KZ"/>
              </w:rPr>
              <w:lastRenderedPageBreak/>
              <w:t xml:space="preserve">тарих пәнінің оқытушылары </w:t>
            </w:r>
          </w:p>
        </w:tc>
        <w:tc>
          <w:tcPr>
            <w:tcW w:w="2126" w:type="dxa"/>
          </w:tcPr>
          <w:p w:rsidR="004E51DD" w:rsidRDefault="004E51DD" w:rsidP="004E51DD">
            <w:pPr>
              <w:pStyle w:val="a3"/>
              <w:jc w:val="center"/>
              <w:rPr>
                <w:rFonts w:ascii="Times New Roman" w:hAnsi="Times New Roman" w:cs="Times New Roman"/>
                <w:sz w:val="24"/>
                <w:szCs w:val="24"/>
              </w:rPr>
            </w:pPr>
            <w:r>
              <w:rPr>
                <w:rFonts w:ascii="Times New Roman" w:hAnsi="Times New Roman" w:cs="Times New Roman"/>
                <w:sz w:val="24"/>
                <w:szCs w:val="24"/>
                <w:lang w:val="kk-KZ"/>
              </w:rPr>
              <w:lastRenderedPageBreak/>
              <w:t xml:space="preserve">Шығындарды қажет етпейді </w:t>
            </w:r>
          </w:p>
        </w:tc>
      </w:tr>
      <w:tr w:rsidR="004E51DD" w:rsidRPr="00260B29" w:rsidTr="00B43259">
        <w:trPr>
          <w:trHeight w:val="687"/>
        </w:trPr>
        <w:tc>
          <w:tcPr>
            <w:tcW w:w="567" w:type="dxa"/>
          </w:tcPr>
          <w:p w:rsidR="004E51DD" w:rsidRDefault="004E51DD" w:rsidP="004E51DD">
            <w:pPr>
              <w:pStyle w:val="a3"/>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552" w:type="dxa"/>
          </w:tcPr>
          <w:p w:rsidR="004E51DD" w:rsidRDefault="004E51DD" w:rsidP="004E51DD">
            <w:pPr>
              <w:rPr>
                <w:rFonts w:ascii="Times New Roman" w:hAnsi="Times New Roman" w:cs="Times New Roman"/>
                <w:sz w:val="24"/>
                <w:szCs w:val="24"/>
                <w:lang w:val="kk-KZ"/>
              </w:rPr>
            </w:pPr>
            <w:r>
              <w:rPr>
                <w:rFonts w:ascii="Times New Roman" w:hAnsi="Times New Roman" w:cs="Times New Roman"/>
                <w:sz w:val="24"/>
                <w:szCs w:val="24"/>
                <w:lang w:val="kk-KZ"/>
              </w:rPr>
              <w:t xml:space="preserve">«Тіл дарын» байқауына қатысу </w:t>
            </w:r>
          </w:p>
        </w:tc>
        <w:tc>
          <w:tcPr>
            <w:tcW w:w="1843" w:type="dxa"/>
          </w:tcPr>
          <w:p w:rsidR="004E51DD" w:rsidRDefault="004E51DD" w:rsidP="004E51DD">
            <w:pPr>
              <w:jc w:val="center"/>
              <w:rPr>
                <w:rFonts w:ascii="Times New Roman" w:hAnsi="Times New Roman" w:cs="Times New Roman"/>
                <w:sz w:val="24"/>
                <w:szCs w:val="24"/>
              </w:rPr>
            </w:pPr>
            <w:r>
              <w:rPr>
                <w:rFonts w:ascii="Times New Roman" w:hAnsi="Times New Roman" w:cs="Times New Roman"/>
                <w:sz w:val="24"/>
                <w:szCs w:val="24"/>
                <w:lang w:val="kk-KZ"/>
              </w:rPr>
              <w:t xml:space="preserve">Жеңімпаздар-ды марапаттау </w:t>
            </w:r>
          </w:p>
        </w:tc>
        <w:tc>
          <w:tcPr>
            <w:tcW w:w="1417" w:type="dxa"/>
          </w:tcPr>
          <w:p w:rsidR="004E51DD" w:rsidRDefault="004E51DD" w:rsidP="00E178B7">
            <w:r>
              <w:rPr>
                <w:rFonts w:ascii="Times New Roman" w:hAnsi="Times New Roman" w:cs="Times New Roman"/>
                <w:sz w:val="24"/>
                <w:szCs w:val="24"/>
              </w:rPr>
              <w:t>20</w:t>
            </w:r>
            <w:r w:rsidR="00E178B7">
              <w:rPr>
                <w:rFonts w:ascii="Times New Roman" w:hAnsi="Times New Roman" w:cs="Times New Roman"/>
                <w:sz w:val="24"/>
                <w:szCs w:val="24"/>
                <w:lang w:val="kk-KZ"/>
              </w:rPr>
              <w:t>20</w:t>
            </w:r>
            <w:r>
              <w:rPr>
                <w:rFonts w:ascii="Times New Roman" w:hAnsi="Times New Roman" w:cs="Times New Roman"/>
                <w:sz w:val="24"/>
                <w:szCs w:val="24"/>
              </w:rPr>
              <w:t>-202</w:t>
            </w:r>
            <w:r w:rsidR="00E178B7">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4E51DD"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w:t>
            </w:r>
            <w:r w:rsidR="004E51DD">
              <w:rPr>
                <w:rFonts w:ascii="Times New Roman" w:hAnsi="Times New Roman" w:cs="Times New Roman"/>
                <w:sz w:val="24"/>
                <w:szCs w:val="24"/>
                <w:lang w:val="kk-KZ"/>
              </w:rPr>
              <w:t xml:space="preserve"> ОТЖ жөніндегі орынбасары, қоғамдық пәндер оқытушылары </w:t>
            </w:r>
          </w:p>
        </w:tc>
        <w:tc>
          <w:tcPr>
            <w:tcW w:w="2126" w:type="dxa"/>
          </w:tcPr>
          <w:p w:rsidR="004E51DD" w:rsidRDefault="004E51DD" w:rsidP="004E51DD">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4E51DD" w:rsidRPr="00260B29" w:rsidTr="00B43259">
        <w:trPr>
          <w:trHeight w:val="687"/>
        </w:trPr>
        <w:tc>
          <w:tcPr>
            <w:tcW w:w="567" w:type="dxa"/>
          </w:tcPr>
          <w:p w:rsidR="004E51DD" w:rsidRDefault="004E51DD" w:rsidP="004E51DD">
            <w:pPr>
              <w:pStyle w:val="a3"/>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552" w:type="dxa"/>
          </w:tcPr>
          <w:p w:rsidR="004E51DD" w:rsidRDefault="004E51DD" w:rsidP="004E51DD">
            <w:pPr>
              <w:rPr>
                <w:rFonts w:ascii="Times New Roman" w:hAnsi="Times New Roman" w:cs="Times New Roman"/>
                <w:sz w:val="24"/>
                <w:szCs w:val="24"/>
                <w:lang w:val="kk-KZ"/>
              </w:rPr>
            </w:pPr>
            <w:r>
              <w:rPr>
                <w:rFonts w:ascii="Times New Roman" w:hAnsi="Times New Roman" w:cs="Times New Roman"/>
                <w:sz w:val="24"/>
                <w:szCs w:val="24"/>
                <w:lang w:val="kk-KZ"/>
              </w:rPr>
              <w:t xml:space="preserve"> «Жас Ұлан» облыстық ойынына қатысу </w:t>
            </w:r>
          </w:p>
        </w:tc>
        <w:tc>
          <w:tcPr>
            <w:tcW w:w="1843" w:type="dxa"/>
          </w:tcPr>
          <w:p w:rsidR="004E51DD" w:rsidRDefault="004E51DD" w:rsidP="004E51DD">
            <w:pPr>
              <w:jc w:val="center"/>
              <w:rPr>
                <w:rFonts w:ascii="Times New Roman" w:hAnsi="Times New Roman" w:cs="Times New Roman"/>
                <w:sz w:val="24"/>
                <w:szCs w:val="24"/>
              </w:rPr>
            </w:pPr>
            <w:r>
              <w:rPr>
                <w:rFonts w:ascii="Times New Roman" w:hAnsi="Times New Roman" w:cs="Times New Roman"/>
                <w:sz w:val="24"/>
                <w:szCs w:val="24"/>
                <w:lang w:val="kk-KZ"/>
              </w:rPr>
              <w:t>БАҚ, колледж сайтындағы ақпарат</w:t>
            </w:r>
          </w:p>
        </w:tc>
        <w:tc>
          <w:tcPr>
            <w:tcW w:w="1417" w:type="dxa"/>
          </w:tcPr>
          <w:p w:rsidR="004E51DD" w:rsidRPr="00CA24EB" w:rsidRDefault="004E51DD" w:rsidP="00E178B7">
            <w:pPr>
              <w:rPr>
                <w:lang w:val="kk-KZ"/>
              </w:rPr>
            </w:pPr>
            <w:r>
              <w:rPr>
                <w:rFonts w:ascii="Times New Roman" w:hAnsi="Times New Roman" w:cs="Times New Roman"/>
                <w:sz w:val="24"/>
                <w:szCs w:val="24"/>
              </w:rPr>
              <w:t>20</w:t>
            </w:r>
            <w:r w:rsidR="00E178B7">
              <w:rPr>
                <w:rFonts w:ascii="Times New Roman" w:hAnsi="Times New Roman" w:cs="Times New Roman"/>
                <w:sz w:val="24"/>
                <w:szCs w:val="24"/>
                <w:lang w:val="kk-KZ"/>
              </w:rPr>
              <w:t>20</w:t>
            </w:r>
            <w:r>
              <w:rPr>
                <w:rFonts w:ascii="Times New Roman" w:hAnsi="Times New Roman" w:cs="Times New Roman"/>
                <w:sz w:val="24"/>
                <w:szCs w:val="24"/>
              </w:rPr>
              <w:t>-202</w:t>
            </w:r>
            <w:r w:rsidR="00E178B7">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4E51DD" w:rsidRPr="00794EEF" w:rsidRDefault="00E178B7" w:rsidP="00E178B7">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Басшының </w:t>
            </w:r>
            <w:r w:rsidR="004E51DD">
              <w:rPr>
                <w:rFonts w:ascii="Times New Roman" w:hAnsi="Times New Roman" w:cs="Times New Roman"/>
                <w:sz w:val="24"/>
                <w:szCs w:val="24"/>
                <w:lang w:val="kk-KZ"/>
              </w:rPr>
              <w:t>ОТЖ жөніндегі орынбасары, АӘД ұйымдастыру-шысы</w:t>
            </w:r>
          </w:p>
        </w:tc>
        <w:tc>
          <w:tcPr>
            <w:tcW w:w="2126" w:type="dxa"/>
          </w:tcPr>
          <w:p w:rsidR="004E51DD" w:rsidRDefault="004E51DD" w:rsidP="004E51DD">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қаражаты есебінен </w:t>
            </w:r>
          </w:p>
        </w:tc>
      </w:tr>
      <w:tr w:rsidR="004E51DD" w:rsidRPr="00260B29" w:rsidTr="00B43259">
        <w:trPr>
          <w:trHeight w:val="687"/>
        </w:trPr>
        <w:tc>
          <w:tcPr>
            <w:tcW w:w="567" w:type="dxa"/>
          </w:tcPr>
          <w:p w:rsidR="004E51DD" w:rsidRDefault="004E51DD" w:rsidP="004E51DD">
            <w:pPr>
              <w:pStyle w:val="a3"/>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552" w:type="dxa"/>
          </w:tcPr>
          <w:p w:rsidR="004E51DD" w:rsidRPr="00794EEF" w:rsidRDefault="004E51DD" w:rsidP="004E51DD">
            <w:pPr>
              <w:rPr>
                <w:rFonts w:ascii="Times New Roman" w:hAnsi="Times New Roman" w:cs="Times New Roman"/>
                <w:sz w:val="24"/>
                <w:szCs w:val="24"/>
                <w:lang w:val="kk-KZ"/>
              </w:rPr>
            </w:pPr>
            <w:r>
              <w:rPr>
                <w:rFonts w:ascii="Times New Roman" w:hAnsi="Times New Roman" w:cs="Times New Roman"/>
                <w:sz w:val="24"/>
                <w:szCs w:val="24"/>
                <w:lang w:val="kk-KZ"/>
              </w:rPr>
              <w:t>«Кітап – білім бұлағы</w:t>
            </w:r>
            <w:r w:rsidRPr="00794EEF">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 кітапханаларды рухани және зиялы даму үшін әдебиетпен жабдықтау  </w:t>
            </w:r>
          </w:p>
        </w:tc>
        <w:tc>
          <w:tcPr>
            <w:tcW w:w="1843" w:type="dxa"/>
          </w:tcPr>
          <w:p w:rsidR="004E51DD" w:rsidRDefault="004E51DD" w:rsidP="004E51DD">
            <w:pPr>
              <w:jc w:val="center"/>
              <w:rPr>
                <w:rFonts w:ascii="Times New Roman" w:hAnsi="Times New Roman" w:cs="Times New Roman"/>
                <w:sz w:val="24"/>
                <w:szCs w:val="24"/>
              </w:rPr>
            </w:pPr>
            <w:r>
              <w:rPr>
                <w:rFonts w:ascii="Times New Roman" w:hAnsi="Times New Roman" w:cs="Times New Roman"/>
                <w:sz w:val="24"/>
                <w:szCs w:val="24"/>
                <w:lang w:val="kk-KZ"/>
              </w:rPr>
              <w:t xml:space="preserve">Есеп </w:t>
            </w:r>
          </w:p>
        </w:tc>
        <w:tc>
          <w:tcPr>
            <w:tcW w:w="1417" w:type="dxa"/>
          </w:tcPr>
          <w:p w:rsidR="004E51DD" w:rsidRDefault="004E51DD" w:rsidP="00E178B7">
            <w:r>
              <w:rPr>
                <w:rFonts w:ascii="Times New Roman" w:hAnsi="Times New Roman" w:cs="Times New Roman"/>
                <w:sz w:val="24"/>
                <w:szCs w:val="24"/>
              </w:rPr>
              <w:t>20</w:t>
            </w:r>
            <w:r w:rsidR="00E178B7">
              <w:rPr>
                <w:rFonts w:ascii="Times New Roman" w:hAnsi="Times New Roman" w:cs="Times New Roman"/>
                <w:sz w:val="24"/>
                <w:szCs w:val="24"/>
                <w:lang w:val="kk-KZ"/>
              </w:rPr>
              <w:t>20</w:t>
            </w:r>
            <w:r>
              <w:rPr>
                <w:rFonts w:ascii="Times New Roman" w:hAnsi="Times New Roman" w:cs="Times New Roman"/>
                <w:sz w:val="24"/>
                <w:szCs w:val="24"/>
              </w:rPr>
              <w:t>-202</w:t>
            </w:r>
            <w:r w:rsidR="00E178B7">
              <w:rPr>
                <w:rFonts w:ascii="Times New Roman" w:hAnsi="Times New Roman" w:cs="Times New Roman"/>
                <w:sz w:val="24"/>
                <w:szCs w:val="24"/>
                <w:lang w:val="kk-KZ"/>
              </w:rPr>
              <w:t>5</w:t>
            </w:r>
            <w:r>
              <w:rPr>
                <w:rFonts w:ascii="Times New Roman" w:hAnsi="Times New Roman" w:cs="Times New Roman"/>
                <w:sz w:val="24"/>
                <w:szCs w:val="24"/>
                <w:lang w:val="kk-KZ"/>
              </w:rPr>
              <w:t>ж</w:t>
            </w:r>
          </w:p>
        </w:tc>
        <w:tc>
          <w:tcPr>
            <w:tcW w:w="1843" w:type="dxa"/>
          </w:tcPr>
          <w:p w:rsidR="004E51DD" w:rsidRDefault="004E51DD" w:rsidP="004E51DD">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r>
              <w:rPr>
                <w:rFonts w:ascii="Times New Roman" w:hAnsi="Times New Roman" w:cs="Times New Roman"/>
                <w:sz w:val="24"/>
                <w:szCs w:val="24"/>
              </w:rPr>
              <w:t xml:space="preserve">, </w:t>
            </w:r>
          </w:p>
          <w:p w:rsidR="004E51DD" w:rsidRDefault="004E51DD" w:rsidP="004E51DD">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 </w:t>
            </w:r>
            <w:r>
              <w:rPr>
                <w:rFonts w:ascii="Times New Roman" w:hAnsi="Times New Roman" w:cs="Times New Roman"/>
                <w:sz w:val="24"/>
                <w:szCs w:val="24"/>
              </w:rPr>
              <w:t>бухгалтер</w:t>
            </w:r>
          </w:p>
        </w:tc>
        <w:tc>
          <w:tcPr>
            <w:tcW w:w="2126" w:type="dxa"/>
          </w:tcPr>
          <w:p w:rsidR="004E51DD" w:rsidRDefault="004E51DD" w:rsidP="004E51DD">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қаражаты есебінен </w:t>
            </w:r>
          </w:p>
        </w:tc>
      </w:tr>
      <w:tr w:rsidR="00E178B7" w:rsidRPr="00260B29" w:rsidTr="00B43259">
        <w:trPr>
          <w:trHeight w:val="387"/>
        </w:trPr>
        <w:tc>
          <w:tcPr>
            <w:tcW w:w="10348" w:type="dxa"/>
            <w:gridSpan w:val="6"/>
            <w:vAlign w:val="center"/>
          </w:tcPr>
          <w:p w:rsidR="00E178B7" w:rsidRDefault="00E178B7" w:rsidP="00432020">
            <w:pPr>
              <w:pStyle w:val="a3"/>
              <w:jc w:val="center"/>
              <w:rPr>
                <w:rFonts w:ascii="Times New Roman" w:hAnsi="Times New Roman" w:cs="Times New Roman"/>
                <w:b/>
                <w:sz w:val="24"/>
                <w:szCs w:val="24"/>
              </w:rPr>
            </w:pPr>
            <w:r>
              <w:rPr>
                <w:rFonts w:ascii="Times New Roman" w:hAnsi="Times New Roman" w:cs="Times New Roman"/>
                <w:b/>
                <w:sz w:val="28"/>
                <w:szCs w:val="24"/>
                <w:lang w:val="kk-KZ"/>
              </w:rPr>
              <w:t xml:space="preserve">Жастар істері жөніндегі комитеттерді құру бойынша жұмысты ұйымдастыру </w:t>
            </w:r>
          </w:p>
        </w:tc>
      </w:tr>
      <w:tr w:rsidR="00E178B7" w:rsidRPr="00260B29" w:rsidTr="00B43259">
        <w:trPr>
          <w:trHeight w:val="687"/>
        </w:trPr>
        <w:tc>
          <w:tcPr>
            <w:tcW w:w="567" w:type="dxa"/>
          </w:tcPr>
          <w:p w:rsidR="00E178B7" w:rsidRDefault="00E178B7"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552" w:type="dxa"/>
          </w:tcPr>
          <w:p w:rsidR="00E178B7" w:rsidRDefault="00E178B7"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 «Біз осы жатқа сенімдіміз» -  мерекелік концерт </w:t>
            </w:r>
          </w:p>
        </w:tc>
        <w:tc>
          <w:tcPr>
            <w:tcW w:w="1843" w:type="dxa"/>
          </w:tcPr>
          <w:p w:rsidR="00E178B7" w:rsidRDefault="00E178B7" w:rsidP="00432020">
            <w:pPr>
              <w:jc w:val="center"/>
              <w:rPr>
                <w:rFonts w:ascii="Times New Roman" w:hAnsi="Times New Roman" w:cs="Times New Roman"/>
                <w:sz w:val="24"/>
                <w:szCs w:val="24"/>
              </w:rPr>
            </w:pPr>
            <w:r>
              <w:rPr>
                <w:rFonts w:ascii="Times New Roman" w:hAnsi="Times New Roman" w:cs="Times New Roman"/>
                <w:sz w:val="24"/>
                <w:szCs w:val="24"/>
                <w:lang w:val="kk-KZ"/>
              </w:rPr>
              <w:t>БАҚ, колледж сайтындағы ақпарат</w:t>
            </w:r>
          </w:p>
        </w:tc>
        <w:tc>
          <w:tcPr>
            <w:tcW w:w="1417" w:type="dxa"/>
          </w:tcPr>
          <w:p w:rsidR="00E178B7" w:rsidRDefault="00E178B7" w:rsidP="00E178B7">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3" w:type="dxa"/>
          </w:tcPr>
          <w:p w:rsidR="00E178B7" w:rsidRDefault="00E178B7" w:rsidP="00432020">
            <w:pPr>
              <w:pStyle w:val="aa"/>
              <w:ind w:left="0"/>
              <w:jc w:val="center"/>
              <w:rPr>
                <w:rFonts w:ascii="Times New Roman" w:hAnsi="Times New Roman" w:cs="Times New Roman"/>
                <w:sz w:val="24"/>
                <w:szCs w:val="24"/>
              </w:rPr>
            </w:pPr>
            <w:r>
              <w:rPr>
                <w:rFonts w:ascii="Times New Roman" w:hAnsi="Times New Roman" w:cs="Times New Roman"/>
                <w:sz w:val="24"/>
                <w:szCs w:val="24"/>
              </w:rPr>
              <w:t xml:space="preserve">Музыка </w:t>
            </w:r>
            <w:r>
              <w:rPr>
                <w:rFonts w:ascii="Times New Roman" w:hAnsi="Times New Roman" w:cs="Times New Roman"/>
                <w:sz w:val="24"/>
                <w:szCs w:val="24"/>
                <w:lang w:val="kk-KZ"/>
              </w:rPr>
              <w:t>жетекшісі, ЖІК</w:t>
            </w:r>
          </w:p>
        </w:tc>
        <w:tc>
          <w:tcPr>
            <w:tcW w:w="2126" w:type="dxa"/>
          </w:tcPr>
          <w:p w:rsidR="00E178B7" w:rsidRDefault="00E178B7"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E178B7" w:rsidRPr="00260B29" w:rsidTr="00B43259">
        <w:trPr>
          <w:trHeight w:val="687"/>
        </w:trPr>
        <w:tc>
          <w:tcPr>
            <w:tcW w:w="567" w:type="dxa"/>
          </w:tcPr>
          <w:p w:rsidR="00E178B7" w:rsidRDefault="00E178B7"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2" w:type="dxa"/>
          </w:tcPr>
          <w:p w:rsidR="00E178B7" w:rsidRDefault="00E178B7"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«Жемқорлық және онымен күрес» - пікірсайыс сағаты </w:t>
            </w:r>
          </w:p>
        </w:tc>
        <w:tc>
          <w:tcPr>
            <w:tcW w:w="1843" w:type="dxa"/>
          </w:tcPr>
          <w:p w:rsidR="00E178B7" w:rsidRDefault="00E178B7" w:rsidP="00432020">
            <w:pPr>
              <w:jc w:val="center"/>
              <w:rPr>
                <w:rFonts w:ascii="Times New Roman" w:hAnsi="Times New Roman" w:cs="Times New Roman"/>
                <w:sz w:val="24"/>
                <w:szCs w:val="24"/>
              </w:rPr>
            </w:pPr>
            <w:r>
              <w:rPr>
                <w:rFonts w:ascii="Times New Roman" w:hAnsi="Times New Roman" w:cs="Times New Roman"/>
                <w:sz w:val="24"/>
                <w:szCs w:val="24"/>
                <w:lang w:val="kk-KZ"/>
              </w:rPr>
              <w:t>БАҚ, колледж сайтындағы ақпарат</w:t>
            </w:r>
          </w:p>
        </w:tc>
        <w:tc>
          <w:tcPr>
            <w:tcW w:w="1417" w:type="dxa"/>
          </w:tcPr>
          <w:p w:rsidR="00E178B7" w:rsidRDefault="00E178B7" w:rsidP="00E178B7">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3" w:type="dxa"/>
          </w:tcPr>
          <w:p w:rsidR="00E178B7" w:rsidRDefault="00E178B7" w:rsidP="00432020">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Кітапханашы, ЖІК</w:t>
            </w:r>
          </w:p>
        </w:tc>
        <w:tc>
          <w:tcPr>
            <w:tcW w:w="2126" w:type="dxa"/>
          </w:tcPr>
          <w:p w:rsidR="00E178B7" w:rsidRDefault="00E178B7"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E178B7" w:rsidRPr="00260B29" w:rsidTr="00B43259">
        <w:trPr>
          <w:trHeight w:val="687"/>
        </w:trPr>
        <w:tc>
          <w:tcPr>
            <w:tcW w:w="567" w:type="dxa"/>
          </w:tcPr>
          <w:p w:rsidR="00E178B7" w:rsidRDefault="00E178B7"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52" w:type="dxa"/>
          </w:tcPr>
          <w:p w:rsidR="00E178B7" w:rsidRDefault="00E178B7"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«ҚР мемлекеттік рәміздері» -  сапы </w:t>
            </w:r>
          </w:p>
        </w:tc>
        <w:tc>
          <w:tcPr>
            <w:tcW w:w="1843" w:type="dxa"/>
          </w:tcPr>
          <w:p w:rsidR="00E178B7" w:rsidRDefault="00E178B7" w:rsidP="00432020">
            <w:pPr>
              <w:jc w:val="center"/>
              <w:rPr>
                <w:rFonts w:ascii="Times New Roman" w:hAnsi="Times New Roman" w:cs="Times New Roman"/>
                <w:sz w:val="24"/>
                <w:szCs w:val="24"/>
              </w:rPr>
            </w:pPr>
            <w:r>
              <w:rPr>
                <w:rFonts w:ascii="Times New Roman" w:hAnsi="Times New Roman" w:cs="Times New Roman"/>
                <w:sz w:val="24"/>
                <w:szCs w:val="24"/>
                <w:lang w:val="kk-KZ"/>
              </w:rPr>
              <w:t>БАҚ, колледж сайтындағы ақпарат</w:t>
            </w:r>
          </w:p>
        </w:tc>
        <w:tc>
          <w:tcPr>
            <w:tcW w:w="1417" w:type="dxa"/>
          </w:tcPr>
          <w:p w:rsidR="00E178B7" w:rsidRDefault="00E178B7" w:rsidP="00E178B7">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w:t>
            </w:r>
            <w:r>
              <w:rPr>
                <w:rFonts w:ascii="Times New Roman" w:hAnsi="Times New Roman" w:cs="Times New Roman"/>
                <w:sz w:val="24"/>
                <w:szCs w:val="24"/>
                <w:lang w:val="kk-KZ"/>
              </w:rPr>
              <w:t>025ж</w:t>
            </w:r>
          </w:p>
        </w:tc>
        <w:tc>
          <w:tcPr>
            <w:tcW w:w="1843" w:type="dxa"/>
          </w:tcPr>
          <w:p w:rsidR="00E178B7"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ОТЖ жөніндегі орынбасары, ЖІК </w:t>
            </w:r>
          </w:p>
        </w:tc>
        <w:tc>
          <w:tcPr>
            <w:tcW w:w="2126" w:type="dxa"/>
          </w:tcPr>
          <w:p w:rsidR="00E178B7" w:rsidRDefault="00E178B7"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E178B7" w:rsidRPr="00260B29" w:rsidTr="00B43259">
        <w:trPr>
          <w:trHeight w:val="687"/>
        </w:trPr>
        <w:tc>
          <w:tcPr>
            <w:tcW w:w="567" w:type="dxa"/>
          </w:tcPr>
          <w:p w:rsidR="00E178B7" w:rsidRDefault="00E178B7"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552" w:type="dxa"/>
          </w:tcPr>
          <w:p w:rsidR="00E178B7" w:rsidRDefault="00E178B7"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«Мұғалім, сенің атын алдында» - акциясы </w:t>
            </w:r>
          </w:p>
        </w:tc>
        <w:tc>
          <w:tcPr>
            <w:tcW w:w="1843" w:type="dxa"/>
          </w:tcPr>
          <w:p w:rsidR="00E178B7" w:rsidRDefault="00E178B7" w:rsidP="00432020">
            <w:pPr>
              <w:jc w:val="center"/>
              <w:rPr>
                <w:rFonts w:ascii="Times New Roman" w:hAnsi="Times New Roman" w:cs="Times New Roman"/>
                <w:sz w:val="24"/>
                <w:szCs w:val="24"/>
              </w:rPr>
            </w:pPr>
            <w:r>
              <w:rPr>
                <w:rFonts w:ascii="Times New Roman" w:hAnsi="Times New Roman" w:cs="Times New Roman"/>
                <w:sz w:val="24"/>
                <w:szCs w:val="24"/>
                <w:lang w:val="kk-KZ"/>
              </w:rPr>
              <w:t>БАҚ, колледж сайтындағы ақпарат</w:t>
            </w:r>
          </w:p>
        </w:tc>
        <w:tc>
          <w:tcPr>
            <w:tcW w:w="1417" w:type="dxa"/>
          </w:tcPr>
          <w:p w:rsidR="00E178B7" w:rsidRDefault="00E178B7" w:rsidP="00E178B7">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3" w:type="dxa"/>
          </w:tcPr>
          <w:p w:rsidR="00E178B7"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ОТЖ жөніндегі орынбасары, ЖІК </w:t>
            </w:r>
          </w:p>
        </w:tc>
        <w:tc>
          <w:tcPr>
            <w:tcW w:w="2126" w:type="dxa"/>
          </w:tcPr>
          <w:p w:rsidR="00E178B7" w:rsidRDefault="00E178B7"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E178B7" w:rsidRPr="00260B29" w:rsidTr="00B43259">
        <w:trPr>
          <w:trHeight w:val="687"/>
        </w:trPr>
        <w:tc>
          <w:tcPr>
            <w:tcW w:w="567" w:type="dxa"/>
          </w:tcPr>
          <w:p w:rsidR="00E178B7" w:rsidRDefault="00E178B7"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552" w:type="dxa"/>
          </w:tcPr>
          <w:p w:rsidR="00E178B7" w:rsidRDefault="00E178B7"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«Ең үздік жаңажылдық құттықтау» - байқауы </w:t>
            </w:r>
          </w:p>
        </w:tc>
        <w:tc>
          <w:tcPr>
            <w:tcW w:w="1843" w:type="dxa"/>
          </w:tcPr>
          <w:p w:rsidR="00E178B7" w:rsidRDefault="00E178B7" w:rsidP="00432020">
            <w:pPr>
              <w:jc w:val="center"/>
              <w:rPr>
                <w:rFonts w:ascii="Times New Roman" w:hAnsi="Times New Roman" w:cs="Times New Roman"/>
                <w:sz w:val="24"/>
                <w:szCs w:val="24"/>
              </w:rPr>
            </w:pPr>
            <w:r>
              <w:rPr>
                <w:rFonts w:ascii="Times New Roman" w:hAnsi="Times New Roman" w:cs="Times New Roman"/>
                <w:sz w:val="24"/>
                <w:szCs w:val="24"/>
                <w:lang w:val="kk-KZ"/>
              </w:rPr>
              <w:t xml:space="preserve">Жеңімпаздар-ды марапаттау </w:t>
            </w:r>
          </w:p>
        </w:tc>
        <w:tc>
          <w:tcPr>
            <w:tcW w:w="1417" w:type="dxa"/>
          </w:tcPr>
          <w:p w:rsidR="00E178B7" w:rsidRDefault="00E178B7" w:rsidP="00E178B7">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3" w:type="dxa"/>
          </w:tcPr>
          <w:p w:rsidR="00E178B7"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Басшының ОТЖ жөніндегі орынбасары, ЖІК</w:t>
            </w:r>
          </w:p>
        </w:tc>
        <w:tc>
          <w:tcPr>
            <w:tcW w:w="2126" w:type="dxa"/>
          </w:tcPr>
          <w:p w:rsidR="00E178B7" w:rsidRDefault="00E178B7"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E178B7" w:rsidRPr="00260B29" w:rsidTr="00B43259">
        <w:trPr>
          <w:trHeight w:val="687"/>
        </w:trPr>
        <w:tc>
          <w:tcPr>
            <w:tcW w:w="567" w:type="dxa"/>
          </w:tcPr>
          <w:p w:rsidR="00E178B7" w:rsidRDefault="00E178B7"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552" w:type="dxa"/>
          </w:tcPr>
          <w:p w:rsidR="00E178B7" w:rsidRDefault="00E178B7"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«Ананың көздері» -фото-байқауын ұйымдастыру </w:t>
            </w:r>
          </w:p>
        </w:tc>
        <w:tc>
          <w:tcPr>
            <w:tcW w:w="1843" w:type="dxa"/>
          </w:tcPr>
          <w:p w:rsidR="00E178B7" w:rsidRDefault="00E178B7" w:rsidP="00432020">
            <w:pPr>
              <w:jc w:val="center"/>
              <w:rPr>
                <w:rFonts w:ascii="Times New Roman" w:hAnsi="Times New Roman" w:cs="Times New Roman"/>
                <w:sz w:val="24"/>
                <w:szCs w:val="24"/>
              </w:rPr>
            </w:pPr>
            <w:r>
              <w:rPr>
                <w:rFonts w:ascii="Times New Roman" w:hAnsi="Times New Roman" w:cs="Times New Roman"/>
                <w:sz w:val="24"/>
                <w:szCs w:val="24"/>
                <w:lang w:val="kk-KZ"/>
              </w:rPr>
              <w:t xml:space="preserve">Жеңімпаздар-ды марапаттау </w:t>
            </w:r>
          </w:p>
        </w:tc>
        <w:tc>
          <w:tcPr>
            <w:tcW w:w="1417" w:type="dxa"/>
          </w:tcPr>
          <w:p w:rsidR="00E178B7" w:rsidRDefault="00E178B7" w:rsidP="00E178B7">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3" w:type="dxa"/>
          </w:tcPr>
          <w:p w:rsidR="00E178B7"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ОТЖ жөніндегі орынбасары, ЖІК </w:t>
            </w:r>
          </w:p>
        </w:tc>
        <w:tc>
          <w:tcPr>
            <w:tcW w:w="2126" w:type="dxa"/>
          </w:tcPr>
          <w:p w:rsidR="00E178B7" w:rsidRDefault="00E178B7"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E178B7" w:rsidRPr="00260B29" w:rsidTr="00B43259">
        <w:trPr>
          <w:trHeight w:val="687"/>
        </w:trPr>
        <w:tc>
          <w:tcPr>
            <w:tcW w:w="567" w:type="dxa"/>
          </w:tcPr>
          <w:p w:rsidR="00E178B7" w:rsidRDefault="00E178B7"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552" w:type="dxa"/>
          </w:tcPr>
          <w:p w:rsidR="00E178B7" w:rsidRDefault="00E178B7"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«Ал, кәнікей, қыздар» - байқауы </w:t>
            </w:r>
          </w:p>
        </w:tc>
        <w:tc>
          <w:tcPr>
            <w:tcW w:w="1843" w:type="dxa"/>
          </w:tcPr>
          <w:p w:rsidR="00E178B7" w:rsidRDefault="00E178B7" w:rsidP="0043202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Жеңімпаздар-ды марапаттау </w:t>
            </w:r>
          </w:p>
        </w:tc>
        <w:tc>
          <w:tcPr>
            <w:tcW w:w="1417" w:type="dxa"/>
          </w:tcPr>
          <w:p w:rsidR="00E178B7" w:rsidRDefault="00E178B7" w:rsidP="00E178B7">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3" w:type="dxa"/>
          </w:tcPr>
          <w:p w:rsidR="00E178B7"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Басшының  ОТЖ жөніндегі орынбасары, ЖІК</w:t>
            </w:r>
          </w:p>
        </w:tc>
        <w:tc>
          <w:tcPr>
            <w:tcW w:w="2126" w:type="dxa"/>
          </w:tcPr>
          <w:p w:rsidR="00E178B7" w:rsidRDefault="00E178B7"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E178B7" w:rsidRPr="00260B29" w:rsidTr="00B43259">
        <w:trPr>
          <w:trHeight w:val="687"/>
        </w:trPr>
        <w:tc>
          <w:tcPr>
            <w:tcW w:w="567" w:type="dxa"/>
          </w:tcPr>
          <w:p w:rsidR="00E178B7" w:rsidRDefault="00E178B7"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552" w:type="dxa"/>
          </w:tcPr>
          <w:p w:rsidR="00E178B7" w:rsidRDefault="00E178B7"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«Наурыз» плакаттар байқауы </w:t>
            </w:r>
          </w:p>
        </w:tc>
        <w:tc>
          <w:tcPr>
            <w:tcW w:w="1843" w:type="dxa"/>
          </w:tcPr>
          <w:p w:rsidR="00E178B7" w:rsidRDefault="00E178B7" w:rsidP="00432020">
            <w:pPr>
              <w:jc w:val="center"/>
              <w:rPr>
                <w:rFonts w:ascii="Times New Roman" w:hAnsi="Times New Roman" w:cs="Times New Roman"/>
                <w:sz w:val="24"/>
                <w:szCs w:val="24"/>
              </w:rPr>
            </w:pPr>
            <w:r>
              <w:rPr>
                <w:rFonts w:ascii="Times New Roman" w:hAnsi="Times New Roman" w:cs="Times New Roman"/>
                <w:sz w:val="24"/>
                <w:szCs w:val="24"/>
                <w:lang w:val="kk-KZ"/>
              </w:rPr>
              <w:t xml:space="preserve">Жеңімпаздар-ды марапаттау </w:t>
            </w:r>
          </w:p>
        </w:tc>
        <w:tc>
          <w:tcPr>
            <w:tcW w:w="1417" w:type="dxa"/>
          </w:tcPr>
          <w:p w:rsidR="00E178B7" w:rsidRDefault="00E178B7" w:rsidP="00E178B7">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3" w:type="dxa"/>
          </w:tcPr>
          <w:p w:rsidR="00E178B7"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ОТЖ жөніндегі орынбасары, ЖІК </w:t>
            </w:r>
          </w:p>
        </w:tc>
        <w:tc>
          <w:tcPr>
            <w:tcW w:w="2126" w:type="dxa"/>
          </w:tcPr>
          <w:p w:rsidR="00E178B7" w:rsidRDefault="00E178B7"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E178B7" w:rsidRPr="00260B29" w:rsidTr="00B43259">
        <w:trPr>
          <w:trHeight w:val="687"/>
        </w:trPr>
        <w:tc>
          <w:tcPr>
            <w:tcW w:w="567" w:type="dxa"/>
          </w:tcPr>
          <w:p w:rsidR="00E178B7" w:rsidRDefault="00E178B7"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2552" w:type="dxa"/>
          </w:tcPr>
          <w:p w:rsidR="00E178B7" w:rsidRDefault="00E178B7"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«Студенттік қалжын 2018» - әзілдік шоуы </w:t>
            </w:r>
          </w:p>
        </w:tc>
        <w:tc>
          <w:tcPr>
            <w:tcW w:w="1843" w:type="dxa"/>
          </w:tcPr>
          <w:p w:rsidR="00E178B7" w:rsidRDefault="00E178B7" w:rsidP="00432020">
            <w:r>
              <w:rPr>
                <w:rFonts w:ascii="Times New Roman" w:hAnsi="Times New Roman" w:cs="Times New Roman"/>
                <w:sz w:val="24"/>
                <w:szCs w:val="24"/>
                <w:lang w:val="kk-KZ"/>
              </w:rPr>
              <w:t xml:space="preserve">Жеңімпаздар-ды марапаттау </w:t>
            </w:r>
          </w:p>
        </w:tc>
        <w:tc>
          <w:tcPr>
            <w:tcW w:w="1417" w:type="dxa"/>
          </w:tcPr>
          <w:p w:rsidR="00E178B7" w:rsidRDefault="00E178B7" w:rsidP="00E178B7">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50ж</w:t>
            </w:r>
          </w:p>
        </w:tc>
        <w:tc>
          <w:tcPr>
            <w:tcW w:w="1843" w:type="dxa"/>
          </w:tcPr>
          <w:p w:rsidR="00E178B7"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 xml:space="preserve">Басшының ОТЖ жөніндегі орынбасары, ЖІК </w:t>
            </w:r>
          </w:p>
        </w:tc>
        <w:tc>
          <w:tcPr>
            <w:tcW w:w="2126" w:type="dxa"/>
          </w:tcPr>
          <w:p w:rsidR="00E178B7" w:rsidRDefault="00E178B7"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E178B7" w:rsidRPr="00260B29" w:rsidTr="00B43259">
        <w:trPr>
          <w:trHeight w:val="687"/>
        </w:trPr>
        <w:tc>
          <w:tcPr>
            <w:tcW w:w="567" w:type="dxa"/>
          </w:tcPr>
          <w:p w:rsidR="00E178B7" w:rsidRDefault="00E178B7"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552" w:type="dxa"/>
          </w:tcPr>
          <w:p w:rsidR="00E178B7" w:rsidRDefault="00E178B7"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ҰОС ардагерлері мен тыл еңбеккерлеріне бару </w:t>
            </w:r>
          </w:p>
        </w:tc>
        <w:tc>
          <w:tcPr>
            <w:tcW w:w="1843" w:type="dxa"/>
          </w:tcPr>
          <w:p w:rsidR="00E178B7" w:rsidRDefault="00E178B7" w:rsidP="00432020">
            <w:r>
              <w:rPr>
                <w:rFonts w:ascii="Times New Roman" w:hAnsi="Times New Roman" w:cs="Times New Roman"/>
                <w:sz w:val="24"/>
                <w:szCs w:val="24"/>
                <w:lang w:val="kk-KZ"/>
              </w:rPr>
              <w:t>БАҚ, колледж сайтындағы ақпарат</w:t>
            </w:r>
          </w:p>
        </w:tc>
        <w:tc>
          <w:tcPr>
            <w:tcW w:w="1417" w:type="dxa"/>
          </w:tcPr>
          <w:p w:rsidR="00E178B7" w:rsidRDefault="00E178B7" w:rsidP="00E178B7">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3" w:type="dxa"/>
          </w:tcPr>
          <w:p w:rsidR="00E178B7" w:rsidRDefault="00E178B7" w:rsidP="00432020">
            <w:pPr>
              <w:pStyle w:val="aa"/>
              <w:ind w:left="0"/>
              <w:jc w:val="center"/>
              <w:rPr>
                <w:rFonts w:ascii="Times New Roman" w:hAnsi="Times New Roman" w:cs="Times New Roman"/>
                <w:sz w:val="24"/>
                <w:szCs w:val="24"/>
              </w:rPr>
            </w:pPr>
            <w:r>
              <w:rPr>
                <w:rFonts w:ascii="Times New Roman" w:hAnsi="Times New Roman" w:cs="Times New Roman"/>
                <w:sz w:val="24"/>
                <w:szCs w:val="24"/>
              </w:rPr>
              <w:t>Волонтер</w:t>
            </w:r>
            <w:r>
              <w:rPr>
                <w:rFonts w:ascii="Times New Roman" w:hAnsi="Times New Roman" w:cs="Times New Roman"/>
                <w:sz w:val="24"/>
                <w:szCs w:val="24"/>
                <w:lang w:val="kk-KZ"/>
              </w:rPr>
              <w:t xml:space="preserve">лік қозғалыс, ЖІК </w:t>
            </w:r>
          </w:p>
        </w:tc>
        <w:tc>
          <w:tcPr>
            <w:tcW w:w="2126" w:type="dxa"/>
          </w:tcPr>
          <w:p w:rsidR="00E178B7" w:rsidRDefault="00E178B7"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E178B7" w:rsidRPr="00260B29" w:rsidTr="00B43259">
        <w:trPr>
          <w:trHeight w:val="687"/>
        </w:trPr>
        <w:tc>
          <w:tcPr>
            <w:tcW w:w="567" w:type="dxa"/>
          </w:tcPr>
          <w:p w:rsidR="00E178B7" w:rsidRDefault="00E178B7"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552" w:type="dxa"/>
          </w:tcPr>
          <w:p w:rsidR="00E178B7" w:rsidRDefault="00E178B7" w:rsidP="00432020">
            <w:pPr>
              <w:rPr>
                <w:rFonts w:ascii="Times New Roman" w:hAnsi="Times New Roman" w:cs="Times New Roman"/>
                <w:sz w:val="24"/>
                <w:szCs w:val="24"/>
                <w:lang w:val="kk-KZ"/>
              </w:rPr>
            </w:pPr>
            <w:r>
              <w:rPr>
                <w:rFonts w:ascii="Times New Roman" w:hAnsi="Times New Roman" w:cs="Times New Roman"/>
                <w:sz w:val="24"/>
                <w:szCs w:val="24"/>
                <w:lang w:val="kk-KZ"/>
              </w:rPr>
              <w:t>«21 ғысардағы отбасы» - қабырға газеттерінің байқауы</w:t>
            </w:r>
          </w:p>
        </w:tc>
        <w:tc>
          <w:tcPr>
            <w:tcW w:w="1843" w:type="dxa"/>
          </w:tcPr>
          <w:p w:rsidR="00E178B7" w:rsidRDefault="00E178B7" w:rsidP="00432020">
            <w:r>
              <w:rPr>
                <w:rFonts w:ascii="Times New Roman" w:hAnsi="Times New Roman" w:cs="Times New Roman"/>
                <w:sz w:val="24"/>
                <w:szCs w:val="24"/>
                <w:lang w:val="kk-KZ"/>
              </w:rPr>
              <w:t xml:space="preserve">Жеңімпаздар-ды марапаттау </w:t>
            </w:r>
          </w:p>
        </w:tc>
        <w:tc>
          <w:tcPr>
            <w:tcW w:w="1417" w:type="dxa"/>
          </w:tcPr>
          <w:p w:rsidR="00E178B7" w:rsidRDefault="00E178B7" w:rsidP="00E178B7">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3" w:type="dxa"/>
          </w:tcPr>
          <w:p w:rsidR="00E178B7" w:rsidRDefault="00E178B7" w:rsidP="00E178B7">
            <w:pPr>
              <w:pStyle w:val="aa"/>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Басшының </w:t>
            </w:r>
          </w:p>
          <w:p w:rsidR="00E178B7" w:rsidRDefault="00E178B7" w:rsidP="00E178B7">
            <w:pPr>
              <w:pStyle w:val="aa"/>
              <w:ind w:left="0"/>
              <w:jc w:val="center"/>
              <w:rPr>
                <w:rFonts w:ascii="Times New Roman" w:hAnsi="Times New Roman" w:cs="Times New Roman"/>
                <w:sz w:val="24"/>
                <w:szCs w:val="24"/>
              </w:rPr>
            </w:pPr>
            <w:r>
              <w:rPr>
                <w:rFonts w:ascii="Times New Roman" w:hAnsi="Times New Roman" w:cs="Times New Roman"/>
                <w:sz w:val="24"/>
                <w:szCs w:val="24"/>
                <w:lang w:val="kk-KZ"/>
              </w:rPr>
              <w:t>ОТЖ жөніндегі орынбасары, ЖІК</w:t>
            </w:r>
          </w:p>
        </w:tc>
        <w:tc>
          <w:tcPr>
            <w:tcW w:w="2126" w:type="dxa"/>
          </w:tcPr>
          <w:p w:rsidR="00E178B7" w:rsidRDefault="00E178B7"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E178B7" w:rsidRPr="00260B29" w:rsidTr="00B43259">
        <w:trPr>
          <w:trHeight w:val="570"/>
        </w:trPr>
        <w:tc>
          <w:tcPr>
            <w:tcW w:w="10348" w:type="dxa"/>
            <w:gridSpan w:val="6"/>
            <w:vAlign w:val="center"/>
          </w:tcPr>
          <w:p w:rsidR="00E178B7" w:rsidRPr="00644AC0" w:rsidRDefault="008B69FC" w:rsidP="00B43259">
            <w:pPr>
              <w:pStyle w:val="a3"/>
              <w:jc w:val="center"/>
              <w:rPr>
                <w:rFonts w:ascii="Times New Roman" w:hAnsi="Times New Roman" w:cs="Times New Roman"/>
                <w:b/>
                <w:sz w:val="24"/>
                <w:szCs w:val="24"/>
              </w:rPr>
            </w:pPr>
            <w:r>
              <w:rPr>
                <w:rFonts w:ascii="Times New Roman" w:hAnsi="Times New Roman" w:cs="Times New Roman"/>
                <w:b/>
                <w:sz w:val="28"/>
                <w:szCs w:val="24"/>
                <w:lang w:val="kk-KZ"/>
              </w:rPr>
              <w:t>Волонтерлар мектебін қамтамасыз ету</w:t>
            </w:r>
          </w:p>
        </w:tc>
      </w:tr>
      <w:tr w:rsidR="008B69FC" w:rsidRPr="00260B29" w:rsidTr="00B43259">
        <w:trPr>
          <w:trHeight w:val="687"/>
        </w:trPr>
        <w:tc>
          <w:tcPr>
            <w:tcW w:w="567" w:type="dxa"/>
          </w:tcPr>
          <w:p w:rsidR="008B69FC" w:rsidRDefault="008B69FC"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552" w:type="dxa"/>
          </w:tcPr>
          <w:p w:rsidR="008B69FC" w:rsidRDefault="008B69FC"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«Біз - Қазақстан жастарымыз, біз СОЖ үшінбіз» </w:t>
            </w:r>
          </w:p>
        </w:tc>
        <w:tc>
          <w:tcPr>
            <w:tcW w:w="1843" w:type="dxa"/>
          </w:tcPr>
          <w:p w:rsidR="008B69FC" w:rsidRDefault="008B69FC" w:rsidP="00432020">
            <w:r>
              <w:rPr>
                <w:rFonts w:ascii="Times New Roman" w:hAnsi="Times New Roman" w:cs="Times New Roman"/>
                <w:sz w:val="24"/>
                <w:szCs w:val="24"/>
                <w:lang w:val="kk-KZ"/>
              </w:rPr>
              <w:t>БАҚ, колледж сайтындағы ақпарат</w:t>
            </w:r>
          </w:p>
        </w:tc>
        <w:tc>
          <w:tcPr>
            <w:tcW w:w="1417" w:type="dxa"/>
          </w:tcPr>
          <w:p w:rsidR="008B69FC" w:rsidRPr="008E733A" w:rsidRDefault="008B69FC" w:rsidP="00432020">
            <w:pPr>
              <w:rPr>
                <w:rFonts w:ascii="Times New Roman" w:hAnsi="Times New Roman" w:cs="Times New Roman"/>
                <w:sz w:val="24"/>
                <w:szCs w:val="24"/>
              </w:rPr>
            </w:pPr>
            <w:r w:rsidRPr="008E733A">
              <w:rPr>
                <w:rFonts w:ascii="Times New Roman" w:hAnsi="Times New Roman" w:cs="Times New Roman"/>
                <w:sz w:val="24"/>
                <w:szCs w:val="24"/>
              </w:rPr>
              <w:t>20</w:t>
            </w:r>
            <w:r w:rsidRPr="008E733A">
              <w:rPr>
                <w:rFonts w:ascii="Times New Roman" w:hAnsi="Times New Roman" w:cs="Times New Roman"/>
                <w:sz w:val="24"/>
                <w:szCs w:val="24"/>
                <w:lang w:val="kk-KZ"/>
              </w:rPr>
              <w:t>20</w:t>
            </w:r>
            <w:r>
              <w:rPr>
                <w:rFonts w:ascii="Times New Roman" w:hAnsi="Times New Roman" w:cs="Times New Roman"/>
                <w:sz w:val="24"/>
                <w:szCs w:val="24"/>
                <w:lang w:val="kk-KZ"/>
              </w:rPr>
              <w:t>-2025ж</w:t>
            </w:r>
          </w:p>
        </w:tc>
        <w:tc>
          <w:tcPr>
            <w:tcW w:w="1843" w:type="dxa"/>
          </w:tcPr>
          <w:p w:rsidR="008B69FC" w:rsidRDefault="008B69FC" w:rsidP="00432020">
            <w:pPr>
              <w:pStyle w:val="aa"/>
              <w:ind w:left="0"/>
              <w:jc w:val="center"/>
              <w:rPr>
                <w:rFonts w:ascii="Times New Roman" w:hAnsi="Times New Roman" w:cs="Times New Roman"/>
                <w:sz w:val="24"/>
                <w:szCs w:val="24"/>
              </w:rPr>
            </w:pPr>
            <w:r>
              <w:rPr>
                <w:rFonts w:ascii="Times New Roman" w:hAnsi="Times New Roman" w:cs="Times New Roman"/>
                <w:sz w:val="24"/>
                <w:szCs w:val="24"/>
              </w:rPr>
              <w:t>Волонтер</w:t>
            </w:r>
            <w:r>
              <w:rPr>
                <w:rFonts w:ascii="Times New Roman" w:hAnsi="Times New Roman" w:cs="Times New Roman"/>
                <w:sz w:val="24"/>
                <w:szCs w:val="24"/>
                <w:lang w:val="kk-KZ"/>
              </w:rPr>
              <w:t xml:space="preserve">лік қозғалыс, ЖІК </w:t>
            </w:r>
          </w:p>
        </w:tc>
        <w:tc>
          <w:tcPr>
            <w:tcW w:w="2126" w:type="dxa"/>
          </w:tcPr>
          <w:p w:rsidR="008B69FC" w:rsidRDefault="008B69FC"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8B69FC" w:rsidRPr="00260B29" w:rsidTr="00B43259">
        <w:trPr>
          <w:trHeight w:val="687"/>
        </w:trPr>
        <w:tc>
          <w:tcPr>
            <w:tcW w:w="567" w:type="dxa"/>
          </w:tcPr>
          <w:p w:rsidR="008B69FC" w:rsidRDefault="008B69FC"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2" w:type="dxa"/>
          </w:tcPr>
          <w:p w:rsidR="008B69FC" w:rsidRDefault="008B69FC" w:rsidP="00432020">
            <w:pPr>
              <w:rPr>
                <w:rFonts w:ascii="Times New Roman" w:hAnsi="Times New Roman" w:cs="Times New Roman"/>
                <w:sz w:val="24"/>
                <w:szCs w:val="24"/>
                <w:lang w:val="kk-KZ"/>
              </w:rPr>
            </w:pPr>
            <w:r>
              <w:rPr>
                <w:rFonts w:ascii="Times New Roman" w:hAnsi="Times New Roman" w:cs="Times New Roman"/>
                <w:sz w:val="24"/>
                <w:szCs w:val="24"/>
                <w:lang w:val="kk-KZ"/>
              </w:rPr>
              <w:t>«Мейірімділік вахтасын» өткізу</w:t>
            </w:r>
          </w:p>
        </w:tc>
        <w:tc>
          <w:tcPr>
            <w:tcW w:w="1843" w:type="dxa"/>
          </w:tcPr>
          <w:p w:rsidR="008B69FC" w:rsidRDefault="008B69FC" w:rsidP="00432020">
            <w:r>
              <w:rPr>
                <w:rFonts w:ascii="Times New Roman" w:hAnsi="Times New Roman" w:cs="Times New Roman"/>
                <w:sz w:val="24"/>
                <w:szCs w:val="24"/>
                <w:lang w:val="kk-KZ"/>
              </w:rPr>
              <w:t>БАҚ, колледж сайтындағы ақпарат</w:t>
            </w:r>
          </w:p>
        </w:tc>
        <w:tc>
          <w:tcPr>
            <w:tcW w:w="1417" w:type="dxa"/>
          </w:tcPr>
          <w:p w:rsidR="008B69FC" w:rsidRPr="008E733A" w:rsidRDefault="008B69FC" w:rsidP="00432020">
            <w:pPr>
              <w:rPr>
                <w:rFonts w:ascii="Times New Roman" w:hAnsi="Times New Roman" w:cs="Times New Roman"/>
                <w:sz w:val="24"/>
                <w:szCs w:val="24"/>
              </w:rPr>
            </w:pPr>
            <w:r w:rsidRPr="008E733A">
              <w:rPr>
                <w:rFonts w:ascii="Times New Roman" w:hAnsi="Times New Roman" w:cs="Times New Roman"/>
                <w:sz w:val="24"/>
                <w:szCs w:val="24"/>
              </w:rPr>
              <w:t>20</w:t>
            </w:r>
            <w:r w:rsidRPr="008E733A">
              <w:rPr>
                <w:rFonts w:ascii="Times New Roman" w:hAnsi="Times New Roman" w:cs="Times New Roman"/>
                <w:sz w:val="24"/>
                <w:szCs w:val="24"/>
                <w:lang w:val="kk-KZ"/>
              </w:rPr>
              <w:t>20</w:t>
            </w:r>
            <w:r>
              <w:rPr>
                <w:rFonts w:ascii="Times New Roman" w:hAnsi="Times New Roman" w:cs="Times New Roman"/>
                <w:sz w:val="24"/>
                <w:szCs w:val="24"/>
                <w:lang w:val="kk-KZ"/>
              </w:rPr>
              <w:t>-2025ж</w:t>
            </w:r>
          </w:p>
        </w:tc>
        <w:tc>
          <w:tcPr>
            <w:tcW w:w="1843" w:type="dxa"/>
          </w:tcPr>
          <w:p w:rsidR="008B69FC" w:rsidRDefault="008B69FC" w:rsidP="00432020">
            <w:pPr>
              <w:pStyle w:val="aa"/>
              <w:ind w:left="0"/>
              <w:jc w:val="center"/>
              <w:rPr>
                <w:rFonts w:ascii="Times New Roman" w:hAnsi="Times New Roman" w:cs="Times New Roman"/>
                <w:sz w:val="24"/>
                <w:szCs w:val="24"/>
              </w:rPr>
            </w:pPr>
            <w:r>
              <w:rPr>
                <w:rFonts w:ascii="Times New Roman" w:hAnsi="Times New Roman" w:cs="Times New Roman"/>
                <w:sz w:val="24"/>
                <w:szCs w:val="24"/>
              </w:rPr>
              <w:t>Волонтер</w:t>
            </w:r>
            <w:r>
              <w:rPr>
                <w:rFonts w:ascii="Times New Roman" w:hAnsi="Times New Roman" w:cs="Times New Roman"/>
                <w:sz w:val="24"/>
                <w:szCs w:val="24"/>
                <w:lang w:val="kk-KZ"/>
              </w:rPr>
              <w:t xml:space="preserve">лік қозғалыс, ЖІК </w:t>
            </w:r>
          </w:p>
        </w:tc>
        <w:tc>
          <w:tcPr>
            <w:tcW w:w="2126" w:type="dxa"/>
          </w:tcPr>
          <w:p w:rsidR="008B69FC" w:rsidRDefault="008B69FC"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8B69FC" w:rsidRPr="00260B29" w:rsidTr="00B43259">
        <w:trPr>
          <w:trHeight w:val="687"/>
        </w:trPr>
        <w:tc>
          <w:tcPr>
            <w:tcW w:w="567" w:type="dxa"/>
          </w:tcPr>
          <w:p w:rsidR="008B69FC" w:rsidRDefault="008B69FC"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52" w:type="dxa"/>
          </w:tcPr>
          <w:p w:rsidR="008B69FC" w:rsidRDefault="008B69FC" w:rsidP="00432020">
            <w:pPr>
              <w:rPr>
                <w:rFonts w:ascii="Times New Roman" w:hAnsi="Times New Roman" w:cs="Times New Roman"/>
                <w:sz w:val="24"/>
                <w:szCs w:val="24"/>
                <w:lang w:val="kk-KZ"/>
              </w:rPr>
            </w:pPr>
            <w:r>
              <w:rPr>
                <w:rFonts w:ascii="Times New Roman" w:hAnsi="Times New Roman" w:cs="Times New Roman"/>
                <w:sz w:val="24"/>
                <w:szCs w:val="24"/>
                <w:lang w:val="kk-KZ"/>
              </w:rPr>
              <w:t>«Колледждің жеке біріншілігі» шаңғы жарысы</w:t>
            </w:r>
          </w:p>
        </w:tc>
        <w:tc>
          <w:tcPr>
            <w:tcW w:w="1843" w:type="dxa"/>
          </w:tcPr>
          <w:p w:rsidR="008B69FC" w:rsidRDefault="008B69FC" w:rsidP="00432020">
            <w:r>
              <w:rPr>
                <w:rFonts w:ascii="Times New Roman" w:hAnsi="Times New Roman" w:cs="Times New Roman"/>
                <w:sz w:val="24"/>
                <w:szCs w:val="24"/>
                <w:lang w:val="kk-KZ"/>
              </w:rPr>
              <w:t>БАҚ, колледж сайтындағы ақпарат</w:t>
            </w:r>
          </w:p>
        </w:tc>
        <w:tc>
          <w:tcPr>
            <w:tcW w:w="1417" w:type="dxa"/>
          </w:tcPr>
          <w:p w:rsidR="008B69FC" w:rsidRPr="008E733A" w:rsidRDefault="008B69FC" w:rsidP="00432020">
            <w:pPr>
              <w:rPr>
                <w:rFonts w:ascii="Times New Roman" w:hAnsi="Times New Roman" w:cs="Times New Roman"/>
                <w:sz w:val="24"/>
                <w:szCs w:val="24"/>
              </w:rPr>
            </w:pPr>
            <w:r w:rsidRPr="008E733A">
              <w:rPr>
                <w:rFonts w:ascii="Times New Roman" w:hAnsi="Times New Roman" w:cs="Times New Roman"/>
                <w:sz w:val="24"/>
                <w:szCs w:val="24"/>
              </w:rPr>
              <w:t>20</w:t>
            </w:r>
            <w:r w:rsidRPr="008E733A">
              <w:rPr>
                <w:rFonts w:ascii="Times New Roman" w:hAnsi="Times New Roman" w:cs="Times New Roman"/>
                <w:sz w:val="24"/>
                <w:szCs w:val="24"/>
                <w:lang w:val="kk-KZ"/>
              </w:rPr>
              <w:t>20</w:t>
            </w:r>
            <w:r>
              <w:rPr>
                <w:rFonts w:ascii="Times New Roman" w:hAnsi="Times New Roman" w:cs="Times New Roman"/>
                <w:sz w:val="24"/>
                <w:szCs w:val="24"/>
                <w:lang w:val="kk-KZ"/>
              </w:rPr>
              <w:t>-2025ж</w:t>
            </w:r>
          </w:p>
        </w:tc>
        <w:tc>
          <w:tcPr>
            <w:tcW w:w="1843" w:type="dxa"/>
          </w:tcPr>
          <w:p w:rsidR="008B69FC" w:rsidRDefault="008B69FC" w:rsidP="00432020">
            <w:pPr>
              <w:pStyle w:val="aa"/>
              <w:ind w:left="0"/>
              <w:jc w:val="center"/>
              <w:rPr>
                <w:rFonts w:ascii="Times New Roman" w:hAnsi="Times New Roman" w:cs="Times New Roman"/>
                <w:sz w:val="24"/>
                <w:szCs w:val="24"/>
              </w:rPr>
            </w:pPr>
            <w:r>
              <w:rPr>
                <w:rFonts w:ascii="Times New Roman" w:hAnsi="Times New Roman" w:cs="Times New Roman"/>
                <w:sz w:val="24"/>
                <w:szCs w:val="24"/>
              </w:rPr>
              <w:t>Волонтер</w:t>
            </w:r>
            <w:r>
              <w:rPr>
                <w:rFonts w:ascii="Times New Roman" w:hAnsi="Times New Roman" w:cs="Times New Roman"/>
                <w:sz w:val="24"/>
                <w:szCs w:val="24"/>
                <w:lang w:val="kk-KZ"/>
              </w:rPr>
              <w:t xml:space="preserve">лік қозғалыс, ЖІК </w:t>
            </w:r>
          </w:p>
        </w:tc>
        <w:tc>
          <w:tcPr>
            <w:tcW w:w="2126" w:type="dxa"/>
          </w:tcPr>
          <w:p w:rsidR="008B69FC" w:rsidRDefault="008B69FC"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8B69FC" w:rsidRPr="00260B29" w:rsidTr="00B43259">
        <w:trPr>
          <w:trHeight w:val="687"/>
        </w:trPr>
        <w:tc>
          <w:tcPr>
            <w:tcW w:w="567" w:type="dxa"/>
          </w:tcPr>
          <w:p w:rsidR="008B69FC" w:rsidRDefault="008B69FC"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552" w:type="dxa"/>
          </w:tcPr>
          <w:p w:rsidR="008B69FC" w:rsidRDefault="008B69FC" w:rsidP="00432020">
            <w:pPr>
              <w:rPr>
                <w:rFonts w:ascii="Times New Roman" w:hAnsi="Times New Roman" w:cs="Times New Roman"/>
                <w:sz w:val="24"/>
                <w:szCs w:val="24"/>
                <w:lang w:val="kk-KZ"/>
              </w:rPr>
            </w:pPr>
            <w:r>
              <w:rPr>
                <w:rFonts w:ascii="Times New Roman" w:hAnsi="Times New Roman" w:cs="Times New Roman"/>
                <w:sz w:val="24"/>
                <w:szCs w:val="24"/>
                <w:lang w:val="kk-KZ"/>
              </w:rPr>
              <w:t xml:space="preserve">«Біздің таңдау – балаларға көмектесу» - акциясы </w:t>
            </w:r>
          </w:p>
        </w:tc>
        <w:tc>
          <w:tcPr>
            <w:tcW w:w="1843" w:type="dxa"/>
          </w:tcPr>
          <w:p w:rsidR="008B69FC" w:rsidRDefault="008B69FC" w:rsidP="00432020">
            <w:r>
              <w:rPr>
                <w:rFonts w:ascii="Times New Roman" w:hAnsi="Times New Roman" w:cs="Times New Roman"/>
                <w:sz w:val="24"/>
                <w:szCs w:val="24"/>
                <w:lang w:val="kk-KZ"/>
              </w:rPr>
              <w:t>БАҚ, колледж сайтындағы ақпарат</w:t>
            </w:r>
          </w:p>
        </w:tc>
        <w:tc>
          <w:tcPr>
            <w:tcW w:w="1417" w:type="dxa"/>
          </w:tcPr>
          <w:p w:rsidR="008B69FC" w:rsidRPr="008E733A" w:rsidRDefault="008B69FC" w:rsidP="008B69FC">
            <w:pPr>
              <w:rPr>
                <w:rFonts w:ascii="Times New Roman" w:hAnsi="Times New Roman" w:cs="Times New Roman"/>
                <w:sz w:val="24"/>
                <w:szCs w:val="24"/>
              </w:rPr>
            </w:pPr>
            <w:r w:rsidRPr="008E733A">
              <w:rPr>
                <w:rFonts w:ascii="Times New Roman" w:hAnsi="Times New Roman" w:cs="Times New Roman"/>
                <w:sz w:val="24"/>
                <w:szCs w:val="24"/>
              </w:rPr>
              <w:t>20</w:t>
            </w:r>
            <w:r w:rsidRPr="008E733A">
              <w:rPr>
                <w:rFonts w:ascii="Times New Roman" w:hAnsi="Times New Roman" w:cs="Times New Roman"/>
                <w:sz w:val="24"/>
                <w:szCs w:val="24"/>
                <w:lang w:val="kk-KZ"/>
              </w:rPr>
              <w:t>20</w:t>
            </w:r>
            <w:r>
              <w:rPr>
                <w:rFonts w:ascii="Times New Roman" w:hAnsi="Times New Roman" w:cs="Times New Roman"/>
                <w:sz w:val="24"/>
                <w:szCs w:val="24"/>
                <w:lang w:val="kk-KZ"/>
              </w:rPr>
              <w:t xml:space="preserve">-2025ж </w:t>
            </w:r>
          </w:p>
        </w:tc>
        <w:tc>
          <w:tcPr>
            <w:tcW w:w="1843" w:type="dxa"/>
          </w:tcPr>
          <w:p w:rsidR="008B69FC" w:rsidRDefault="008B69FC" w:rsidP="00432020">
            <w:pPr>
              <w:pStyle w:val="aa"/>
              <w:ind w:left="0"/>
              <w:jc w:val="center"/>
              <w:rPr>
                <w:rFonts w:ascii="Times New Roman" w:hAnsi="Times New Roman" w:cs="Times New Roman"/>
                <w:sz w:val="24"/>
                <w:szCs w:val="24"/>
              </w:rPr>
            </w:pPr>
            <w:r>
              <w:rPr>
                <w:rFonts w:ascii="Times New Roman" w:hAnsi="Times New Roman" w:cs="Times New Roman"/>
                <w:sz w:val="24"/>
                <w:szCs w:val="24"/>
              </w:rPr>
              <w:t>Волонтер</w:t>
            </w:r>
            <w:r>
              <w:rPr>
                <w:rFonts w:ascii="Times New Roman" w:hAnsi="Times New Roman" w:cs="Times New Roman"/>
                <w:sz w:val="24"/>
                <w:szCs w:val="24"/>
                <w:lang w:val="kk-KZ"/>
              </w:rPr>
              <w:t xml:space="preserve">лік қозғалыс, ЖІК </w:t>
            </w:r>
          </w:p>
        </w:tc>
        <w:tc>
          <w:tcPr>
            <w:tcW w:w="2126" w:type="dxa"/>
          </w:tcPr>
          <w:p w:rsidR="008B69FC" w:rsidRDefault="008B69FC"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8B69FC" w:rsidRPr="00260B29" w:rsidTr="00B43259">
        <w:trPr>
          <w:trHeight w:val="687"/>
        </w:trPr>
        <w:tc>
          <w:tcPr>
            <w:tcW w:w="567" w:type="dxa"/>
          </w:tcPr>
          <w:p w:rsidR="008B69FC" w:rsidRDefault="008B69FC" w:rsidP="00432020">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552" w:type="dxa"/>
          </w:tcPr>
          <w:p w:rsidR="008B69FC" w:rsidRDefault="008B69FC" w:rsidP="00432020">
            <w:pPr>
              <w:rPr>
                <w:rFonts w:ascii="Times New Roman" w:hAnsi="Times New Roman" w:cs="Times New Roman"/>
                <w:sz w:val="24"/>
                <w:szCs w:val="24"/>
                <w:lang w:val="kk-KZ"/>
              </w:rPr>
            </w:pPr>
            <w:r>
              <w:rPr>
                <w:rFonts w:ascii="Times New Roman" w:hAnsi="Times New Roman" w:cs="Times New Roman"/>
                <w:sz w:val="24"/>
                <w:szCs w:val="24"/>
                <w:lang w:val="kk-KZ"/>
              </w:rPr>
              <w:t>«Біз – бейбітшілік мен ынтымақтастық үшін» - флеш-мобы</w:t>
            </w:r>
          </w:p>
        </w:tc>
        <w:tc>
          <w:tcPr>
            <w:tcW w:w="1843" w:type="dxa"/>
          </w:tcPr>
          <w:p w:rsidR="008B69FC" w:rsidRDefault="008B69FC" w:rsidP="00432020">
            <w:r>
              <w:rPr>
                <w:rFonts w:ascii="Times New Roman" w:hAnsi="Times New Roman" w:cs="Times New Roman"/>
                <w:sz w:val="24"/>
                <w:szCs w:val="24"/>
                <w:lang w:val="kk-KZ"/>
              </w:rPr>
              <w:t>БАҚ, колледж сайтындағы ақпарат</w:t>
            </w:r>
          </w:p>
        </w:tc>
        <w:tc>
          <w:tcPr>
            <w:tcW w:w="1417" w:type="dxa"/>
          </w:tcPr>
          <w:p w:rsidR="008B69FC" w:rsidRPr="008E733A" w:rsidRDefault="008B69FC" w:rsidP="00432020">
            <w:pPr>
              <w:rPr>
                <w:rFonts w:ascii="Times New Roman" w:hAnsi="Times New Roman" w:cs="Times New Roman"/>
                <w:sz w:val="24"/>
                <w:szCs w:val="24"/>
              </w:rPr>
            </w:pPr>
            <w:r w:rsidRPr="008E733A">
              <w:rPr>
                <w:rFonts w:ascii="Times New Roman" w:hAnsi="Times New Roman" w:cs="Times New Roman"/>
                <w:sz w:val="24"/>
                <w:szCs w:val="24"/>
              </w:rPr>
              <w:t>20</w:t>
            </w:r>
            <w:r w:rsidRPr="008E733A">
              <w:rPr>
                <w:rFonts w:ascii="Times New Roman" w:hAnsi="Times New Roman" w:cs="Times New Roman"/>
                <w:sz w:val="24"/>
                <w:szCs w:val="24"/>
                <w:lang w:val="kk-KZ"/>
              </w:rPr>
              <w:t>20</w:t>
            </w:r>
            <w:r>
              <w:rPr>
                <w:rFonts w:ascii="Times New Roman" w:hAnsi="Times New Roman" w:cs="Times New Roman"/>
                <w:sz w:val="24"/>
                <w:szCs w:val="24"/>
                <w:lang w:val="kk-KZ"/>
              </w:rPr>
              <w:t xml:space="preserve">-2025ж </w:t>
            </w:r>
          </w:p>
        </w:tc>
        <w:tc>
          <w:tcPr>
            <w:tcW w:w="1843" w:type="dxa"/>
          </w:tcPr>
          <w:p w:rsidR="008B69FC" w:rsidRDefault="008B69FC" w:rsidP="00432020">
            <w:pPr>
              <w:pStyle w:val="aa"/>
              <w:ind w:left="0"/>
              <w:jc w:val="center"/>
              <w:rPr>
                <w:rFonts w:ascii="Times New Roman" w:hAnsi="Times New Roman" w:cs="Times New Roman"/>
                <w:sz w:val="24"/>
                <w:szCs w:val="24"/>
              </w:rPr>
            </w:pPr>
            <w:r>
              <w:rPr>
                <w:rFonts w:ascii="Times New Roman" w:hAnsi="Times New Roman" w:cs="Times New Roman"/>
                <w:sz w:val="24"/>
                <w:szCs w:val="24"/>
              </w:rPr>
              <w:t>Волонтер</w:t>
            </w:r>
            <w:r>
              <w:rPr>
                <w:rFonts w:ascii="Times New Roman" w:hAnsi="Times New Roman" w:cs="Times New Roman"/>
                <w:sz w:val="24"/>
                <w:szCs w:val="24"/>
                <w:lang w:val="kk-KZ"/>
              </w:rPr>
              <w:t xml:space="preserve">лік қозғалыс, ЖІК </w:t>
            </w:r>
          </w:p>
        </w:tc>
        <w:tc>
          <w:tcPr>
            <w:tcW w:w="2126" w:type="dxa"/>
          </w:tcPr>
          <w:p w:rsidR="008B69FC" w:rsidRDefault="008B69FC"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E178B7" w:rsidRPr="00E5329D" w:rsidTr="00B43259">
        <w:trPr>
          <w:trHeight w:val="687"/>
        </w:trPr>
        <w:tc>
          <w:tcPr>
            <w:tcW w:w="10348" w:type="dxa"/>
            <w:gridSpan w:val="6"/>
          </w:tcPr>
          <w:p w:rsidR="00E178B7" w:rsidRPr="00432020" w:rsidRDefault="00E178B7" w:rsidP="00B11BD7">
            <w:pPr>
              <w:pStyle w:val="1"/>
              <w:jc w:val="center"/>
              <w:rPr>
                <w:rFonts w:ascii="Times New Roman" w:eastAsia="Calibri" w:hAnsi="Times New Roman"/>
                <w:b/>
                <w:bCs/>
                <w:lang w:val="kk-KZ"/>
              </w:rPr>
            </w:pPr>
            <w:r w:rsidRPr="00E5329D">
              <w:rPr>
                <w:rFonts w:ascii="Times New Roman" w:hAnsi="Times New Roman"/>
                <w:b/>
                <w:i/>
                <w:sz w:val="28"/>
                <w:szCs w:val="28"/>
              </w:rPr>
              <w:t xml:space="preserve"> «JASTAR KZ»</w:t>
            </w:r>
            <w:r w:rsidR="00432020">
              <w:rPr>
                <w:rFonts w:ascii="Times New Roman" w:hAnsi="Times New Roman"/>
                <w:b/>
                <w:i/>
                <w:sz w:val="28"/>
                <w:szCs w:val="28"/>
                <w:lang w:val="kk-KZ"/>
              </w:rPr>
              <w:t xml:space="preserve">  жобасы аясында «Жас сарбаз» жобасын, «</w:t>
            </w:r>
            <w:r w:rsidR="00432020" w:rsidRPr="00E5329D">
              <w:rPr>
                <w:rFonts w:ascii="Times New Roman" w:hAnsi="Times New Roman"/>
                <w:b/>
                <w:i/>
                <w:kern w:val="24"/>
                <w:sz w:val="28"/>
                <w:szCs w:val="28"/>
              </w:rPr>
              <w:t>SANALY URPAQ»</w:t>
            </w:r>
            <w:r w:rsidR="00432020">
              <w:rPr>
                <w:rFonts w:ascii="Times New Roman" w:hAnsi="Times New Roman"/>
                <w:b/>
                <w:i/>
                <w:kern w:val="24"/>
                <w:sz w:val="28"/>
                <w:szCs w:val="28"/>
                <w:lang w:val="kk-KZ"/>
              </w:rPr>
              <w:t xml:space="preserve"> жобасын жүзеге асыру </w:t>
            </w:r>
          </w:p>
        </w:tc>
      </w:tr>
      <w:tr w:rsidR="00E178B7" w:rsidRPr="00E5329D" w:rsidTr="00B43259">
        <w:trPr>
          <w:trHeight w:val="687"/>
        </w:trPr>
        <w:tc>
          <w:tcPr>
            <w:tcW w:w="567" w:type="dxa"/>
          </w:tcPr>
          <w:p w:rsidR="00E178B7" w:rsidRPr="00E5329D" w:rsidRDefault="00E178B7" w:rsidP="00B43259">
            <w:pPr>
              <w:jc w:val="center"/>
              <w:rPr>
                <w:rFonts w:ascii="Times New Roman" w:eastAsia="Calibri" w:hAnsi="Times New Roman" w:cs="Times New Roman"/>
              </w:rPr>
            </w:pPr>
            <w:r w:rsidRPr="00E5329D">
              <w:rPr>
                <w:rFonts w:ascii="Times New Roman" w:eastAsia="Calibri" w:hAnsi="Times New Roman" w:cs="Times New Roman"/>
              </w:rPr>
              <w:t>1</w:t>
            </w:r>
          </w:p>
        </w:tc>
        <w:tc>
          <w:tcPr>
            <w:tcW w:w="2552" w:type="dxa"/>
          </w:tcPr>
          <w:p w:rsidR="00E178B7" w:rsidRPr="00E5329D" w:rsidRDefault="00E178B7" w:rsidP="00432020">
            <w:pPr>
              <w:rPr>
                <w:rFonts w:ascii="Times New Roman" w:eastAsia="Calibri" w:hAnsi="Times New Roman" w:cs="Times New Roman"/>
                <w:lang w:val="kk-KZ"/>
              </w:rPr>
            </w:pPr>
            <w:r w:rsidRPr="00E5329D">
              <w:rPr>
                <w:rFonts w:ascii="Times New Roman" w:eastAsia="Calibri" w:hAnsi="Times New Roman" w:cs="Times New Roman"/>
                <w:lang w:val="kk-KZ"/>
              </w:rPr>
              <w:t>«Конституция-</w:t>
            </w:r>
            <w:r w:rsidR="00432020">
              <w:rPr>
                <w:rFonts w:ascii="Times New Roman" w:eastAsia="Calibri" w:hAnsi="Times New Roman" w:cs="Times New Roman"/>
                <w:lang w:val="kk-KZ"/>
              </w:rPr>
              <w:t>біздің болашағымыз</w:t>
            </w:r>
            <w:r w:rsidRPr="00E5329D">
              <w:rPr>
                <w:rFonts w:ascii="Times New Roman" w:eastAsia="Calibri" w:hAnsi="Times New Roman" w:cs="Times New Roman"/>
                <w:lang w:val="kk-KZ"/>
              </w:rPr>
              <w:t>»</w:t>
            </w:r>
            <w:r w:rsidR="00432020">
              <w:rPr>
                <w:rFonts w:ascii="Times New Roman" w:eastAsia="Calibri" w:hAnsi="Times New Roman" w:cs="Times New Roman"/>
                <w:lang w:val="kk-KZ"/>
              </w:rPr>
              <w:t xml:space="preserve"> сынып сағаты</w:t>
            </w:r>
          </w:p>
        </w:tc>
        <w:tc>
          <w:tcPr>
            <w:tcW w:w="1843" w:type="dxa"/>
          </w:tcPr>
          <w:p w:rsidR="00E178B7" w:rsidRPr="00E5329D" w:rsidRDefault="00432020" w:rsidP="00432020">
            <w:pPr>
              <w:jc w:val="center"/>
              <w:rPr>
                <w:rFonts w:ascii="Times New Roman" w:eastAsia="Calibri" w:hAnsi="Times New Roman" w:cs="Times New Roman"/>
              </w:rPr>
            </w:pPr>
            <w:r>
              <w:rPr>
                <w:rFonts w:ascii="Times New Roman" w:eastAsia="Calibri" w:hAnsi="Times New Roman" w:cs="Times New Roman"/>
                <w:lang w:val="kk-KZ"/>
              </w:rPr>
              <w:t xml:space="preserve">Сынып сағаты </w:t>
            </w:r>
          </w:p>
        </w:tc>
        <w:tc>
          <w:tcPr>
            <w:tcW w:w="1417" w:type="dxa"/>
          </w:tcPr>
          <w:p w:rsidR="00E178B7" w:rsidRPr="00E5329D" w:rsidRDefault="00E178B7" w:rsidP="00432020">
            <w:pPr>
              <w:jc w:val="center"/>
              <w:rPr>
                <w:rFonts w:ascii="Times New Roman" w:eastAsia="Calibri" w:hAnsi="Times New Roman" w:cs="Times New Roman"/>
              </w:rPr>
            </w:pPr>
            <w:r w:rsidRPr="00E5329D">
              <w:rPr>
                <w:rFonts w:ascii="Times New Roman" w:eastAsia="Calibri" w:hAnsi="Times New Roman" w:cs="Times New Roman"/>
              </w:rPr>
              <w:t>1.09.2020</w:t>
            </w:r>
            <w:r w:rsidR="00432020">
              <w:rPr>
                <w:rFonts w:ascii="Times New Roman" w:eastAsia="Calibri" w:hAnsi="Times New Roman" w:cs="Times New Roman"/>
                <w:lang w:val="kk-KZ"/>
              </w:rPr>
              <w:t>ж</w:t>
            </w:r>
          </w:p>
        </w:tc>
        <w:tc>
          <w:tcPr>
            <w:tcW w:w="1843" w:type="dxa"/>
          </w:tcPr>
          <w:p w:rsidR="00E178B7" w:rsidRPr="00E5329D" w:rsidRDefault="00432020" w:rsidP="00B43259">
            <w:pPr>
              <w:rPr>
                <w:rFonts w:ascii="Times New Roman" w:eastAsia="Calibri" w:hAnsi="Times New Roman" w:cs="Times New Roman"/>
                <w:lang w:val="kk-KZ"/>
              </w:rPr>
            </w:pPr>
            <w:r>
              <w:rPr>
                <w:rFonts w:ascii="Times New Roman" w:eastAsia="Calibri" w:hAnsi="Times New Roman" w:cs="Times New Roman"/>
                <w:lang w:val="kk-KZ"/>
              </w:rPr>
              <w:t>ТЖ жөніндегі орынбасар</w:t>
            </w:r>
            <w:r w:rsidR="00E178B7" w:rsidRPr="00E5329D">
              <w:rPr>
                <w:rFonts w:ascii="Times New Roman" w:eastAsia="Calibri" w:hAnsi="Times New Roman" w:cs="Times New Roman"/>
                <w:lang w:val="kk-KZ"/>
              </w:rPr>
              <w:t>,</w:t>
            </w:r>
          </w:p>
          <w:p w:rsidR="00E178B7" w:rsidRPr="00E5329D" w:rsidRDefault="00432020" w:rsidP="00432020">
            <w:pPr>
              <w:rPr>
                <w:rFonts w:ascii="Times New Roman" w:eastAsia="Calibri" w:hAnsi="Times New Roman" w:cs="Times New Roman"/>
              </w:rPr>
            </w:pPr>
            <w:r>
              <w:rPr>
                <w:rFonts w:ascii="Times New Roman" w:eastAsia="Calibri" w:hAnsi="Times New Roman" w:cs="Times New Roman"/>
                <w:lang w:val="kk-KZ"/>
              </w:rPr>
              <w:t xml:space="preserve">сынып жетекшлері, ө/о шеберлері </w:t>
            </w:r>
          </w:p>
        </w:tc>
        <w:tc>
          <w:tcPr>
            <w:tcW w:w="2126" w:type="dxa"/>
          </w:tcPr>
          <w:p w:rsidR="00E178B7" w:rsidRPr="00E5329D" w:rsidRDefault="00432020"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432020" w:rsidRPr="00E5329D" w:rsidTr="00B43259">
        <w:trPr>
          <w:trHeight w:val="687"/>
        </w:trPr>
        <w:tc>
          <w:tcPr>
            <w:tcW w:w="567" w:type="dxa"/>
          </w:tcPr>
          <w:p w:rsidR="00432020" w:rsidRPr="00E5329D" w:rsidRDefault="00432020"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2</w:t>
            </w:r>
          </w:p>
        </w:tc>
        <w:tc>
          <w:tcPr>
            <w:tcW w:w="2552" w:type="dxa"/>
          </w:tcPr>
          <w:p w:rsidR="00432020" w:rsidRPr="00E5329D" w:rsidRDefault="00432020" w:rsidP="00B43259">
            <w:pPr>
              <w:rPr>
                <w:rFonts w:ascii="Times New Roman" w:eastAsia="Calibri" w:hAnsi="Times New Roman" w:cs="Times New Roman"/>
                <w:lang w:val="kk-KZ"/>
              </w:rPr>
            </w:pPr>
            <w:r w:rsidRPr="00E5329D">
              <w:rPr>
                <w:rFonts w:ascii="Times New Roman" w:eastAsia="Calibri" w:hAnsi="Times New Roman" w:cs="Times New Roman"/>
                <w:lang w:val="kk-KZ"/>
              </w:rPr>
              <w:t>Топ жиналыстарын өткізу</w:t>
            </w:r>
          </w:p>
          <w:p w:rsidR="00432020" w:rsidRPr="00E5329D" w:rsidRDefault="00432020" w:rsidP="00B43259">
            <w:pPr>
              <w:rPr>
                <w:rFonts w:ascii="Times New Roman" w:eastAsia="Calibri" w:hAnsi="Times New Roman" w:cs="Times New Roman"/>
              </w:rPr>
            </w:pPr>
          </w:p>
        </w:tc>
        <w:tc>
          <w:tcPr>
            <w:tcW w:w="1843" w:type="dxa"/>
          </w:tcPr>
          <w:p w:rsidR="00432020" w:rsidRPr="00E5329D" w:rsidRDefault="00432020"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Жиналыс</w:t>
            </w:r>
          </w:p>
          <w:p w:rsidR="00432020" w:rsidRPr="00E5329D" w:rsidRDefault="00432020" w:rsidP="00B43259">
            <w:pPr>
              <w:jc w:val="center"/>
              <w:rPr>
                <w:rFonts w:ascii="Times New Roman" w:eastAsia="Calibri" w:hAnsi="Times New Roman" w:cs="Times New Roman"/>
              </w:rPr>
            </w:pPr>
          </w:p>
        </w:tc>
        <w:tc>
          <w:tcPr>
            <w:tcW w:w="1417" w:type="dxa"/>
          </w:tcPr>
          <w:p w:rsidR="00432020" w:rsidRPr="00E5329D" w:rsidRDefault="00432020"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Қыркүйек</w:t>
            </w:r>
          </w:p>
          <w:p w:rsidR="00432020" w:rsidRPr="00E5329D" w:rsidRDefault="00432020" w:rsidP="00B43259">
            <w:pPr>
              <w:jc w:val="center"/>
              <w:rPr>
                <w:rFonts w:ascii="Times New Roman" w:eastAsia="Calibri" w:hAnsi="Times New Roman" w:cs="Times New Roman"/>
              </w:rPr>
            </w:pPr>
          </w:p>
        </w:tc>
        <w:tc>
          <w:tcPr>
            <w:tcW w:w="1843" w:type="dxa"/>
          </w:tcPr>
          <w:p w:rsidR="00432020" w:rsidRPr="00E5329D" w:rsidRDefault="00432020" w:rsidP="00432020">
            <w:pPr>
              <w:rPr>
                <w:rFonts w:ascii="Times New Roman" w:eastAsia="Calibri" w:hAnsi="Times New Roman" w:cs="Times New Roman"/>
                <w:lang w:val="kk-KZ"/>
              </w:rPr>
            </w:pPr>
            <w:r>
              <w:rPr>
                <w:rFonts w:ascii="Times New Roman" w:eastAsia="Calibri" w:hAnsi="Times New Roman" w:cs="Times New Roman"/>
                <w:lang w:val="kk-KZ"/>
              </w:rPr>
              <w:t>ТЖ жөніндегі орынбасар</w:t>
            </w:r>
            <w:r w:rsidRPr="00E5329D">
              <w:rPr>
                <w:rFonts w:ascii="Times New Roman" w:eastAsia="Calibri" w:hAnsi="Times New Roman" w:cs="Times New Roman"/>
                <w:lang w:val="kk-KZ"/>
              </w:rPr>
              <w:t>,</w:t>
            </w:r>
          </w:p>
          <w:p w:rsidR="00432020" w:rsidRPr="00E5329D" w:rsidRDefault="00432020" w:rsidP="00432020">
            <w:pPr>
              <w:rPr>
                <w:rFonts w:ascii="Times New Roman" w:eastAsia="Calibri" w:hAnsi="Times New Roman" w:cs="Times New Roman"/>
              </w:rPr>
            </w:pPr>
            <w:r>
              <w:rPr>
                <w:rFonts w:ascii="Times New Roman" w:eastAsia="Calibri" w:hAnsi="Times New Roman" w:cs="Times New Roman"/>
                <w:lang w:val="kk-KZ"/>
              </w:rPr>
              <w:t>сынып жетекшлері, ө/о шеберлері</w:t>
            </w:r>
          </w:p>
        </w:tc>
        <w:tc>
          <w:tcPr>
            <w:tcW w:w="2126" w:type="dxa"/>
          </w:tcPr>
          <w:p w:rsidR="00432020" w:rsidRPr="00E5329D" w:rsidRDefault="00432020"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432020" w:rsidRPr="00E5329D" w:rsidTr="00B43259">
        <w:trPr>
          <w:trHeight w:val="687"/>
        </w:trPr>
        <w:tc>
          <w:tcPr>
            <w:tcW w:w="567" w:type="dxa"/>
          </w:tcPr>
          <w:p w:rsidR="00432020" w:rsidRPr="00E5329D" w:rsidRDefault="00432020"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3</w:t>
            </w:r>
          </w:p>
        </w:tc>
        <w:tc>
          <w:tcPr>
            <w:tcW w:w="2552" w:type="dxa"/>
          </w:tcPr>
          <w:p w:rsidR="00432020" w:rsidRPr="00E5329D" w:rsidRDefault="00432020" w:rsidP="00432020">
            <w:pPr>
              <w:rPr>
                <w:rFonts w:ascii="Times New Roman" w:eastAsia="Calibri" w:hAnsi="Times New Roman" w:cs="Times New Roman"/>
                <w:lang w:val="kk-KZ"/>
              </w:rPr>
            </w:pPr>
            <w:r>
              <w:rPr>
                <w:rFonts w:ascii="Times New Roman" w:eastAsia="Calibri" w:hAnsi="Times New Roman" w:cs="Times New Roman"/>
                <w:lang w:val="kk-KZ"/>
              </w:rPr>
              <w:t>Топтарда ҚРТ Президентінің Жолдауы бойынша әңгімелер өткізу</w:t>
            </w:r>
          </w:p>
        </w:tc>
        <w:tc>
          <w:tcPr>
            <w:tcW w:w="1843" w:type="dxa"/>
          </w:tcPr>
          <w:p w:rsidR="00432020" w:rsidRPr="00E5329D" w:rsidRDefault="00432020" w:rsidP="00432020">
            <w:pPr>
              <w:jc w:val="center"/>
              <w:rPr>
                <w:rFonts w:ascii="Times New Roman" w:eastAsia="Calibri" w:hAnsi="Times New Roman" w:cs="Times New Roman"/>
                <w:lang w:val="kk-KZ"/>
              </w:rPr>
            </w:pPr>
            <w:r>
              <w:rPr>
                <w:rFonts w:ascii="Times New Roman" w:eastAsia="Calibri" w:hAnsi="Times New Roman" w:cs="Times New Roman"/>
                <w:lang w:val="kk-KZ"/>
              </w:rPr>
              <w:t>жиналыс</w:t>
            </w:r>
          </w:p>
        </w:tc>
        <w:tc>
          <w:tcPr>
            <w:tcW w:w="1417" w:type="dxa"/>
          </w:tcPr>
          <w:p w:rsidR="00432020" w:rsidRPr="00E5329D" w:rsidRDefault="00432020" w:rsidP="00432020">
            <w:pPr>
              <w:jc w:val="center"/>
              <w:rPr>
                <w:rFonts w:ascii="Times New Roman" w:eastAsia="Calibri" w:hAnsi="Times New Roman" w:cs="Times New Roman"/>
                <w:lang w:val="kk-KZ"/>
              </w:rPr>
            </w:pPr>
            <w:r>
              <w:rPr>
                <w:rFonts w:ascii="Times New Roman" w:eastAsia="Calibri" w:hAnsi="Times New Roman" w:cs="Times New Roman"/>
                <w:lang w:val="kk-KZ"/>
              </w:rPr>
              <w:t>қыркүйектің бірінші онкүндігі</w:t>
            </w:r>
          </w:p>
        </w:tc>
        <w:tc>
          <w:tcPr>
            <w:tcW w:w="1843" w:type="dxa"/>
          </w:tcPr>
          <w:p w:rsidR="00432020" w:rsidRPr="00E5329D" w:rsidRDefault="00432020" w:rsidP="00432020">
            <w:pPr>
              <w:rPr>
                <w:rFonts w:ascii="Times New Roman" w:eastAsia="Calibri" w:hAnsi="Times New Roman" w:cs="Times New Roman"/>
                <w:lang w:val="kk-KZ"/>
              </w:rPr>
            </w:pPr>
            <w:r>
              <w:rPr>
                <w:rFonts w:ascii="Times New Roman" w:eastAsia="Calibri" w:hAnsi="Times New Roman" w:cs="Times New Roman"/>
                <w:lang w:val="kk-KZ"/>
              </w:rPr>
              <w:t>ТЖ жөніндегі орынбасар</w:t>
            </w:r>
            <w:r w:rsidRPr="00E5329D">
              <w:rPr>
                <w:rFonts w:ascii="Times New Roman" w:eastAsia="Calibri" w:hAnsi="Times New Roman" w:cs="Times New Roman"/>
                <w:lang w:val="kk-KZ"/>
              </w:rPr>
              <w:t>,</w:t>
            </w:r>
          </w:p>
          <w:p w:rsidR="00432020" w:rsidRPr="00432020" w:rsidRDefault="00432020" w:rsidP="00432020">
            <w:pPr>
              <w:rPr>
                <w:rFonts w:ascii="Times New Roman" w:eastAsia="Calibri" w:hAnsi="Times New Roman" w:cs="Times New Roman"/>
                <w:lang w:val="kk-KZ"/>
              </w:rPr>
            </w:pPr>
            <w:r>
              <w:rPr>
                <w:rFonts w:ascii="Times New Roman" w:eastAsia="Calibri" w:hAnsi="Times New Roman" w:cs="Times New Roman"/>
                <w:lang w:val="kk-KZ"/>
              </w:rPr>
              <w:t>сынып жетекшлері, ө/о шеберлері</w:t>
            </w:r>
          </w:p>
        </w:tc>
        <w:tc>
          <w:tcPr>
            <w:tcW w:w="2126" w:type="dxa"/>
          </w:tcPr>
          <w:p w:rsidR="00432020" w:rsidRPr="00E5329D" w:rsidRDefault="00432020"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432020" w:rsidRPr="00E5329D" w:rsidTr="00B43259">
        <w:trPr>
          <w:trHeight w:val="687"/>
        </w:trPr>
        <w:tc>
          <w:tcPr>
            <w:tcW w:w="567" w:type="dxa"/>
          </w:tcPr>
          <w:p w:rsidR="00432020" w:rsidRPr="00E5329D" w:rsidRDefault="00432020"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4</w:t>
            </w:r>
          </w:p>
        </w:tc>
        <w:tc>
          <w:tcPr>
            <w:tcW w:w="2552" w:type="dxa"/>
          </w:tcPr>
          <w:p w:rsidR="00432020" w:rsidRPr="00E5329D" w:rsidRDefault="00432020" w:rsidP="005406EE">
            <w:pPr>
              <w:rPr>
                <w:rFonts w:ascii="Times New Roman" w:eastAsia="Calibri" w:hAnsi="Times New Roman" w:cs="Times New Roman"/>
                <w:lang w:val="kk-KZ"/>
              </w:rPr>
            </w:pPr>
            <w:r w:rsidRPr="00E5329D">
              <w:rPr>
                <w:rFonts w:ascii="Times New Roman" w:eastAsia="Calibri" w:hAnsi="Times New Roman" w:cs="Times New Roman"/>
                <w:lang w:val="kk-KZ"/>
              </w:rPr>
              <w:t xml:space="preserve">«Саналы </w:t>
            </w:r>
            <w:r w:rsidR="005406EE">
              <w:rPr>
                <w:rFonts w:ascii="Times New Roman" w:eastAsia="Calibri" w:hAnsi="Times New Roman" w:cs="Times New Roman"/>
                <w:lang w:val="kk-KZ"/>
              </w:rPr>
              <w:t>Ұ</w:t>
            </w:r>
            <w:r w:rsidRPr="00E5329D">
              <w:rPr>
                <w:rFonts w:ascii="Times New Roman" w:eastAsia="Calibri" w:hAnsi="Times New Roman" w:cs="Times New Roman"/>
                <w:lang w:val="kk-KZ"/>
              </w:rPr>
              <w:t>рпак»</w:t>
            </w:r>
            <w:r w:rsidR="005406EE">
              <w:rPr>
                <w:rFonts w:ascii="Times New Roman" w:eastAsia="Calibri" w:hAnsi="Times New Roman" w:cs="Times New Roman"/>
                <w:lang w:val="kk-KZ"/>
              </w:rPr>
              <w:t xml:space="preserve"> клубының онлайн-жұмысын ұйымдастрыу </w:t>
            </w:r>
          </w:p>
        </w:tc>
        <w:tc>
          <w:tcPr>
            <w:tcW w:w="1843" w:type="dxa"/>
          </w:tcPr>
          <w:p w:rsidR="00432020" w:rsidRPr="00E5329D" w:rsidRDefault="005406EE" w:rsidP="005406EE">
            <w:pPr>
              <w:jc w:val="center"/>
              <w:rPr>
                <w:rFonts w:ascii="Times New Roman" w:eastAsia="Calibri" w:hAnsi="Times New Roman" w:cs="Times New Roman"/>
                <w:lang w:val="kk-KZ"/>
              </w:rPr>
            </w:pPr>
            <w:r>
              <w:rPr>
                <w:rFonts w:ascii="Times New Roman" w:eastAsia="Calibri" w:hAnsi="Times New Roman" w:cs="Times New Roman"/>
                <w:lang w:val="kk-KZ"/>
              </w:rPr>
              <w:t>Ережелер, тізімдер</w:t>
            </w:r>
          </w:p>
        </w:tc>
        <w:tc>
          <w:tcPr>
            <w:tcW w:w="1417" w:type="dxa"/>
          </w:tcPr>
          <w:p w:rsidR="00432020" w:rsidRPr="00E5329D" w:rsidRDefault="00432020"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Қыркүйек</w:t>
            </w:r>
          </w:p>
          <w:p w:rsidR="00432020" w:rsidRPr="00E5329D" w:rsidRDefault="00432020" w:rsidP="00B43259">
            <w:pPr>
              <w:jc w:val="center"/>
              <w:rPr>
                <w:rFonts w:ascii="Times New Roman" w:eastAsia="Calibri" w:hAnsi="Times New Roman" w:cs="Times New Roman"/>
                <w:lang w:val="kk-KZ"/>
              </w:rPr>
            </w:pPr>
          </w:p>
        </w:tc>
        <w:tc>
          <w:tcPr>
            <w:tcW w:w="1843" w:type="dxa"/>
          </w:tcPr>
          <w:p w:rsidR="00432020" w:rsidRPr="00E5329D" w:rsidRDefault="005406EE" w:rsidP="005406EE">
            <w:pPr>
              <w:rPr>
                <w:rFonts w:ascii="Times New Roman" w:eastAsia="Calibri" w:hAnsi="Times New Roman" w:cs="Times New Roman"/>
                <w:lang w:val="kk-KZ"/>
              </w:rPr>
            </w:pPr>
            <w:r>
              <w:rPr>
                <w:rFonts w:ascii="Times New Roman" w:eastAsia="Calibri" w:hAnsi="Times New Roman" w:cs="Times New Roman"/>
                <w:lang w:val="kk-KZ"/>
              </w:rPr>
              <w:t xml:space="preserve">ЖІК </w:t>
            </w:r>
          </w:p>
        </w:tc>
        <w:tc>
          <w:tcPr>
            <w:tcW w:w="2126" w:type="dxa"/>
          </w:tcPr>
          <w:p w:rsidR="00432020" w:rsidRPr="00E5329D" w:rsidRDefault="00432020"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432020" w:rsidRPr="00E5329D" w:rsidTr="00B43259">
        <w:trPr>
          <w:trHeight w:val="687"/>
        </w:trPr>
        <w:tc>
          <w:tcPr>
            <w:tcW w:w="567" w:type="dxa"/>
          </w:tcPr>
          <w:p w:rsidR="00B11BD7" w:rsidRDefault="00432020"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5</w:t>
            </w:r>
          </w:p>
          <w:p w:rsidR="00B11BD7" w:rsidRDefault="00B11BD7" w:rsidP="00B11BD7">
            <w:pPr>
              <w:rPr>
                <w:rFonts w:ascii="Times New Roman" w:eastAsia="Calibri" w:hAnsi="Times New Roman" w:cs="Times New Roman"/>
                <w:lang w:val="kk-KZ"/>
              </w:rPr>
            </w:pPr>
          </w:p>
          <w:p w:rsidR="00B11BD7" w:rsidRDefault="00B11BD7" w:rsidP="00B11BD7">
            <w:pPr>
              <w:rPr>
                <w:rFonts w:ascii="Times New Roman" w:eastAsia="Calibri" w:hAnsi="Times New Roman" w:cs="Times New Roman"/>
                <w:lang w:val="kk-KZ"/>
              </w:rPr>
            </w:pPr>
          </w:p>
          <w:p w:rsidR="00432020" w:rsidRPr="00B11BD7" w:rsidRDefault="00432020" w:rsidP="00B11BD7">
            <w:pPr>
              <w:rPr>
                <w:rFonts w:ascii="Times New Roman" w:eastAsia="Calibri" w:hAnsi="Times New Roman" w:cs="Times New Roman"/>
                <w:lang w:val="kk-KZ"/>
              </w:rPr>
            </w:pPr>
          </w:p>
        </w:tc>
        <w:tc>
          <w:tcPr>
            <w:tcW w:w="2552" w:type="dxa"/>
          </w:tcPr>
          <w:p w:rsidR="00432020" w:rsidRPr="00E5329D" w:rsidRDefault="00432020" w:rsidP="00B43259">
            <w:pPr>
              <w:rPr>
                <w:rFonts w:ascii="Times New Roman" w:eastAsia="Calibri" w:hAnsi="Times New Roman" w:cs="Times New Roman"/>
                <w:lang w:val="kk-KZ"/>
              </w:rPr>
            </w:pPr>
            <w:r w:rsidRPr="00E5329D">
              <w:rPr>
                <w:rFonts w:ascii="Times New Roman" w:eastAsia="Calibri" w:hAnsi="Times New Roman" w:cs="Times New Roman"/>
                <w:lang w:val="kk-KZ"/>
              </w:rPr>
              <w:t>Студенттердің ортаға бейімделуін анықтау анкетасын өткізу.</w:t>
            </w:r>
          </w:p>
          <w:p w:rsidR="00432020" w:rsidRPr="00E5329D" w:rsidRDefault="00432020" w:rsidP="00B43259">
            <w:pPr>
              <w:rPr>
                <w:rFonts w:ascii="Times New Roman" w:eastAsia="Calibri" w:hAnsi="Times New Roman" w:cs="Times New Roman"/>
                <w:lang w:val="kk-KZ"/>
              </w:rPr>
            </w:pPr>
          </w:p>
        </w:tc>
        <w:tc>
          <w:tcPr>
            <w:tcW w:w="1843" w:type="dxa"/>
          </w:tcPr>
          <w:p w:rsidR="00432020" w:rsidRPr="00E5329D" w:rsidRDefault="00432020"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Сауалдама</w:t>
            </w:r>
          </w:p>
          <w:p w:rsidR="00432020" w:rsidRPr="00E5329D" w:rsidRDefault="005406EE" w:rsidP="005406EE">
            <w:pPr>
              <w:tabs>
                <w:tab w:val="center" w:pos="813"/>
              </w:tabs>
              <w:rPr>
                <w:rFonts w:ascii="Times New Roman" w:eastAsia="Calibri" w:hAnsi="Times New Roman" w:cs="Times New Roman"/>
              </w:rPr>
            </w:pPr>
            <w:r>
              <w:rPr>
                <w:rFonts w:ascii="Times New Roman" w:eastAsia="Calibri" w:hAnsi="Times New Roman" w:cs="Times New Roman"/>
              </w:rPr>
              <w:tab/>
            </w:r>
          </w:p>
        </w:tc>
        <w:tc>
          <w:tcPr>
            <w:tcW w:w="1417" w:type="dxa"/>
          </w:tcPr>
          <w:p w:rsidR="00432020" w:rsidRPr="00E5329D" w:rsidRDefault="00432020"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Қырқүйек</w:t>
            </w:r>
          </w:p>
          <w:p w:rsidR="00432020" w:rsidRPr="00E5329D" w:rsidRDefault="00432020" w:rsidP="00B43259">
            <w:pPr>
              <w:jc w:val="center"/>
              <w:rPr>
                <w:rFonts w:ascii="Times New Roman" w:eastAsia="Calibri" w:hAnsi="Times New Roman" w:cs="Times New Roman"/>
                <w:lang w:val="kk-KZ"/>
              </w:rPr>
            </w:pPr>
          </w:p>
          <w:p w:rsidR="00432020" w:rsidRPr="00E5329D" w:rsidRDefault="00432020" w:rsidP="00B43259">
            <w:pPr>
              <w:jc w:val="center"/>
              <w:rPr>
                <w:rFonts w:ascii="Times New Roman" w:eastAsia="Calibri" w:hAnsi="Times New Roman" w:cs="Times New Roman"/>
                <w:lang w:val="kk-KZ"/>
              </w:rPr>
            </w:pPr>
          </w:p>
          <w:p w:rsidR="00432020" w:rsidRPr="00E5329D" w:rsidRDefault="00432020"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Қараша</w:t>
            </w:r>
          </w:p>
          <w:p w:rsidR="005406EE" w:rsidRDefault="005406EE" w:rsidP="005406EE">
            <w:pPr>
              <w:jc w:val="center"/>
              <w:rPr>
                <w:rFonts w:ascii="Times New Roman" w:eastAsia="Calibri" w:hAnsi="Times New Roman" w:cs="Times New Roman"/>
                <w:lang w:val="kk-KZ"/>
              </w:rPr>
            </w:pPr>
          </w:p>
          <w:p w:rsidR="00432020" w:rsidRPr="00E5329D" w:rsidRDefault="00432020" w:rsidP="005406EE">
            <w:pPr>
              <w:jc w:val="center"/>
              <w:rPr>
                <w:rFonts w:ascii="Times New Roman" w:eastAsia="Calibri" w:hAnsi="Times New Roman" w:cs="Times New Roman"/>
              </w:rPr>
            </w:pPr>
          </w:p>
        </w:tc>
        <w:tc>
          <w:tcPr>
            <w:tcW w:w="1843" w:type="dxa"/>
          </w:tcPr>
          <w:p w:rsidR="00432020" w:rsidRPr="00E5329D" w:rsidRDefault="00432020" w:rsidP="00B43259">
            <w:pPr>
              <w:rPr>
                <w:rFonts w:ascii="Times New Roman" w:eastAsia="Calibri" w:hAnsi="Times New Roman" w:cs="Times New Roman"/>
                <w:lang w:val="kk-KZ"/>
              </w:rPr>
            </w:pPr>
            <w:r w:rsidRPr="00E5329D">
              <w:rPr>
                <w:rFonts w:ascii="Times New Roman" w:eastAsia="Calibri" w:hAnsi="Times New Roman" w:cs="Times New Roman"/>
                <w:lang w:val="kk-KZ"/>
              </w:rPr>
              <w:lastRenderedPageBreak/>
              <w:t>Педагог-</w:t>
            </w:r>
            <w:r w:rsidRPr="00E5329D">
              <w:rPr>
                <w:rFonts w:ascii="Times New Roman" w:eastAsia="Calibri" w:hAnsi="Times New Roman" w:cs="Times New Roman"/>
              </w:rPr>
              <w:t>Психолог</w:t>
            </w:r>
          </w:p>
          <w:p w:rsidR="00432020" w:rsidRPr="00E5329D" w:rsidRDefault="005406EE" w:rsidP="005406EE">
            <w:pPr>
              <w:rPr>
                <w:rFonts w:ascii="Times New Roman" w:eastAsia="Calibri" w:hAnsi="Times New Roman" w:cs="Times New Roman"/>
                <w:lang w:val="kk-KZ"/>
              </w:rPr>
            </w:pPr>
            <w:r>
              <w:rPr>
                <w:rFonts w:ascii="Times New Roman" w:eastAsia="Calibri" w:hAnsi="Times New Roman" w:cs="Times New Roman"/>
                <w:lang w:val="kk-KZ"/>
              </w:rPr>
              <w:t xml:space="preserve">ө/о шеберлері, сынып жетекшілері </w:t>
            </w:r>
          </w:p>
        </w:tc>
        <w:tc>
          <w:tcPr>
            <w:tcW w:w="2126" w:type="dxa"/>
          </w:tcPr>
          <w:p w:rsidR="00432020" w:rsidRPr="00E5329D" w:rsidRDefault="00432020" w:rsidP="0043202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E178B7" w:rsidRPr="00E5329D" w:rsidTr="00B43259">
        <w:trPr>
          <w:trHeight w:val="687"/>
        </w:trPr>
        <w:tc>
          <w:tcPr>
            <w:tcW w:w="567" w:type="dxa"/>
          </w:tcPr>
          <w:p w:rsidR="00E178B7" w:rsidRPr="00E5329D" w:rsidRDefault="00E178B7"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6</w:t>
            </w:r>
          </w:p>
        </w:tc>
        <w:tc>
          <w:tcPr>
            <w:tcW w:w="2552" w:type="dxa"/>
          </w:tcPr>
          <w:p w:rsidR="00E178B7" w:rsidRPr="00FC3871" w:rsidRDefault="00E178B7" w:rsidP="005406EE">
            <w:pPr>
              <w:rPr>
                <w:rFonts w:ascii="Times New Roman" w:eastAsia="Calibri" w:hAnsi="Times New Roman" w:cs="Times New Roman"/>
                <w:lang w:val="kk-KZ"/>
              </w:rPr>
            </w:pPr>
            <w:r w:rsidRPr="00E5329D">
              <w:rPr>
                <w:rFonts w:ascii="Times New Roman" w:eastAsia="Calibri" w:hAnsi="Times New Roman" w:cs="Times New Roman"/>
                <w:lang w:val="kk-KZ"/>
              </w:rPr>
              <w:t>Бірінші президент күніне арналған  мерекелік іс-шаралар</w:t>
            </w:r>
            <w:r w:rsidR="005406EE">
              <w:rPr>
                <w:rFonts w:ascii="Times New Roman" w:eastAsia="Calibri" w:hAnsi="Times New Roman" w:cs="Times New Roman"/>
                <w:lang w:val="kk-KZ"/>
              </w:rPr>
              <w:t xml:space="preserve"> циклы</w:t>
            </w:r>
            <w:r w:rsidRPr="00E5329D">
              <w:rPr>
                <w:rFonts w:ascii="Times New Roman" w:eastAsia="Calibri" w:hAnsi="Times New Roman" w:cs="Times New Roman"/>
                <w:lang w:val="kk-KZ"/>
              </w:rPr>
              <w:t>.</w:t>
            </w:r>
          </w:p>
        </w:tc>
        <w:tc>
          <w:tcPr>
            <w:tcW w:w="1843" w:type="dxa"/>
          </w:tcPr>
          <w:p w:rsidR="00E178B7" w:rsidRPr="00E5329D" w:rsidRDefault="005406EE" w:rsidP="005406EE">
            <w:pPr>
              <w:jc w:val="center"/>
              <w:rPr>
                <w:rFonts w:ascii="Times New Roman" w:eastAsia="Calibri" w:hAnsi="Times New Roman" w:cs="Times New Roman"/>
                <w:lang w:val="kk-KZ"/>
              </w:rPr>
            </w:pPr>
            <w:r>
              <w:rPr>
                <w:rFonts w:ascii="Times New Roman" w:eastAsia="Calibri" w:hAnsi="Times New Roman" w:cs="Times New Roman"/>
                <w:lang w:val="kk-KZ"/>
              </w:rPr>
              <w:t xml:space="preserve">Сап, сынып сағаттары, әңгімелесулер </w:t>
            </w:r>
          </w:p>
        </w:tc>
        <w:tc>
          <w:tcPr>
            <w:tcW w:w="1417" w:type="dxa"/>
          </w:tcPr>
          <w:p w:rsidR="00E178B7" w:rsidRPr="00E5329D" w:rsidRDefault="00E178B7"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 xml:space="preserve"> 23.11.2020-27.11.2020</w:t>
            </w:r>
          </w:p>
        </w:tc>
        <w:tc>
          <w:tcPr>
            <w:tcW w:w="1843" w:type="dxa"/>
          </w:tcPr>
          <w:p w:rsidR="00E178B7" w:rsidRPr="00E5329D" w:rsidRDefault="005406EE" w:rsidP="005406EE">
            <w:pPr>
              <w:rPr>
                <w:rFonts w:ascii="Times New Roman" w:eastAsia="Calibri" w:hAnsi="Times New Roman" w:cs="Times New Roman"/>
                <w:lang w:val="kk-KZ"/>
              </w:rPr>
            </w:pPr>
            <w:r>
              <w:rPr>
                <w:rFonts w:ascii="Times New Roman" w:eastAsia="Calibri" w:hAnsi="Times New Roman" w:cs="Times New Roman"/>
                <w:lang w:val="kk-KZ"/>
              </w:rPr>
              <w:t>ТЖ жөніндегі орынбасар, топтардың шеберлері, ЖІК, жатақхана тәрбиешісі, музыкалық жетекші, кітапханашы</w:t>
            </w:r>
          </w:p>
        </w:tc>
        <w:tc>
          <w:tcPr>
            <w:tcW w:w="2126" w:type="dxa"/>
          </w:tcPr>
          <w:p w:rsidR="00E178B7" w:rsidRPr="00E5329D" w:rsidRDefault="005406EE" w:rsidP="005406EE">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5406EE" w:rsidRPr="00E5329D" w:rsidTr="00B43259">
        <w:trPr>
          <w:trHeight w:val="1731"/>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7</w:t>
            </w:r>
          </w:p>
          <w:p w:rsidR="005406EE" w:rsidRPr="00E5329D" w:rsidRDefault="005406EE" w:rsidP="00B43259">
            <w:pPr>
              <w:jc w:val="center"/>
              <w:rPr>
                <w:rFonts w:ascii="Times New Roman" w:eastAsia="Calibri" w:hAnsi="Times New Roman" w:cs="Times New Roman"/>
                <w:lang w:val="kk-KZ"/>
              </w:rPr>
            </w:pPr>
          </w:p>
          <w:p w:rsidR="005406EE" w:rsidRPr="00E5329D" w:rsidRDefault="005406EE" w:rsidP="00B43259">
            <w:pPr>
              <w:jc w:val="center"/>
              <w:rPr>
                <w:rFonts w:ascii="Times New Roman" w:eastAsia="Calibri" w:hAnsi="Times New Roman" w:cs="Times New Roman"/>
                <w:lang w:val="kk-KZ"/>
              </w:rPr>
            </w:pPr>
          </w:p>
        </w:tc>
        <w:tc>
          <w:tcPr>
            <w:tcW w:w="2552" w:type="dxa"/>
          </w:tcPr>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kk-KZ"/>
              </w:rPr>
              <w:t>ҚР Тәуелсізді</w:t>
            </w:r>
            <w:r>
              <w:rPr>
                <w:rFonts w:ascii="Times New Roman" w:eastAsia="Calibri" w:hAnsi="Times New Roman" w:cs="Times New Roman"/>
                <w:lang w:val="kk-KZ"/>
              </w:rPr>
              <w:t xml:space="preserve">к Күніне </w:t>
            </w:r>
            <w:r w:rsidRPr="00E5329D">
              <w:rPr>
                <w:rFonts w:ascii="Times New Roman" w:eastAsia="Calibri" w:hAnsi="Times New Roman" w:cs="Times New Roman"/>
                <w:lang w:val="kk-KZ"/>
              </w:rPr>
              <w:t xml:space="preserve"> арналған мерекелік іс-шаралар</w:t>
            </w:r>
          </w:p>
          <w:p w:rsidR="005406EE" w:rsidRPr="00E5329D" w:rsidRDefault="005406EE" w:rsidP="00B43259">
            <w:pPr>
              <w:rPr>
                <w:rFonts w:ascii="Times New Roman" w:eastAsia="Calibri" w:hAnsi="Times New Roman" w:cs="Times New Roman"/>
                <w:lang w:val="kk-KZ"/>
              </w:rPr>
            </w:pPr>
          </w:p>
        </w:tc>
        <w:tc>
          <w:tcPr>
            <w:tcW w:w="1843" w:type="dxa"/>
          </w:tcPr>
          <w:p w:rsidR="005406EE" w:rsidRPr="00E5329D" w:rsidRDefault="005406EE" w:rsidP="00B43259">
            <w:pPr>
              <w:jc w:val="center"/>
              <w:rPr>
                <w:rFonts w:ascii="Times New Roman" w:eastAsia="Calibri" w:hAnsi="Times New Roman" w:cs="Times New Roman"/>
                <w:lang w:val="kk-KZ"/>
              </w:rPr>
            </w:pPr>
            <w:r>
              <w:rPr>
                <w:rFonts w:ascii="Times New Roman" w:eastAsia="Calibri" w:hAnsi="Times New Roman" w:cs="Times New Roman"/>
                <w:lang w:val="kk-KZ"/>
              </w:rPr>
              <w:t xml:space="preserve">Сап, </w:t>
            </w:r>
          </w:p>
          <w:p w:rsidR="005406EE" w:rsidRPr="00E5329D" w:rsidRDefault="005406EE" w:rsidP="00B43259">
            <w:pPr>
              <w:jc w:val="center"/>
              <w:rPr>
                <w:rFonts w:ascii="Times New Roman" w:eastAsia="Calibri" w:hAnsi="Times New Roman" w:cs="Times New Roman"/>
                <w:lang w:val="kk-KZ"/>
              </w:rPr>
            </w:pPr>
            <w:r>
              <w:rPr>
                <w:rFonts w:ascii="Times New Roman" w:eastAsia="Calibri" w:hAnsi="Times New Roman" w:cs="Times New Roman"/>
                <w:lang w:val="kk-KZ"/>
              </w:rPr>
              <w:t>в</w:t>
            </w:r>
            <w:r w:rsidRPr="00E5329D">
              <w:rPr>
                <w:rFonts w:ascii="Times New Roman" w:eastAsia="Calibri" w:hAnsi="Times New Roman" w:cs="Times New Roman"/>
                <w:lang w:val="kk-KZ"/>
              </w:rPr>
              <w:t>икторина</w:t>
            </w:r>
          </w:p>
          <w:p w:rsidR="005406EE" w:rsidRPr="00E5329D" w:rsidRDefault="005406EE" w:rsidP="005406EE">
            <w:pPr>
              <w:jc w:val="center"/>
              <w:rPr>
                <w:rFonts w:ascii="Times New Roman" w:eastAsia="Calibri" w:hAnsi="Times New Roman" w:cs="Times New Roman"/>
                <w:lang w:val="kk-KZ"/>
              </w:rPr>
            </w:pPr>
            <w:r>
              <w:rPr>
                <w:rFonts w:ascii="Times New Roman" w:eastAsia="Calibri" w:hAnsi="Times New Roman" w:cs="Times New Roman"/>
                <w:lang w:val="kk-KZ"/>
              </w:rPr>
              <w:t xml:space="preserve">сынып сағаттары, әңгімелесулер </w:t>
            </w:r>
          </w:p>
        </w:tc>
        <w:tc>
          <w:tcPr>
            <w:tcW w:w="141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7.12.2020-15.12.2020</w:t>
            </w:r>
          </w:p>
        </w:tc>
        <w:tc>
          <w:tcPr>
            <w:tcW w:w="1843" w:type="dxa"/>
          </w:tcPr>
          <w:p w:rsidR="005406EE" w:rsidRPr="00E5329D" w:rsidRDefault="005406EE" w:rsidP="00734515">
            <w:pPr>
              <w:rPr>
                <w:rFonts w:ascii="Times New Roman" w:eastAsia="Calibri" w:hAnsi="Times New Roman" w:cs="Times New Roman"/>
                <w:lang w:val="kk-KZ"/>
              </w:rPr>
            </w:pPr>
            <w:r>
              <w:rPr>
                <w:rFonts w:ascii="Times New Roman" w:eastAsia="Calibri" w:hAnsi="Times New Roman" w:cs="Times New Roman"/>
                <w:lang w:val="kk-KZ"/>
              </w:rPr>
              <w:t>ТЖ жөніндегі орынбасар, топтардың шеберлері, ЖІК, жатақхана тәрбиешісі, музыкалық жетекші, кітапханашы</w:t>
            </w:r>
          </w:p>
        </w:tc>
        <w:tc>
          <w:tcPr>
            <w:tcW w:w="2126" w:type="dxa"/>
          </w:tcPr>
          <w:p w:rsidR="005406EE" w:rsidRPr="00E5329D" w:rsidRDefault="005406EE" w:rsidP="00734515">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rPr>
              <w:t>8</w:t>
            </w:r>
          </w:p>
          <w:p w:rsidR="005406EE" w:rsidRPr="00E5329D" w:rsidRDefault="005406EE" w:rsidP="00B43259">
            <w:pPr>
              <w:jc w:val="center"/>
              <w:rPr>
                <w:rFonts w:ascii="Times New Roman" w:eastAsia="Calibri" w:hAnsi="Times New Roman" w:cs="Times New Roman"/>
              </w:rPr>
            </w:pPr>
          </w:p>
          <w:p w:rsidR="005406EE" w:rsidRPr="00E5329D" w:rsidRDefault="005406EE" w:rsidP="00B43259">
            <w:pPr>
              <w:jc w:val="center"/>
              <w:rPr>
                <w:rFonts w:ascii="Times New Roman" w:eastAsia="Calibri" w:hAnsi="Times New Roman" w:cs="Times New Roman"/>
              </w:rPr>
            </w:pPr>
          </w:p>
          <w:p w:rsidR="005406EE" w:rsidRPr="00E5329D" w:rsidRDefault="005406EE" w:rsidP="00B43259">
            <w:pPr>
              <w:rPr>
                <w:rFonts w:ascii="Times New Roman" w:eastAsia="Calibri" w:hAnsi="Times New Roman" w:cs="Times New Roman"/>
                <w:lang w:val="kk-KZ"/>
              </w:rPr>
            </w:pPr>
          </w:p>
        </w:tc>
        <w:tc>
          <w:tcPr>
            <w:tcW w:w="2552" w:type="dxa"/>
          </w:tcPr>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kk-KZ"/>
              </w:rPr>
              <w:t>«Ал,қане жігіттер!»</w:t>
            </w:r>
          </w:p>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kk-KZ"/>
              </w:rPr>
              <w:t>Жеңіс күніне арналған іс-шара</w:t>
            </w:r>
          </w:p>
          <w:p w:rsidR="005406EE" w:rsidRPr="00E5329D" w:rsidRDefault="005406EE" w:rsidP="00B43259">
            <w:pPr>
              <w:rPr>
                <w:rFonts w:ascii="Times New Roman" w:eastAsia="Calibri" w:hAnsi="Times New Roman" w:cs="Times New Roman"/>
                <w:lang w:val="kk-KZ"/>
              </w:rPr>
            </w:pPr>
          </w:p>
        </w:tc>
        <w:tc>
          <w:tcPr>
            <w:tcW w:w="1843" w:type="dxa"/>
          </w:tcPr>
          <w:p w:rsidR="005406EE" w:rsidRPr="00E5329D" w:rsidRDefault="005406EE" w:rsidP="005406EE">
            <w:pPr>
              <w:jc w:val="center"/>
              <w:rPr>
                <w:rFonts w:ascii="Times New Roman" w:eastAsia="Calibri" w:hAnsi="Times New Roman" w:cs="Times New Roman"/>
                <w:lang w:val="kk-KZ"/>
              </w:rPr>
            </w:pPr>
            <w:r w:rsidRPr="00E5329D">
              <w:rPr>
                <w:rFonts w:ascii="Times New Roman" w:eastAsia="Calibri" w:hAnsi="Times New Roman" w:cs="Times New Roman"/>
                <w:lang w:val="kk-KZ"/>
              </w:rPr>
              <w:t>Спорттық іс-шара</w:t>
            </w:r>
            <w:r>
              <w:rPr>
                <w:rFonts w:ascii="Times New Roman" w:eastAsia="Calibri" w:hAnsi="Times New Roman" w:cs="Times New Roman"/>
                <w:lang w:val="kk-KZ"/>
              </w:rPr>
              <w:t xml:space="preserve">лар, сыныптан тыс шаралары </w:t>
            </w:r>
          </w:p>
        </w:tc>
        <w:tc>
          <w:tcPr>
            <w:tcW w:w="141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04.05.2021-6.05.2021</w:t>
            </w:r>
            <w:r>
              <w:rPr>
                <w:rFonts w:ascii="Times New Roman" w:eastAsia="Calibri" w:hAnsi="Times New Roman" w:cs="Times New Roman"/>
                <w:lang w:val="kk-KZ"/>
              </w:rPr>
              <w:t>ж</w:t>
            </w:r>
            <w:r w:rsidRPr="00E5329D">
              <w:rPr>
                <w:rFonts w:ascii="Times New Roman" w:eastAsia="Calibri" w:hAnsi="Times New Roman" w:cs="Times New Roman"/>
                <w:lang w:val="kk-KZ"/>
              </w:rPr>
              <w:t>.</w:t>
            </w:r>
          </w:p>
          <w:p w:rsidR="005406EE" w:rsidRPr="00E5329D" w:rsidRDefault="005406EE" w:rsidP="00B43259">
            <w:pPr>
              <w:jc w:val="center"/>
              <w:rPr>
                <w:rFonts w:ascii="Times New Roman" w:eastAsia="Calibri" w:hAnsi="Times New Roman" w:cs="Times New Roman"/>
                <w:lang w:val="kk-KZ"/>
              </w:rPr>
            </w:pPr>
          </w:p>
          <w:p w:rsidR="005406EE" w:rsidRPr="00E5329D" w:rsidRDefault="005406EE" w:rsidP="00B43259">
            <w:pPr>
              <w:jc w:val="center"/>
              <w:rPr>
                <w:rFonts w:ascii="Times New Roman" w:eastAsia="Calibri" w:hAnsi="Times New Roman" w:cs="Times New Roman"/>
                <w:lang w:val="kk-KZ"/>
              </w:rPr>
            </w:pPr>
          </w:p>
          <w:p w:rsidR="005406EE" w:rsidRPr="00E5329D" w:rsidRDefault="005406EE" w:rsidP="00B43259">
            <w:pPr>
              <w:rPr>
                <w:rFonts w:ascii="Times New Roman" w:eastAsia="Calibri" w:hAnsi="Times New Roman" w:cs="Times New Roman"/>
                <w:lang w:val="kk-KZ"/>
              </w:rPr>
            </w:pPr>
          </w:p>
        </w:tc>
        <w:tc>
          <w:tcPr>
            <w:tcW w:w="1843" w:type="dxa"/>
          </w:tcPr>
          <w:p w:rsidR="005406EE" w:rsidRPr="00E5329D" w:rsidRDefault="005406EE" w:rsidP="00734515">
            <w:pPr>
              <w:rPr>
                <w:rFonts w:ascii="Times New Roman" w:eastAsia="Calibri" w:hAnsi="Times New Roman" w:cs="Times New Roman"/>
                <w:lang w:val="kk-KZ"/>
              </w:rPr>
            </w:pPr>
            <w:r>
              <w:rPr>
                <w:rFonts w:ascii="Times New Roman" w:eastAsia="Calibri" w:hAnsi="Times New Roman" w:cs="Times New Roman"/>
                <w:lang w:val="kk-KZ"/>
              </w:rPr>
              <w:t xml:space="preserve">ТЖ жөніндегі орынбасар, топтардың шеберлері, ЖІК, жатақхана тәрбиешісі, музыкалық жетекші, кітапханашы, шараға жауаптылар </w:t>
            </w:r>
          </w:p>
        </w:tc>
        <w:tc>
          <w:tcPr>
            <w:tcW w:w="2126" w:type="dxa"/>
          </w:tcPr>
          <w:p w:rsidR="005406EE" w:rsidRPr="00E5329D" w:rsidRDefault="005406EE" w:rsidP="00734515">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5406EE" w:rsidRPr="00E5329D" w:rsidTr="00B43259">
        <w:trPr>
          <w:trHeight w:val="687"/>
        </w:trPr>
        <w:tc>
          <w:tcPr>
            <w:tcW w:w="10348" w:type="dxa"/>
            <w:gridSpan w:val="6"/>
          </w:tcPr>
          <w:p w:rsidR="005406EE" w:rsidRPr="005406EE" w:rsidRDefault="005406EE" w:rsidP="00B43259">
            <w:pPr>
              <w:pStyle w:val="a3"/>
              <w:jc w:val="center"/>
              <w:rPr>
                <w:rFonts w:ascii="Times New Roman" w:hAnsi="Times New Roman" w:cs="Times New Roman"/>
                <w:sz w:val="24"/>
                <w:szCs w:val="24"/>
                <w:lang w:val="kk-KZ"/>
              </w:rPr>
            </w:pPr>
            <w:r w:rsidRPr="00E5329D">
              <w:rPr>
                <w:rFonts w:ascii="Times New Roman" w:eastAsia="Calibri" w:hAnsi="Times New Roman" w:cs="Times New Roman"/>
                <w:b/>
                <w:i/>
                <w:sz w:val="28"/>
                <w:szCs w:val="28"/>
              </w:rPr>
              <w:t>«JASTAR KZ»</w:t>
            </w:r>
            <w:r>
              <w:rPr>
                <w:rFonts w:ascii="Times New Roman" w:eastAsia="Calibri" w:hAnsi="Times New Roman" w:cs="Times New Roman"/>
                <w:b/>
                <w:i/>
                <w:sz w:val="28"/>
                <w:szCs w:val="28"/>
                <w:lang w:val="kk-KZ"/>
              </w:rPr>
              <w:t xml:space="preserve">жобасы аясында «Ұлы дала» жобасын жүзеге асыру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1</w:t>
            </w:r>
          </w:p>
        </w:tc>
        <w:tc>
          <w:tcPr>
            <w:tcW w:w="2552" w:type="dxa"/>
          </w:tcPr>
          <w:p w:rsidR="005406EE" w:rsidRPr="00E5329D" w:rsidRDefault="005406EE" w:rsidP="005406EE">
            <w:pPr>
              <w:rPr>
                <w:rFonts w:ascii="Times New Roman" w:eastAsia="Calibri" w:hAnsi="Times New Roman" w:cs="Times New Roman"/>
                <w:lang w:val="kk-KZ"/>
              </w:rPr>
            </w:pPr>
            <w:r>
              <w:rPr>
                <w:rFonts w:ascii="Times New Roman" w:eastAsia="Calibri" w:hAnsi="Times New Roman" w:cs="Times New Roman"/>
                <w:lang w:val="kk-KZ"/>
              </w:rPr>
              <w:t>Қазақстан халықтарының тілдері Күніне арналған іс-шаралар ц</w:t>
            </w:r>
            <w:r w:rsidRPr="00E5329D">
              <w:rPr>
                <w:rFonts w:ascii="Times New Roman" w:eastAsia="Calibri" w:hAnsi="Times New Roman" w:cs="Times New Roman"/>
                <w:lang w:val="kk-KZ"/>
              </w:rPr>
              <w:t>икл</w:t>
            </w:r>
            <w:r>
              <w:rPr>
                <w:rFonts w:ascii="Times New Roman" w:eastAsia="Calibri" w:hAnsi="Times New Roman" w:cs="Times New Roman"/>
                <w:lang w:val="kk-KZ"/>
              </w:rPr>
              <w:t xml:space="preserve">ы </w:t>
            </w:r>
          </w:p>
        </w:tc>
        <w:tc>
          <w:tcPr>
            <w:tcW w:w="1843" w:type="dxa"/>
          </w:tcPr>
          <w:p w:rsidR="005406EE" w:rsidRPr="00734515" w:rsidRDefault="005406EE" w:rsidP="00734515">
            <w:pPr>
              <w:jc w:val="center"/>
              <w:rPr>
                <w:rFonts w:ascii="Times New Roman" w:eastAsia="Calibri" w:hAnsi="Times New Roman" w:cs="Times New Roman"/>
                <w:lang w:val="kk-KZ"/>
              </w:rPr>
            </w:pPr>
            <w:r w:rsidRPr="00E5329D">
              <w:rPr>
                <w:rFonts w:ascii="Times New Roman" w:eastAsia="Calibri" w:hAnsi="Times New Roman" w:cs="Times New Roman"/>
                <w:lang w:val="kk-KZ"/>
              </w:rPr>
              <w:t>Жиынның ашылуы</w:t>
            </w:r>
            <w:r w:rsidR="00734515">
              <w:rPr>
                <w:rFonts w:ascii="Times New Roman" w:eastAsia="Calibri" w:hAnsi="Times New Roman" w:cs="Times New Roman"/>
                <w:lang w:val="kk-KZ"/>
              </w:rPr>
              <w:t>, сап, в</w:t>
            </w:r>
            <w:r w:rsidRPr="00E5329D">
              <w:rPr>
                <w:rFonts w:ascii="Times New Roman" w:eastAsia="Calibri" w:hAnsi="Times New Roman" w:cs="Times New Roman"/>
                <w:lang w:val="kk-KZ"/>
              </w:rPr>
              <w:t>икторина</w:t>
            </w:r>
            <w:r w:rsidR="00734515">
              <w:rPr>
                <w:rFonts w:ascii="Times New Roman" w:eastAsia="Calibri" w:hAnsi="Times New Roman" w:cs="Times New Roman"/>
                <w:lang w:val="kk-KZ"/>
              </w:rPr>
              <w:t xml:space="preserve">, сынып сағаттары, әңгімелесулер </w:t>
            </w:r>
          </w:p>
        </w:tc>
        <w:tc>
          <w:tcPr>
            <w:tcW w:w="141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Қыркүйек</w:t>
            </w:r>
          </w:p>
          <w:p w:rsidR="005406EE" w:rsidRPr="00E5329D" w:rsidRDefault="005406EE" w:rsidP="00B43259">
            <w:pPr>
              <w:jc w:val="center"/>
              <w:rPr>
                <w:rFonts w:ascii="Times New Roman" w:eastAsia="Calibri" w:hAnsi="Times New Roman" w:cs="Times New Roman"/>
                <w:lang w:val="kk-KZ"/>
              </w:rPr>
            </w:pPr>
          </w:p>
        </w:tc>
        <w:tc>
          <w:tcPr>
            <w:tcW w:w="1843" w:type="dxa"/>
          </w:tcPr>
          <w:p w:rsidR="005406EE" w:rsidRPr="00734515" w:rsidRDefault="00734515" w:rsidP="00734515">
            <w:pPr>
              <w:rPr>
                <w:rFonts w:ascii="Times New Roman" w:eastAsia="Calibri" w:hAnsi="Times New Roman" w:cs="Times New Roman"/>
                <w:lang w:val="kk-KZ"/>
              </w:rPr>
            </w:pPr>
            <w:r>
              <w:rPr>
                <w:rFonts w:ascii="Times New Roman" w:eastAsia="Calibri" w:hAnsi="Times New Roman" w:cs="Times New Roman"/>
                <w:lang w:val="kk-KZ"/>
              </w:rPr>
              <w:t>Тәрбие бөлімі, жалпы білім беретін пәндердің ӘБ, топтардың шеберлері мен сынып жетекшілері, жатақхана тәрбиешісі</w:t>
            </w:r>
          </w:p>
        </w:tc>
        <w:tc>
          <w:tcPr>
            <w:tcW w:w="2126" w:type="dxa"/>
          </w:tcPr>
          <w:p w:rsidR="005406EE" w:rsidRPr="00E5329D" w:rsidRDefault="00734515" w:rsidP="00734515">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2</w:t>
            </w:r>
          </w:p>
        </w:tc>
        <w:tc>
          <w:tcPr>
            <w:tcW w:w="2552" w:type="dxa"/>
          </w:tcPr>
          <w:p w:rsidR="005406EE" w:rsidRPr="00E5329D" w:rsidRDefault="00734515" w:rsidP="00734515">
            <w:pPr>
              <w:rPr>
                <w:rFonts w:ascii="Times New Roman" w:eastAsia="Calibri" w:hAnsi="Times New Roman" w:cs="Times New Roman"/>
                <w:lang w:val="kk-KZ"/>
              </w:rPr>
            </w:pPr>
            <w:r w:rsidRPr="00734515">
              <w:rPr>
                <w:rFonts w:ascii="Times New Roman" w:eastAsia="Calibri" w:hAnsi="Times New Roman" w:cs="Times New Roman"/>
                <w:lang w:val="kk-KZ"/>
              </w:rPr>
              <w:t xml:space="preserve">Р.К. </w:t>
            </w:r>
            <w:r>
              <w:rPr>
                <w:rFonts w:ascii="Times New Roman" w:eastAsia="Calibri" w:hAnsi="Times New Roman" w:cs="Times New Roman"/>
                <w:lang w:val="kk-KZ"/>
              </w:rPr>
              <w:t xml:space="preserve">Елтаңбасын, Туы мен Әнұраның </w:t>
            </w:r>
            <w:r w:rsidRPr="00734515">
              <w:rPr>
                <w:rFonts w:ascii="Times New Roman" w:eastAsia="Calibri" w:hAnsi="Times New Roman" w:cs="Times New Roman"/>
                <w:lang w:val="kk-KZ"/>
              </w:rPr>
              <w:t xml:space="preserve"> насихаттау, танымал ету және қолдану жөніндегі ұйымдастырушылық</w:t>
            </w:r>
            <w:r>
              <w:rPr>
                <w:rFonts w:ascii="Times New Roman" w:eastAsia="Calibri" w:hAnsi="Times New Roman" w:cs="Times New Roman"/>
                <w:lang w:val="kk-KZ"/>
              </w:rPr>
              <w:t xml:space="preserve">-тәжірибелік </w:t>
            </w:r>
            <w:r w:rsidRPr="00734515">
              <w:rPr>
                <w:rFonts w:ascii="Times New Roman" w:eastAsia="Calibri" w:hAnsi="Times New Roman" w:cs="Times New Roman"/>
                <w:lang w:val="kk-KZ"/>
              </w:rPr>
              <w:t>іс-шаралар</w:t>
            </w:r>
          </w:p>
        </w:tc>
        <w:tc>
          <w:tcPr>
            <w:tcW w:w="1843" w:type="dxa"/>
          </w:tcPr>
          <w:p w:rsidR="005406EE" w:rsidRPr="00E5329D" w:rsidRDefault="005406EE" w:rsidP="00734515">
            <w:pPr>
              <w:jc w:val="center"/>
              <w:rPr>
                <w:rFonts w:ascii="Times New Roman" w:eastAsia="Calibri" w:hAnsi="Times New Roman" w:cs="Times New Roman"/>
                <w:lang w:val="kk-KZ"/>
              </w:rPr>
            </w:pPr>
            <w:r w:rsidRPr="00E5329D">
              <w:rPr>
                <w:rFonts w:ascii="Times New Roman" w:eastAsia="Calibri" w:hAnsi="Times New Roman" w:cs="Times New Roman"/>
                <w:lang w:val="kk-KZ"/>
              </w:rPr>
              <w:t>Сұхбат</w:t>
            </w:r>
            <w:r w:rsidRPr="00E5329D">
              <w:rPr>
                <w:rFonts w:ascii="Times New Roman" w:eastAsia="Calibri" w:hAnsi="Times New Roman" w:cs="Times New Roman"/>
              </w:rPr>
              <w:t>, лекци</w:t>
            </w:r>
            <w:r w:rsidR="00734515">
              <w:rPr>
                <w:rFonts w:ascii="Times New Roman" w:eastAsia="Calibri" w:hAnsi="Times New Roman" w:cs="Times New Roman"/>
                <w:lang w:val="kk-KZ"/>
              </w:rPr>
              <w:t>ялар</w:t>
            </w:r>
          </w:p>
        </w:tc>
        <w:tc>
          <w:tcPr>
            <w:tcW w:w="1417" w:type="dxa"/>
          </w:tcPr>
          <w:p w:rsidR="005406EE" w:rsidRPr="00E5329D" w:rsidRDefault="00734515" w:rsidP="00734515">
            <w:pPr>
              <w:jc w:val="center"/>
              <w:rPr>
                <w:rFonts w:ascii="Times New Roman" w:eastAsia="Calibri" w:hAnsi="Times New Roman" w:cs="Times New Roman"/>
                <w:lang w:val="kk-KZ"/>
              </w:rPr>
            </w:pPr>
            <w:r>
              <w:rPr>
                <w:rFonts w:ascii="Times New Roman" w:eastAsia="Calibri" w:hAnsi="Times New Roman" w:cs="Times New Roman"/>
                <w:lang w:val="kk-KZ"/>
              </w:rPr>
              <w:t xml:space="preserve">Жыл бойы </w:t>
            </w:r>
          </w:p>
        </w:tc>
        <w:tc>
          <w:tcPr>
            <w:tcW w:w="1843" w:type="dxa"/>
          </w:tcPr>
          <w:p w:rsidR="005406EE" w:rsidRPr="00E5329D" w:rsidRDefault="00734515" w:rsidP="00734515">
            <w:pPr>
              <w:rPr>
                <w:rFonts w:ascii="Times New Roman" w:eastAsia="Calibri" w:hAnsi="Times New Roman" w:cs="Times New Roman"/>
                <w:lang w:val="kk-KZ"/>
              </w:rPr>
            </w:pPr>
            <w:r>
              <w:rPr>
                <w:rFonts w:ascii="Times New Roman" w:eastAsia="Calibri" w:hAnsi="Times New Roman" w:cs="Times New Roman"/>
                <w:lang w:val="kk-KZ"/>
              </w:rPr>
              <w:t xml:space="preserve">ТЖ жөніндегі орынбасар, сынып жетекшілері, ө/о шеберлері </w:t>
            </w:r>
          </w:p>
        </w:tc>
        <w:tc>
          <w:tcPr>
            <w:tcW w:w="2126" w:type="dxa"/>
          </w:tcPr>
          <w:p w:rsidR="005406EE" w:rsidRPr="00E5329D" w:rsidRDefault="00734515" w:rsidP="00264C4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3</w:t>
            </w:r>
          </w:p>
        </w:tc>
        <w:tc>
          <w:tcPr>
            <w:tcW w:w="2552" w:type="dxa"/>
          </w:tcPr>
          <w:p w:rsidR="005406EE" w:rsidRPr="00E5329D" w:rsidRDefault="00734515" w:rsidP="00B43259">
            <w:pPr>
              <w:autoSpaceDE w:val="0"/>
              <w:autoSpaceDN w:val="0"/>
              <w:adjustRightInd w:val="0"/>
              <w:rPr>
                <w:rFonts w:ascii="Times New Roman" w:eastAsia="Calibri" w:hAnsi="Times New Roman" w:cs="Times New Roman"/>
                <w:lang w:val="kk-KZ"/>
              </w:rPr>
            </w:pPr>
            <w:r w:rsidRPr="00734515">
              <w:rPr>
                <w:rFonts w:ascii="Times New Roman" w:eastAsia="Calibri" w:hAnsi="Times New Roman" w:cs="Times New Roman"/>
                <w:lang w:val="kk-KZ"/>
              </w:rPr>
              <w:t xml:space="preserve">Дәстүрлі емес діни ағымдар дан зардап шеккен білім алушылардың жекелеген санаттарымен мамандар мен </w:t>
            </w:r>
            <w:r w:rsidRPr="00734515">
              <w:rPr>
                <w:rFonts w:ascii="Times New Roman" w:eastAsia="Calibri" w:hAnsi="Times New Roman" w:cs="Times New Roman"/>
                <w:lang w:val="kk-KZ"/>
              </w:rPr>
              <w:lastRenderedPageBreak/>
              <w:t>психологтарды тарта отырып, жеке ақпараттық-түсіндіру жұмысын жүргізу.</w:t>
            </w:r>
          </w:p>
        </w:tc>
        <w:tc>
          <w:tcPr>
            <w:tcW w:w="1843" w:type="dxa"/>
          </w:tcPr>
          <w:p w:rsidR="005406EE" w:rsidRPr="00E5329D" w:rsidRDefault="005406EE" w:rsidP="00734515">
            <w:pPr>
              <w:jc w:val="center"/>
              <w:rPr>
                <w:rFonts w:ascii="Times New Roman" w:eastAsia="Calibri" w:hAnsi="Times New Roman" w:cs="Times New Roman"/>
                <w:lang w:val="kk-KZ"/>
              </w:rPr>
            </w:pPr>
            <w:r w:rsidRPr="00E5329D">
              <w:rPr>
                <w:rFonts w:ascii="Times New Roman" w:eastAsia="Calibri" w:hAnsi="Times New Roman" w:cs="Times New Roman"/>
                <w:lang w:val="kk-KZ"/>
              </w:rPr>
              <w:lastRenderedPageBreak/>
              <w:t>Сұхбат</w:t>
            </w:r>
            <w:r w:rsidRPr="00E5329D">
              <w:rPr>
                <w:rFonts w:ascii="Times New Roman" w:eastAsia="Calibri" w:hAnsi="Times New Roman" w:cs="Times New Roman"/>
              </w:rPr>
              <w:t>а, лекци</w:t>
            </w:r>
            <w:r w:rsidR="00734515">
              <w:rPr>
                <w:rFonts w:ascii="Times New Roman" w:eastAsia="Calibri" w:hAnsi="Times New Roman" w:cs="Times New Roman"/>
                <w:lang w:val="kk-KZ"/>
              </w:rPr>
              <w:t>ялар</w:t>
            </w:r>
          </w:p>
        </w:tc>
        <w:tc>
          <w:tcPr>
            <w:tcW w:w="1417" w:type="dxa"/>
          </w:tcPr>
          <w:p w:rsidR="005406EE" w:rsidRPr="00E5329D" w:rsidRDefault="00734515" w:rsidP="00734515">
            <w:pPr>
              <w:rPr>
                <w:rFonts w:ascii="Times New Roman" w:eastAsia="Calibri" w:hAnsi="Times New Roman" w:cs="Times New Roman"/>
                <w:lang w:val="kk-KZ"/>
              </w:rPr>
            </w:pPr>
            <w:r>
              <w:rPr>
                <w:rFonts w:ascii="Times New Roman" w:eastAsia="Calibri" w:hAnsi="Times New Roman" w:cs="Times New Roman"/>
                <w:lang w:val="kk-KZ"/>
              </w:rPr>
              <w:t xml:space="preserve">Жыл бойы </w:t>
            </w:r>
          </w:p>
        </w:tc>
        <w:tc>
          <w:tcPr>
            <w:tcW w:w="1843" w:type="dxa"/>
          </w:tcPr>
          <w:p w:rsidR="005406EE" w:rsidRPr="00E5329D" w:rsidRDefault="00734515" w:rsidP="00264C40">
            <w:pPr>
              <w:rPr>
                <w:rFonts w:ascii="Times New Roman" w:eastAsia="Calibri" w:hAnsi="Times New Roman" w:cs="Times New Roman"/>
                <w:lang w:val="kk-KZ"/>
              </w:rPr>
            </w:pPr>
            <w:r>
              <w:rPr>
                <w:rFonts w:ascii="Times New Roman" w:eastAsia="Calibri" w:hAnsi="Times New Roman" w:cs="Times New Roman"/>
                <w:lang w:val="kk-KZ"/>
              </w:rPr>
              <w:t xml:space="preserve">ТЖ жөніндегі орынбасар, </w:t>
            </w:r>
            <w:r w:rsidR="005406EE" w:rsidRPr="00E5329D">
              <w:rPr>
                <w:rFonts w:ascii="Times New Roman" w:eastAsia="Calibri" w:hAnsi="Times New Roman" w:cs="Times New Roman"/>
                <w:lang w:val="kk-KZ"/>
              </w:rPr>
              <w:t xml:space="preserve"> психолог,</w:t>
            </w:r>
            <w:r>
              <w:rPr>
                <w:rFonts w:ascii="Times New Roman" w:eastAsia="Calibri" w:hAnsi="Times New Roman" w:cs="Times New Roman"/>
                <w:lang w:val="kk-KZ"/>
              </w:rPr>
              <w:t xml:space="preserve"> жатахқана тәрбиешісі, </w:t>
            </w:r>
            <w:r w:rsidR="00264C40">
              <w:rPr>
                <w:rFonts w:ascii="Times New Roman" w:eastAsia="Calibri" w:hAnsi="Times New Roman" w:cs="Times New Roman"/>
                <w:lang w:val="kk-KZ"/>
              </w:rPr>
              <w:t xml:space="preserve">сынып </w:t>
            </w:r>
            <w:r w:rsidR="00264C40">
              <w:rPr>
                <w:rFonts w:ascii="Times New Roman" w:eastAsia="Calibri" w:hAnsi="Times New Roman" w:cs="Times New Roman"/>
                <w:lang w:val="kk-KZ"/>
              </w:rPr>
              <w:lastRenderedPageBreak/>
              <w:t>жетекшілері, ө/о шеберлері, ішкі саясат бөлімі</w:t>
            </w:r>
          </w:p>
        </w:tc>
        <w:tc>
          <w:tcPr>
            <w:tcW w:w="2126" w:type="dxa"/>
          </w:tcPr>
          <w:p w:rsidR="005406EE" w:rsidRPr="00E5329D" w:rsidRDefault="00264C40" w:rsidP="00264C40">
            <w:pPr>
              <w:pStyle w:val="a3"/>
              <w:jc w:val="center"/>
              <w:rPr>
                <w:rFonts w:ascii="Times New Roman" w:hAnsi="Times New Roman" w:cs="Times New Roman"/>
                <w:sz w:val="24"/>
                <w:szCs w:val="24"/>
              </w:rPr>
            </w:pPr>
            <w:r>
              <w:rPr>
                <w:rFonts w:ascii="Times New Roman" w:hAnsi="Times New Roman" w:cs="Times New Roman"/>
                <w:sz w:val="24"/>
                <w:szCs w:val="24"/>
                <w:lang w:val="kk-KZ"/>
              </w:rPr>
              <w:lastRenderedPageBreak/>
              <w:t xml:space="preserve">Шығындарды қажет етпейді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4</w:t>
            </w:r>
          </w:p>
        </w:tc>
        <w:tc>
          <w:tcPr>
            <w:tcW w:w="2552" w:type="dxa"/>
          </w:tcPr>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rPr>
              <w:t>Наурыз мейрамы</w:t>
            </w:r>
          </w:p>
          <w:p w:rsidR="005406EE" w:rsidRPr="00E5329D" w:rsidRDefault="005406EE" w:rsidP="00264C40">
            <w:pPr>
              <w:rPr>
                <w:rFonts w:ascii="Times New Roman" w:eastAsia="Calibri" w:hAnsi="Times New Roman" w:cs="Times New Roman"/>
                <w:lang w:val="kk-KZ"/>
              </w:rPr>
            </w:pPr>
            <w:r w:rsidRPr="00E5329D">
              <w:rPr>
                <w:rFonts w:ascii="Times New Roman" w:eastAsia="Calibri" w:hAnsi="Times New Roman" w:cs="Times New Roman"/>
              </w:rPr>
              <w:t>(</w:t>
            </w:r>
            <w:r w:rsidR="00264C40">
              <w:rPr>
                <w:rFonts w:ascii="Times New Roman" w:eastAsia="Calibri" w:hAnsi="Times New Roman" w:cs="Times New Roman"/>
                <w:lang w:val="kk-KZ"/>
              </w:rPr>
              <w:t>жеке жоспар бойынша</w:t>
            </w:r>
            <w:r w:rsidRPr="00E5329D">
              <w:rPr>
                <w:rFonts w:ascii="Times New Roman" w:eastAsia="Calibri" w:hAnsi="Times New Roman" w:cs="Times New Roman"/>
              </w:rPr>
              <w:t>)</w:t>
            </w:r>
          </w:p>
        </w:tc>
        <w:tc>
          <w:tcPr>
            <w:tcW w:w="1843" w:type="dxa"/>
          </w:tcPr>
          <w:p w:rsidR="005406EE" w:rsidRPr="00E5329D" w:rsidRDefault="00264C40" w:rsidP="00264C40">
            <w:pPr>
              <w:jc w:val="center"/>
              <w:rPr>
                <w:rFonts w:ascii="Times New Roman" w:eastAsia="Calibri" w:hAnsi="Times New Roman" w:cs="Times New Roman"/>
                <w:lang w:val="kk-KZ"/>
              </w:rPr>
            </w:pPr>
            <w:r>
              <w:rPr>
                <w:rFonts w:ascii="Times New Roman" w:eastAsia="Calibri" w:hAnsi="Times New Roman" w:cs="Times New Roman"/>
                <w:lang w:val="kk-KZ"/>
              </w:rPr>
              <w:t xml:space="preserve">Сыныптан тыс шара, сап, сынып сағаттары, әңгімелесулер </w:t>
            </w:r>
          </w:p>
        </w:tc>
        <w:tc>
          <w:tcPr>
            <w:tcW w:w="1417" w:type="dxa"/>
          </w:tcPr>
          <w:p w:rsidR="005406EE" w:rsidRPr="00E5329D" w:rsidRDefault="00264C40" w:rsidP="00264C40">
            <w:pPr>
              <w:jc w:val="center"/>
              <w:rPr>
                <w:rFonts w:ascii="Times New Roman" w:eastAsia="Calibri" w:hAnsi="Times New Roman" w:cs="Times New Roman"/>
              </w:rPr>
            </w:pPr>
            <w:r>
              <w:rPr>
                <w:rFonts w:ascii="Times New Roman" w:eastAsia="Calibri" w:hAnsi="Times New Roman" w:cs="Times New Roman"/>
                <w:lang w:val="kk-KZ"/>
              </w:rPr>
              <w:t>Наурыз</w:t>
            </w:r>
          </w:p>
        </w:tc>
        <w:tc>
          <w:tcPr>
            <w:tcW w:w="1843" w:type="dxa"/>
          </w:tcPr>
          <w:p w:rsidR="005406EE" w:rsidRPr="00E5329D" w:rsidRDefault="00264C40" w:rsidP="00264C40">
            <w:pPr>
              <w:rPr>
                <w:rFonts w:ascii="Times New Roman" w:eastAsia="Calibri" w:hAnsi="Times New Roman" w:cs="Times New Roman"/>
                <w:lang w:val="kk-KZ"/>
              </w:rPr>
            </w:pPr>
            <w:r>
              <w:rPr>
                <w:rFonts w:ascii="Times New Roman" w:eastAsia="Calibri" w:hAnsi="Times New Roman" w:cs="Times New Roman"/>
                <w:lang w:val="kk-KZ"/>
              </w:rPr>
              <w:t>Тәрбие бөлімі, сынып жетекшілері, ө/о шеберлері</w:t>
            </w:r>
          </w:p>
        </w:tc>
        <w:tc>
          <w:tcPr>
            <w:tcW w:w="2126" w:type="dxa"/>
          </w:tcPr>
          <w:p w:rsidR="005406EE" w:rsidRPr="00E5329D" w:rsidRDefault="00264C40" w:rsidP="00264C4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5406EE" w:rsidRPr="0060095B" w:rsidTr="00B43259">
        <w:trPr>
          <w:trHeight w:val="687"/>
        </w:trPr>
        <w:tc>
          <w:tcPr>
            <w:tcW w:w="10348" w:type="dxa"/>
            <w:gridSpan w:val="6"/>
          </w:tcPr>
          <w:p w:rsidR="00092C57" w:rsidRDefault="00264C40" w:rsidP="00264C40">
            <w:pPr>
              <w:pStyle w:val="1"/>
              <w:jc w:val="center"/>
              <w:rPr>
                <w:rFonts w:ascii="Times New Roman" w:hAnsi="Times New Roman"/>
                <w:b/>
                <w:i/>
                <w:sz w:val="28"/>
                <w:szCs w:val="28"/>
                <w:lang w:val="kk-KZ"/>
              </w:rPr>
            </w:pPr>
            <w:r>
              <w:rPr>
                <w:rFonts w:ascii="Times New Roman" w:hAnsi="Times New Roman"/>
                <w:b/>
                <w:i/>
                <w:sz w:val="28"/>
                <w:szCs w:val="28"/>
                <w:lang w:val="kk-KZ"/>
              </w:rPr>
              <w:t>«</w:t>
            </w:r>
            <w:r w:rsidR="005406EE" w:rsidRPr="00E5329D">
              <w:rPr>
                <w:rFonts w:ascii="Times New Roman" w:hAnsi="Times New Roman"/>
                <w:b/>
                <w:i/>
                <w:sz w:val="28"/>
                <w:szCs w:val="28"/>
              </w:rPr>
              <w:t>JASTAR KZ»</w:t>
            </w:r>
            <w:r>
              <w:rPr>
                <w:rFonts w:ascii="Times New Roman" w:hAnsi="Times New Roman"/>
                <w:b/>
                <w:i/>
                <w:sz w:val="28"/>
                <w:szCs w:val="28"/>
                <w:lang w:val="kk-KZ"/>
              </w:rPr>
              <w:t xml:space="preserve"> жобасы аясында «50 табысты бизнес идеялар» жобасын, </w:t>
            </w:r>
          </w:p>
          <w:p w:rsidR="005406EE" w:rsidRPr="00092C57" w:rsidRDefault="00264C40" w:rsidP="00264C40">
            <w:pPr>
              <w:pStyle w:val="1"/>
              <w:jc w:val="center"/>
              <w:rPr>
                <w:rFonts w:ascii="Times New Roman" w:hAnsi="Times New Roman"/>
                <w:b/>
                <w:i/>
                <w:sz w:val="28"/>
                <w:szCs w:val="28"/>
                <w:lang w:val="kk-KZ"/>
              </w:rPr>
            </w:pPr>
            <w:r>
              <w:rPr>
                <w:rFonts w:ascii="Times New Roman" w:hAnsi="Times New Roman"/>
                <w:b/>
                <w:i/>
                <w:sz w:val="28"/>
                <w:szCs w:val="28"/>
                <w:lang w:val="kk-KZ"/>
              </w:rPr>
              <w:t xml:space="preserve">«Ашық жүрек» жобасын, </w:t>
            </w:r>
            <w:r w:rsidRPr="00092C57">
              <w:rPr>
                <w:rFonts w:ascii="Times New Roman" w:hAnsi="Times New Roman"/>
                <w:b/>
                <w:i/>
                <w:kern w:val="24"/>
                <w:sz w:val="28"/>
                <w:szCs w:val="28"/>
                <w:lang w:val="kk-KZ"/>
              </w:rPr>
              <w:t>«BAGDAR KZ»</w:t>
            </w:r>
            <w:r>
              <w:rPr>
                <w:rFonts w:ascii="Times New Roman" w:hAnsi="Times New Roman"/>
                <w:b/>
                <w:i/>
                <w:kern w:val="24"/>
                <w:sz w:val="28"/>
                <w:szCs w:val="28"/>
                <w:lang w:val="kk-KZ"/>
              </w:rPr>
              <w:t xml:space="preserve"> жобасын жүзеге асыру </w:t>
            </w:r>
          </w:p>
        </w:tc>
      </w:tr>
      <w:tr w:rsidR="005406EE" w:rsidRPr="00E5329D" w:rsidTr="00B43259">
        <w:trPr>
          <w:trHeight w:val="687"/>
        </w:trPr>
        <w:tc>
          <w:tcPr>
            <w:tcW w:w="567" w:type="dxa"/>
          </w:tcPr>
          <w:p w:rsidR="005406EE" w:rsidRPr="00E5329D" w:rsidRDefault="005406EE" w:rsidP="00B43259">
            <w:pPr>
              <w:rPr>
                <w:rFonts w:ascii="Times New Roman" w:eastAsia="Calibri" w:hAnsi="Times New Roman" w:cs="Times New Roman"/>
              </w:rPr>
            </w:pPr>
            <w:r w:rsidRPr="00092C57">
              <w:rPr>
                <w:rFonts w:ascii="Times New Roman" w:eastAsia="Calibri" w:hAnsi="Times New Roman" w:cs="Times New Roman"/>
                <w:lang w:val="kk-KZ"/>
              </w:rPr>
              <w:t xml:space="preserve">  </w:t>
            </w:r>
            <w:r w:rsidRPr="00E5329D">
              <w:rPr>
                <w:rFonts w:ascii="Times New Roman" w:eastAsia="Calibri" w:hAnsi="Times New Roman" w:cs="Times New Roman"/>
              </w:rPr>
              <w:t>1</w:t>
            </w:r>
          </w:p>
        </w:tc>
        <w:tc>
          <w:tcPr>
            <w:tcW w:w="2552" w:type="dxa"/>
          </w:tcPr>
          <w:p w:rsidR="005406EE" w:rsidRPr="00E5329D" w:rsidRDefault="005406EE" w:rsidP="00B43259">
            <w:pPr>
              <w:rPr>
                <w:rFonts w:ascii="Times New Roman" w:eastAsia="Calibri" w:hAnsi="Times New Roman" w:cs="Times New Roman"/>
              </w:rPr>
            </w:pPr>
            <w:r w:rsidRPr="00E5329D">
              <w:rPr>
                <w:rFonts w:ascii="Times New Roman" w:eastAsia="Calibri" w:hAnsi="Times New Roman" w:cs="Times New Roman"/>
                <w:lang w:val="kk-KZ"/>
              </w:rPr>
              <w:t>«</w:t>
            </w:r>
            <w:r w:rsidR="00264C40">
              <w:rPr>
                <w:rFonts w:ascii="Times New Roman" w:eastAsia="Calibri" w:hAnsi="Times New Roman" w:cs="Times New Roman"/>
                <w:lang w:val="kk-KZ"/>
              </w:rPr>
              <w:t>Біз – болашақ маманбыз, біз – Қазақстанның болашағымыз» тақырыптық сынып сағаты</w:t>
            </w:r>
            <w:r w:rsidRPr="00E5329D">
              <w:rPr>
                <w:rFonts w:ascii="Times New Roman" w:eastAsia="Calibri" w:hAnsi="Times New Roman" w:cs="Times New Roman"/>
              </w:rPr>
              <w:t>.</w:t>
            </w:r>
          </w:p>
          <w:p w:rsidR="005406EE" w:rsidRPr="00264C40"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en-US"/>
              </w:rPr>
              <w:t>WorldSkills</w:t>
            </w:r>
            <w:r w:rsidR="00264C40">
              <w:rPr>
                <w:rFonts w:ascii="Times New Roman" w:eastAsia="Calibri" w:hAnsi="Times New Roman" w:cs="Times New Roman"/>
                <w:lang w:val="kk-KZ"/>
              </w:rPr>
              <w:t xml:space="preserve"> сыныптан тыс шарасына дайындық</w:t>
            </w:r>
          </w:p>
        </w:tc>
        <w:tc>
          <w:tcPr>
            <w:tcW w:w="1843" w:type="dxa"/>
          </w:tcPr>
          <w:p w:rsidR="005406EE" w:rsidRPr="00E5329D" w:rsidRDefault="005406EE" w:rsidP="00264C40">
            <w:pPr>
              <w:jc w:val="center"/>
              <w:rPr>
                <w:rFonts w:ascii="Times New Roman" w:eastAsia="Calibri" w:hAnsi="Times New Roman" w:cs="Times New Roman"/>
              </w:rPr>
            </w:pPr>
            <w:r w:rsidRPr="00E5329D">
              <w:rPr>
                <w:rFonts w:ascii="Times New Roman" w:eastAsia="Calibri" w:hAnsi="Times New Roman" w:cs="Times New Roman"/>
                <w:lang w:val="kk-KZ"/>
              </w:rPr>
              <w:t>Сұхбат</w:t>
            </w:r>
            <w:r w:rsidR="00264C40">
              <w:rPr>
                <w:rFonts w:ascii="Times New Roman" w:eastAsia="Calibri" w:hAnsi="Times New Roman" w:cs="Times New Roman"/>
                <w:lang w:val="kk-KZ"/>
              </w:rPr>
              <w:t xml:space="preserve">, </w:t>
            </w:r>
            <w:r w:rsidR="00264C40">
              <w:rPr>
                <w:rFonts w:ascii="Times New Roman" w:eastAsia="Calibri" w:hAnsi="Times New Roman" w:cs="Times New Roman"/>
              </w:rPr>
              <w:t>лекц</w:t>
            </w:r>
            <w:r w:rsidR="00264C40">
              <w:rPr>
                <w:rFonts w:ascii="Times New Roman" w:eastAsia="Calibri" w:hAnsi="Times New Roman" w:cs="Times New Roman"/>
                <w:lang w:val="kk-KZ"/>
              </w:rPr>
              <w:t>иялар, сыныптан тыс шара</w:t>
            </w:r>
          </w:p>
        </w:tc>
        <w:tc>
          <w:tcPr>
            <w:tcW w:w="1417" w:type="dxa"/>
          </w:tcPr>
          <w:p w:rsidR="005406EE" w:rsidRPr="00E5329D" w:rsidRDefault="00264C40" w:rsidP="00264C40">
            <w:pPr>
              <w:jc w:val="center"/>
              <w:rPr>
                <w:rFonts w:ascii="Times New Roman" w:eastAsia="Calibri" w:hAnsi="Times New Roman" w:cs="Times New Roman"/>
              </w:rPr>
            </w:pPr>
            <w:r>
              <w:rPr>
                <w:rFonts w:ascii="Times New Roman" w:eastAsia="Calibri" w:hAnsi="Times New Roman" w:cs="Times New Roman"/>
                <w:lang w:val="kk-KZ"/>
              </w:rPr>
              <w:t>Қараша</w:t>
            </w:r>
            <w:r w:rsidR="005406EE" w:rsidRPr="00E5329D">
              <w:rPr>
                <w:rFonts w:ascii="Times New Roman" w:eastAsia="Calibri" w:hAnsi="Times New Roman" w:cs="Times New Roman"/>
                <w:lang w:val="kk-KZ"/>
              </w:rPr>
              <w:t xml:space="preserve">, </w:t>
            </w:r>
            <w:r>
              <w:rPr>
                <w:rFonts w:ascii="Times New Roman" w:eastAsia="Calibri" w:hAnsi="Times New Roman" w:cs="Times New Roman"/>
                <w:lang w:val="kk-KZ"/>
              </w:rPr>
              <w:t>қыркүйек</w:t>
            </w:r>
          </w:p>
        </w:tc>
        <w:tc>
          <w:tcPr>
            <w:tcW w:w="1843" w:type="dxa"/>
          </w:tcPr>
          <w:p w:rsidR="005406EE" w:rsidRPr="00E5329D" w:rsidRDefault="00264C40" w:rsidP="00264C40">
            <w:pPr>
              <w:rPr>
                <w:rFonts w:ascii="Times New Roman" w:eastAsia="Calibri" w:hAnsi="Times New Roman" w:cs="Times New Roman"/>
              </w:rPr>
            </w:pPr>
            <w:r>
              <w:rPr>
                <w:rFonts w:ascii="Times New Roman" w:eastAsia="Calibri" w:hAnsi="Times New Roman" w:cs="Times New Roman"/>
                <w:lang w:val="kk-KZ"/>
              </w:rPr>
              <w:t xml:space="preserve">Тәрбие бөлімі, сынып жетекшілері, ө/о шберлері, аға шебер </w:t>
            </w:r>
          </w:p>
        </w:tc>
        <w:tc>
          <w:tcPr>
            <w:tcW w:w="2126" w:type="dxa"/>
          </w:tcPr>
          <w:p w:rsidR="005406EE" w:rsidRPr="00E5329D" w:rsidRDefault="00264C40" w:rsidP="00264C4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5406EE" w:rsidRPr="00E5329D" w:rsidTr="00B43259">
        <w:trPr>
          <w:trHeight w:val="687"/>
        </w:trPr>
        <w:tc>
          <w:tcPr>
            <w:tcW w:w="567" w:type="dxa"/>
          </w:tcPr>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kk-KZ"/>
              </w:rPr>
              <w:t>2</w:t>
            </w:r>
          </w:p>
        </w:tc>
        <w:tc>
          <w:tcPr>
            <w:tcW w:w="2552" w:type="dxa"/>
          </w:tcPr>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kk-KZ"/>
              </w:rPr>
              <w:t>Кәсіптік техникалық білім күні</w:t>
            </w:r>
          </w:p>
          <w:p w:rsidR="005406EE" w:rsidRPr="00E5329D" w:rsidRDefault="005406EE" w:rsidP="00264C40">
            <w:pPr>
              <w:rPr>
                <w:rFonts w:ascii="Times New Roman" w:eastAsia="Calibri" w:hAnsi="Times New Roman" w:cs="Times New Roman"/>
                <w:lang w:val="kk-KZ"/>
              </w:rPr>
            </w:pPr>
            <w:r w:rsidRPr="00E5329D">
              <w:rPr>
                <w:rFonts w:ascii="Times New Roman" w:eastAsia="Calibri" w:hAnsi="Times New Roman" w:cs="Times New Roman"/>
              </w:rPr>
              <w:t>День профессионально-</w:t>
            </w:r>
          </w:p>
        </w:tc>
        <w:tc>
          <w:tcPr>
            <w:tcW w:w="1843" w:type="dxa"/>
          </w:tcPr>
          <w:p w:rsidR="005406EE" w:rsidRPr="00E5329D" w:rsidRDefault="00264C40" w:rsidP="00A87DEB">
            <w:pPr>
              <w:jc w:val="center"/>
              <w:rPr>
                <w:rFonts w:ascii="Times New Roman" w:eastAsia="Calibri" w:hAnsi="Times New Roman" w:cs="Times New Roman"/>
                <w:lang w:val="kk-KZ"/>
              </w:rPr>
            </w:pPr>
            <w:r>
              <w:rPr>
                <w:rFonts w:ascii="Times New Roman" w:eastAsia="Calibri" w:hAnsi="Times New Roman" w:cs="Times New Roman"/>
                <w:lang w:val="kk-KZ"/>
              </w:rPr>
              <w:t>Сап</w:t>
            </w:r>
          </w:p>
        </w:tc>
        <w:tc>
          <w:tcPr>
            <w:tcW w:w="1417" w:type="dxa"/>
          </w:tcPr>
          <w:p w:rsidR="005406EE" w:rsidRPr="00E5329D" w:rsidRDefault="005406EE" w:rsidP="00264C40">
            <w:pPr>
              <w:jc w:val="center"/>
              <w:rPr>
                <w:rFonts w:ascii="Times New Roman" w:eastAsia="Calibri" w:hAnsi="Times New Roman" w:cs="Times New Roman"/>
                <w:lang w:val="kk-KZ"/>
              </w:rPr>
            </w:pPr>
            <w:r w:rsidRPr="00E5329D">
              <w:rPr>
                <w:rFonts w:ascii="Times New Roman" w:eastAsia="Calibri" w:hAnsi="Times New Roman" w:cs="Times New Roman"/>
                <w:lang w:val="kk-KZ"/>
              </w:rPr>
              <w:t>29.09.2020</w:t>
            </w:r>
            <w:r w:rsidR="00264C40">
              <w:rPr>
                <w:rFonts w:ascii="Times New Roman" w:eastAsia="Calibri" w:hAnsi="Times New Roman" w:cs="Times New Roman"/>
                <w:lang w:val="kk-KZ"/>
              </w:rPr>
              <w:t>ж</w:t>
            </w:r>
            <w:r w:rsidRPr="00E5329D">
              <w:rPr>
                <w:rFonts w:ascii="Times New Roman" w:eastAsia="Calibri" w:hAnsi="Times New Roman" w:cs="Times New Roman"/>
                <w:lang w:val="kk-KZ"/>
              </w:rPr>
              <w:t>.</w:t>
            </w:r>
          </w:p>
        </w:tc>
        <w:tc>
          <w:tcPr>
            <w:tcW w:w="1843" w:type="dxa"/>
          </w:tcPr>
          <w:p w:rsidR="005406EE" w:rsidRPr="00E5329D" w:rsidRDefault="00264C40" w:rsidP="00264C40">
            <w:pPr>
              <w:rPr>
                <w:rFonts w:ascii="Times New Roman" w:eastAsia="Calibri" w:hAnsi="Times New Roman" w:cs="Times New Roman"/>
                <w:lang w:val="kk-KZ"/>
              </w:rPr>
            </w:pPr>
            <w:r>
              <w:rPr>
                <w:rFonts w:ascii="Times New Roman" w:eastAsia="Calibri" w:hAnsi="Times New Roman" w:cs="Times New Roman"/>
                <w:lang w:val="kk-KZ"/>
              </w:rPr>
              <w:t xml:space="preserve">Тәрбие бөлімі </w:t>
            </w:r>
          </w:p>
        </w:tc>
        <w:tc>
          <w:tcPr>
            <w:tcW w:w="2126" w:type="dxa"/>
          </w:tcPr>
          <w:p w:rsidR="005406EE" w:rsidRPr="00E5329D" w:rsidRDefault="00264C40" w:rsidP="00264C40">
            <w:pPr>
              <w:pStyle w:val="a3"/>
              <w:jc w:val="center"/>
              <w:rPr>
                <w:rFonts w:ascii="Times New Roman" w:hAnsi="Times New Roman" w:cs="Times New Roman"/>
                <w:sz w:val="24"/>
                <w:szCs w:val="24"/>
              </w:rPr>
            </w:pPr>
            <w:r>
              <w:rPr>
                <w:rFonts w:ascii="Times New Roman" w:hAnsi="Times New Roman" w:cs="Times New Roman"/>
                <w:sz w:val="24"/>
                <w:szCs w:val="24"/>
                <w:lang w:val="kk-KZ"/>
              </w:rPr>
              <w:t>Шығындарды қажет етпейді</w:t>
            </w:r>
          </w:p>
        </w:tc>
      </w:tr>
      <w:tr w:rsidR="005406EE" w:rsidRPr="00E5329D" w:rsidTr="00B43259">
        <w:trPr>
          <w:trHeight w:val="687"/>
        </w:trPr>
        <w:tc>
          <w:tcPr>
            <w:tcW w:w="567" w:type="dxa"/>
          </w:tcPr>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kk-KZ"/>
              </w:rPr>
              <w:t>3</w:t>
            </w:r>
          </w:p>
        </w:tc>
        <w:tc>
          <w:tcPr>
            <w:tcW w:w="2552" w:type="dxa"/>
          </w:tcPr>
          <w:p w:rsidR="005406EE" w:rsidRPr="00E5329D" w:rsidRDefault="005406EE" w:rsidP="00A87DEB">
            <w:pPr>
              <w:rPr>
                <w:rFonts w:ascii="Times New Roman" w:eastAsia="Calibri" w:hAnsi="Times New Roman" w:cs="Times New Roman"/>
                <w:lang w:val="kk-KZ"/>
              </w:rPr>
            </w:pPr>
            <w:r w:rsidRPr="00E5329D">
              <w:rPr>
                <w:rFonts w:ascii="Times New Roman" w:eastAsia="Calibri" w:hAnsi="Times New Roman" w:cs="Times New Roman"/>
                <w:lang w:val="kk-KZ"/>
              </w:rPr>
              <w:t xml:space="preserve"> «Менің колледжім»акция</w:t>
            </w:r>
            <w:r w:rsidR="00A87DEB">
              <w:rPr>
                <w:rFonts w:ascii="Times New Roman" w:eastAsia="Calibri" w:hAnsi="Times New Roman" w:cs="Times New Roman"/>
                <w:lang w:val="kk-KZ"/>
              </w:rPr>
              <w:t xml:space="preserve">сы </w:t>
            </w:r>
          </w:p>
        </w:tc>
        <w:tc>
          <w:tcPr>
            <w:tcW w:w="1843"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Сенбілік</w:t>
            </w:r>
          </w:p>
        </w:tc>
        <w:tc>
          <w:tcPr>
            <w:tcW w:w="1417" w:type="dxa"/>
          </w:tcPr>
          <w:p w:rsidR="005406EE" w:rsidRPr="00E5329D" w:rsidRDefault="005406EE" w:rsidP="00A87DEB">
            <w:pPr>
              <w:jc w:val="center"/>
              <w:rPr>
                <w:rFonts w:ascii="Times New Roman" w:eastAsia="Calibri" w:hAnsi="Times New Roman" w:cs="Times New Roman"/>
                <w:lang w:val="kk-KZ"/>
              </w:rPr>
            </w:pPr>
            <w:r w:rsidRPr="00E5329D">
              <w:rPr>
                <w:rFonts w:ascii="Times New Roman" w:eastAsia="Calibri" w:hAnsi="Times New Roman" w:cs="Times New Roman"/>
                <w:lang w:val="kk-KZ"/>
              </w:rPr>
              <w:t>Жыл бой</w:t>
            </w:r>
          </w:p>
        </w:tc>
        <w:tc>
          <w:tcPr>
            <w:tcW w:w="1843" w:type="dxa"/>
          </w:tcPr>
          <w:p w:rsidR="005406EE" w:rsidRPr="00E5329D" w:rsidRDefault="00A87DEB" w:rsidP="00A87DEB">
            <w:pPr>
              <w:rPr>
                <w:rFonts w:ascii="Times New Roman" w:eastAsia="Calibri" w:hAnsi="Times New Roman" w:cs="Times New Roman"/>
                <w:lang w:val="kk-KZ"/>
              </w:rPr>
            </w:pPr>
            <w:r>
              <w:rPr>
                <w:rFonts w:ascii="Times New Roman" w:eastAsia="Calibri" w:hAnsi="Times New Roman" w:cs="Times New Roman"/>
                <w:lang w:val="kk-KZ"/>
              </w:rPr>
              <w:t>ЖІК</w:t>
            </w:r>
            <w:r w:rsidR="005406EE" w:rsidRPr="00E5329D">
              <w:rPr>
                <w:rFonts w:ascii="Times New Roman" w:eastAsia="Calibri" w:hAnsi="Times New Roman" w:cs="Times New Roman"/>
                <w:lang w:val="kk-KZ"/>
              </w:rPr>
              <w:t>,</w:t>
            </w:r>
            <w:r>
              <w:rPr>
                <w:rFonts w:ascii="Times New Roman" w:eastAsia="Calibri" w:hAnsi="Times New Roman" w:cs="Times New Roman"/>
                <w:lang w:val="kk-KZ"/>
              </w:rPr>
              <w:t xml:space="preserve">кітапхана-шы, сынып жетекшілері, ө/о шеберлері </w:t>
            </w:r>
          </w:p>
        </w:tc>
        <w:tc>
          <w:tcPr>
            <w:tcW w:w="2126" w:type="dxa"/>
          </w:tcPr>
          <w:p w:rsidR="005406EE" w:rsidRPr="00E5329D" w:rsidRDefault="00A87DEB" w:rsidP="00A87DEB">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5406EE" w:rsidRPr="00E5329D" w:rsidTr="00B43259">
        <w:trPr>
          <w:trHeight w:val="687"/>
        </w:trPr>
        <w:tc>
          <w:tcPr>
            <w:tcW w:w="567" w:type="dxa"/>
          </w:tcPr>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kk-KZ"/>
              </w:rPr>
              <w:t>4</w:t>
            </w:r>
          </w:p>
        </w:tc>
        <w:tc>
          <w:tcPr>
            <w:tcW w:w="2552" w:type="dxa"/>
          </w:tcPr>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kk-KZ"/>
              </w:rPr>
              <w:t>Табиғат зоналарын қоқыстан тазартуға қатысу</w:t>
            </w:r>
          </w:p>
        </w:tc>
        <w:tc>
          <w:tcPr>
            <w:tcW w:w="1843"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Сенбілік</w:t>
            </w:r>
          </w:p>
        </w:tc>
        <w:tc>
          <w:tcPr>
            <w:tcW w:w="141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Күзде</w:t>
            </w:r>
          </w:p>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Көктемде</w:t>
            </w:r>
          </w:p>
        </w:tc>
        <w:tc>
          <w:tcPr>
            <w:tcW w:w="1843" w:type="dxa"/>
          </w:tcPr>
          <w:p w:rsidR="005406EE" w:rsidRPr="00E5329D" w:rsidRDefault="005406EE" w:rsidP="00A87DEB">
            <w:pPr>
              <w:rPr>
                <w:rFonts w:ascii="Times New Roman" w:eastAsia="Calibri" w:hAnsi="Times New Roman" w:cs="Times New Roman"/>
                <w:lang w:val="kk-KZ"/>
              </w:rPr>
            </w:pPr>
            <w:r w:rsidRPr="00E5329D">
              <w:rPr>
                <w:rFonts w:ascii="Times New Roman" w:eastAsia="Calibri" w:hAnsi="Times New Roman" w:cs="Times New Roman"/>
                <w:lang w:val="kk-KZ"/>
              </w:rPr>
              <w:t>Сын</w:t>
            </w:r>
            <w:r w:rsidR="00A87DEB">
              <w:rPr>
                <w:rFonts w:ascii="Times New Roman" w:eastAsia="Calibri" w:hAnsi="Times New Roman" w:cs="Times New Roman"/>
                <w:lang w:val="kk-KZ"/>
              </w:rPr>
              <w:t xml:space="preserve">ып </w:t>
            </w:r>
            <w:r w:rsidRPr="00E5329D">
              <w:rPr>
                <w:rFonts w:ascii="Times New Roman" w:eastAsia="Calibri" w:hAnsi="Times New Roman" w:cs="Times New Roman"/>
                <w:lang w:val="kk-KZ"/>
              </w:rPr>
              <w:t>жет</w:t>
            </w:r>
            <w:r w:rsidR="00A87DEB">
              <w:rPr>
                <w:rFonts w:ascii="Times New Roman" w:eastAsia="Calibri" w:hAnsi="Times New Roman" w:cs="Times New Roman"/>
                <w:lang w:val="kk-KZ"/>
              </w:rPr>
              <w:t>екшілері</w:t>
            </w:r>
            <w:r w:rsidRPr="00E5329D">
              <w:rPr>
                <w:rFonts w:ascii="Times New Roman" w:eastAsia="Calibri" w:hAnsi="Times New Roman" w:cs="Times New Roman"/>
                <w:lang w:val="kk-KZ"/>
              </w:rPr>
              <w:t xml:space="preserve">, </w:t>
            </w:r>
            <w:r w:rsidR="00A87DEB">
              <w:rPr>
                <w:rFonts w:ascii="Times New Roman" w:eastAsia="Calibri" w:hAnsi="Times New Roman" w:cs="Times New Roman"/>
                <w:lang w:val="kk-KZ"/>
              </w:rPr>
              <w:t xml:space="preserve">ө/о шеберлері </w:t>
            </w:r>
          </w:p>
        </w:tc>
        <w:tc>
          <w:tcPr>
            <w:tcW w:w="2126" w:type="dxa"/>
          </w:tcPr>
          <w:p w:rsidR="005406EE" w:rsidRPr="00E5329D" w:rsidRDefault="00A87DEB" w:rsidP="00A87DEB">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5</w:t>
            </w:r>
          </w:p>
        </w:tc>
        <w:tc>
          <w:tcPr>
            <w:tcW w:w="2552" w:type="dxa"/>
          </w:tcPr>
          <w:p w:rsidR="005406EE" w:rsidRPr="00E5329D" w:rsidRDefault="005406EE" w:rsidP="00B5695F">
            <w:pPr>
              <w:rPr>
                <w:rFonts w:ascii="Times New Roman" w:eastAsia="Calibri" w:hAnsi="Times New Roman" w:cs="Times New Roman"/>
                <w:lang w:val="kk-KZ"/>
              </w:rPr>
            </w:pPr>
            <w:r w:rsidRPr="00E5329D">
              <w:rPr>
                <w:rFonts w:ascii="Times New Roman" w:eastAsia="Calibri" w:hAnsi="Times New Roman" w:cs="Times New Roman"/>
                <w:lang w:val="kk-KZ"/>
              </w:rPr>
              <w:t>Студенттер</w:t>
            </w:r>
            <w:r w:rsidR="00B5695F">
              <w:rPr>
                <w:rFonts w:ascii="Times New Roman" w:eastAsia="Calibri" w:hAnsi="Times New Roman" w:cs="Times New Roman"/>
                <w:lang w:val="kk-KZ"/>
              </w:rPr>
              <w:t xml:space="preserve"> қатарына қабылдау </w:t>
            </w:r>
          </w:p>
        </w:tc>
        <w:tc>
          <w:tcPr>
            <w:tcW w:w="1843"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Концерттік бағдарлама</w:t>
            </w:r>
          </w:p>
        </w:tc>
        <w:tc>
          <w:tcPr>
            <w:tcW w:w="1417" w:type="dxa"/>
          </w:tcPr>
          <w:p w:rsidR="005406EE" w:rsidRPr="00E5329D" w:rsidRDefault="005406EE" w:rsidP="00B5695F">
            <w:pPr>
              <w:jc w:val="center"/>
              <w:rPr>
                <w:rFonts w:ascii="Times New Roman" w:eastAsia="Calibri" w:hAnsi="Times New Roman" w:cs="Times New Roman"/>
                <w:lang w:val="kk-KZ"/>
              </w:rPr>
            </w:pPr>
            <w:r w:rsidRPr="00E5329D">
              <w:rPr>
                <w:rFonts w:ascii="Times New Roman" w:eastAsia="Calibri" w:hAnsi="Times New Roman" w:cs="Times New Roman"/>
                <w:lang w:val="kk-KZ"/>
              </w:rPr>
              <w:t>29.10.2020</w:t>
            </w:r>
            <w:r w:rsidR="00B5695F">
              <w:rPr>
                <w:rFonts w:ascii="Times New Roman" w:eastAsia="Calibri" w:hAnsi="Times New Roman" w:cs="Times New Roman"/>
                <w:lang w:val="kk-KZ"/>
              </w:rPr>
              <w:t>ж</w:t>
            </w:r>
          </w:p>
        </w:tc>
        <w:tc>
          <w:tcPr>
            <w:tcW w:w="1843" w:type="dxa"/>
          </w:tcPr>
          <w:p w:rsidR="005406EE" w:rsidRPr="00E5329D" w:rsidRDefault="00B5695F" w:rsidP="00B5695F">
            <w:pPr>
              <w:rPr>
                <w:rFonts w:ascii="Times New Roman" w:eastAsia="Calibri" w:hAnsi="Times New Roman" w:cs="Times New Roman"/>
                <w:lang w:val="kk-KZ"/>
              </w:rPr>
            </w:pPr>
            <w:r>
              <w:rPr>
                <w:rFonts w:ascii="Times New Roman" w:eastAsia="Calibri" w:hAnsi="Times New Roman" w:cs="Times New Roman"/>
                <w:lang w:val="kk-KZ"/>
              </w:rPr>
              <w:t>ТЖ жөніндегі орынбасар, тәрбие бөлімі</w:t>
            </w:r>
          </w:p>
        </w:tc>
        <w:tc>
          <w:tcPr>
            <w:tcW w:w="2126" w:type="dxa"/>
          </w:tcPr>
          <w:p w:rsidR="005406EE" w:rsidRPr="00E5329D" w:rsidRDefault="00B5695F" w:rsidP="00B5695F">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ептейді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6</w:t>
            </w:r>
          </w:p>
        </w:tc>
        <w:tc>
          <w:tcPr>
            <w:tcW w:w="2552" w:type="dxa"/>
          </w:tcPr>
          <w:p w:rsidR="005406EE" w:rsidRPr="00E5329D" w:rsidRDefault="005406EE" w:rsidP="001B76D2">
            <w:pPr>
              <w:rPr>
                <w:rFonts w:ascii="Times New Roman" w:eastAsia="Calibri" w:hAnsi="Times New Roman" w:cs="Times New Roman"/>
                <w:sz w:val="28"/>
                <w:szCs w:val="28"/>
                <w:lang w:val="kk-KZ"/>
              </w:rPr>
            </w:pPr>
            <w:r w:rsidRPr="00E5329D">
              <w:rPr>
                <w:rFonts w:ascii="Times New Roman" w:eastAsia="Calibri" w:hAnsi="Times New Roman" w:cs="Times New Roman"/>
                <w:lang w:val="kk-KZ"/>
              </w:rPr>
              <w:t>«Ақша.</w:t>
            </w:r>
            <w:r w:rsidR="001B76D2">
              <w:rPr>
                <w:rFonts w:ascii="Times New Roman" w:eastAsia="Calibri" w:hAnsi="Times New Roman" w:cs="Times New Roman"/>
                <w:lang w:val="kk-KZ"/>
              </w:rPr>
              <w:t xml:space="preserve"> А</w:t>
            </w:r>
            <w:r w:rsidRPr="00E5329D">
              <w:rPr>
                <w:rFonts w:ascii="Times New Roman" w:eastAsia="Calibri" w:hAnsi="Times New Roman" w:cs="Times New Roman"/>
                <w:lang w:val="kk-KZ"/>
              </w:rPr>
              <w:t xml:space="preserve">қшаның </w:t>
            </w:r>
            <w:r w:rsidR="001B76D2">
              <w:rPr>
                <w:rFonts w:ascii="Times New Roman" w:eastAsia="Calibri" w:hAnsi="Times New Roman" w:cs="Times New Roman"/>
                <w:lang w:val="kk-KZ"/>
              </w:rPr>
              <w:t xml:space="preserve">ролі мен міндеті. Қазақстандық ақшаә </w:t>
            </w:r>
            <w:r w:rsidRPr="00E5329D">
              <w:rPr>
                <w:rFonts w:ascii="Times New Roman" w:eastAsia="Calibri" w:hAnsi="Times New Roman" w:cs="Times New Roman"/>
                <w:lang w:val="kk-KZ"/>
              </w:rPr>
              <w:t>белгіленуі мен қызметі.Қазақстан ақшасы»</w:t>
            </w:r>
            <w:r w:rsidR="001B76D2">
              <w:rPr>
                <w:rFonts w:ascii="Times New Roman" w:eastAsia="Calibri" w:hAnsi="Times New Roman" w:cs="Times New Roman"/>
                <w:lang w:val="kk-KZ"/>
              </w:rPr>
              <w:t xml:space="preserve"> тақырыптық сынып сағаттары </w:t>
            </w:r>
          </w:p>
        </w:tc>
        <w:tc>
          <w:tcPr>
            <w:tcW w:w="1843" w:type="dxa"/>
          </w:tcPr>
          <w:p w:rsidR="005406EE" w:rsidRPr="00E5329D" w:rsidRDefault="005406EE" w:rsidP="001B76D2">
            <w:pPr>
              <w:jc w:val="center"/>
              <w:rPr>
                <w:rFonts w:ascii="Times New Roman" w:eastAsia="Calibri" w:hAnsi="Times New Roman" w:cs="Times New Roman"/>
                <w:lang w:val="kk-KZ"/>
              </w:rPr>
            </w:pPr>
            <w:r w:rsidRPr="00E5329D">
              <w:rPr>
                <w:rFonts w:ascii="Times New Roman" w:eastAsia="Calibri" w:hAnsi="Times New Roman" w:cs="Times New Roman"/>
              </w:rPr>
              <w:t>Лекци</w:t>
            </w:r>
            <w:r w:rsidR="001B76D2">
              <w:rPr>
                <w:rFonts w:ascii="Times New Roman" w:eastAsia="Calibri" w:hAnsi="Times New Roman" w:cs="Times New Roman"/>
                <w:lang w:val="kk-KZ"/>
              </w:rPr>
              <w:t>ялар</w:t>
            </w:r>
            <w:r w:rsidRPr="00E5329D">
              <w:rPr>
                <w:rFonts w:ascii="Times New Roman" w:eastAsia="Calibri" w:hAnsi="Times New Roman" w:cs="Times New Roman"/>
              </w:rPr>
              <w:t xml:space="preserve">и, </w:t>
            </w:r>
            <w:r w:rsidRPr="00E5329D">
              <w:rPr>
                <w:rFonts w:ascii="Times New Roman" w:eastAsia="Calibri" w:hAnsi="Times New Roman" w:cs="Times New Roman"/>
                <w:lang w:val="kk-KZ"/>
              </w:rPr>
              <w:t>сұхбат</w:t>
            </w:r>
            <w:r w:rsidR="001B76D2">
              <w:rPr>
                <w:rFonts w:ascii="Times New Roman" w:eastAsia="Calibri" w:hAnsi="Times New Roman" w:cs="Times New Roman"/>
                <w:lang w:val="kk-KZ"/>
              </w:rPr>
              <w:t xml:space="preserve">тар </w:t>
            </w:r>
          </w:p>
        </w:tc>
        <w:tc>
          <w:tcPr>
            <w:tcW w:w="1417" w:type="dxa"/>
          </w:tcPr>
          <w:p w:rsidR="005406EE" w:rsidRPr="00E5329D" w:rsidRDefault="005406EE" w:rsidP="00B43259">
            <w:pPr>
              <w:jc w:val="center"/>
              <w:rPr>
                <w:rFonts w:ascii="Times New Roman" w:eastAsia="Calibri" w:hAnsi="Times New Roman" w:cs="Times New Roman"/>
              </w:rPr>
            </w:pPr>
          </w:p>
          <w:p w:rsidR="005406EE" w:rsidRPr="00E5329D" w:rsidRDefault="005406EE" w:rsidP="00B43259">
            <w:pPr>
              <w:rPr>
                <w:rFonts w:ascii="Times New Roman" w:eastAsia="Calibri" w:hAnsi="Times New Roman" w:cs="Times New Roman"/>
              </w:rPr>
            </w:pPr>
          </w:p>
          <w:p w:rsidR="005406EE" w:rsidRPr="00E5329D" w:rsidRDefault="005406EE" w:rsidP="00B43259">
            <w:pPr>
              <w:rPr>
                <w:rFonts w:ascii="Times New Roman" w:eastAsia="Calibri" w:hAnsi="Times New Roman" w:cs="Times New Roman"/>
              </w:rPr>
            </w:pPr>
          </w:p>
          <w:p w:rsidR="005406EE" w:rsidRPr="00E5329D" w:rsidRDefault="005406EE" w:rsidP="001B76D2">
            <w:pPr>
              <w:jc w:val="center"/>
              <w:rPr>
                <w:rFonts w:ascii="Times New Roman" w:eastAsia="Calibri" w:hAnsi="Times New Roman" w:cs="Times New Roman"/>
                <w:lang w:val="kk-KZ"/>
              </w:rPr>
            </w:pPr>
            <w:r w:rsidRPr="00E5329D">
              <w:rPr>
                <w:rFonts w:ascii="Times New Roman" w:eastAsia="Calibri" w:hAnsi="Times New Roman" w:cs="Times New Roman"/>
              </w:rPr>
              <w:t>1</w:t>
            </w:r>
            <w:r w:rsidRPr="00E5329D">
              <w:rPr>
                <w:rFonts w:ascii="Times New Roman" w:eastAsia="Calibri" w:hAnsi="Times New Roman" w:cs="Times New Roman"/>
                <w:lang w:val="kk-KZ"/>
              </w:rPr>
              <w:t>3</w:t>
            </w:r>
            <w:r w:rsidRPr="00E5329D">
              <w:rPr>
                <w:rFonts w:ascii="Times New Roman" w:eastAsia="Calibri" w:hAnsi="Times New Roman" w:cs="Times New Roman"/>
              </w:rPr>
              <w:t>.11.2020</w:t>
            </w:r>
            <w:r w:rsidR="001B76D2">
              <w:rPr>
                <w:rFonts w:ascii="Times New Roman" w:eastAsia="Calibri" w:hAnsi="Times New Roman" w:cs="Times New Roman"/>
                <w:lang w:val="kk-KZ"/>
              </w:rPr>
              <w:t>ж</w:t>
            </w:r>
          </w:p>
        </w:tc>
        <w:tc>
          <w:tcPr>
            <w:tcW w:w="1843" w:type="dxa"/>
          </w:tcPr>
          <w:p w:rsidR="005406EE" w:rsidRPr="00E5329D" w:rsidRDefault="001B76D2" w:rsidP="001B76D2">
            <w:pPr>
              <w:rPr>
                <w:rFonts w:ascii="Times New Roman" w:eastAsia="Calibri" w:hAnsi="Times New Roman" w:cs="Times New Roman"/>
                <w:lang w:val="kk-KZ"/>
              </w:rPr>
            </w:pPr>
            <w:r>
              <w:rPr>
                <w:rFonts w:ascii="Times New Roman" w:eastAsia="Calibri" w:hAnsi="Times New Roman" w:cs="Times New Roman"/>
                <w:lang w:val="kk-KZ"/>
              </w:rPr>
              <w:t xml:space="preserve">Арнайы пәндер оқытушылары, сынып жетекшілері, ө/о шеберлері </w:t>
            </w:r>
          </w:p>
        </w:tc>
        <w:tc>
          <w:tcPr>
            <w:tcW w:w="2126" w:type="dxa"/>
          </w:tcPr>
          <w:p w:rsidR="005406EE" w:rsidRPr="00E5329D" w:rsidRDefault="001B76D2" w:rsidP="001B76D2">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7</w:t>
            </w:r>
          </w:p>
        </w:tc>
        <w:tc>
          <w:tcPr>
            <w:tcW w:w="2552" w:type="dxa"/>
          </w:tcPr>
          <w:p w:rsidR="005406EE" w:rsidRPr="00E5329D" w:rsidRDefault="001B76D2" w:rsidP="001B76D2">
            <w:pPr>
              <w:rPr>
                <w:rFonts w:ascii="Times New Roman" w:eastAsia="Calibri" w:hAnsi="Times New Roman" w:cs="Times New Roman"/>
                <w:lang w:val="kk-KZ"/>
              </w:rPr>
            </w:pPr>
            <w:r>
              <w:rPr>
                <w:rFonts w:ascii="Times New Roman" w:eastAsia="Calibri" w:hAnsi="Times New Roman" w:cs="Times New Roman"/>
                <w:lang w:val="kk-KZ"/>
              </w:rPr>
              <w:t>Ашық есік күні</w:t>
            </w:r>
          </w:p>
        </w:tc>
        <w:tc>
          <w:tcPr>
            <w:tcW w:w="1843" w:type="dxa"/>
          </w:tcPr>
          <w:p w:rsidR="005406EE" w:rsidRPr="00E5329D" w:rsidRDefault="001B76D2" w:rsidP="001B76D2">
            <w:pPr>
              <w:jc w:val="center"/>
              <w:rPr>
                <w:rFonts w:ascii="Times New Roman" w:eastAsia="Calibri" w:hAnsi="Times New Roman" w:cs="Times New Roman"/>
              </w:rPr>
            </w:pPr>
            <w:r>
              <w:rPr>
                <w:rFonts w:ascii="Times New Roman" w:eastAsia="Calibri" w:hAnsi="Times New Roman" w:cs="Times New Roman"/>
              </w:rPr>
              <w:t>Концерт</w:t>
            </w:r>
            <w:r>
              <w:rPr>
                <w:rFonts w:ascii="Times New Roman" w:eastAsia="Calibri" w:hAnsi="Times New Roman" w:cs="Times New Roman"/>
                <w:lang w:val="kk-KZ"/>
              </w:rPr>
              <w:t xml:space="preserve">тік бағдарлама </w:t>
            </w:r>
          </w:p>
        </w:tc>
        <w:tc>
          <w:tcPr>
            <w:tcW w:w="1417" w:type="dxa"/>
          </w:tcPr>
          <w:p w:rsidR="005406EE" w:rsidRPr="001B76D2" w:rsidRDefault="005406EE" w:rsidP="001B76D2">
            <w:pPr>
              <w:jc w:val="center"/>
              <w:rPr>
                <w:rFonts w:ascii="Times New Roman" w:eastAsia="Calibri" w:hAnsi="Times New Roman" w:cs="Times New Roman"/>
                <w:lang w:val="kk-KZ"/>
              </w:rPr>
            </w:pPr>
            <w:r w:rsidRPr="00E5329D">
              <w:rPr>
                <w:rFonts w:ascii="Times New Roman" w:eastAsia="Calibri" w:hAnsi="Times New Roman" w:cs="Times New Roman"/>
              </w:rPr>
              <w:t>22.05.2020</w:t>
            </w:r>
            <w:r w:rsidR="001B76D2">
              <w:rPr>
                <w:rFonts w:ascii="Times New Roman" w:eastAsia="Calibri" w:hAnsi="Times New Roman" w:cs="Times New Roman"/>
                <w:lang w:val="kk-KZ"/>
              </w:rPr>
              <w:t>ж</w:t>
            </w:r>
          </w:p>
        </w:tc>
        <w:tc>
          <w:tcPr>
            <w:tcW w:w="1843" w:type="dxa"/>
          </w:tcPr>
          <w:p w:rsidR="005406EE" w:rsidRPr="00E5329D" w:rsidRDefault="001B76D2" w:rsidP="00B43259">
            <w:pPr>
              <w:rPr>
                <w:rFonts w:ascii="Times New Roman" w:eastAsia="Calibri" w:hAnsi="Times New Roman" w:cs="Times New Roman"/>
                <w:lang w:val="kk-KZ"/>
              </w:rPr>
            </w:pPr>
            <w:r>
              <w:rPr>
                <w:rFonts w:ascii="Times New Roman" w:eastAsia="Calibri" w:hAnsi="Times New Roman" w:cs="Times New Roman"/>
                <w:lang w:val="kk-KZ"/>
              </w:rPr>
              <w:t xml:space="preserve">ТЖ жөніндегі орынбасар, тәрбие бөлімі </w:t>
            </w:r>
          </w:p>
          <w:p w:rsidR="005406EE" w:rsidRPr="00E5329D" w:rsidRDefault="005406EE" w:rsidP="00B43259">
            <w:pPr>
              <w:rPr>
                <w:rFonts w:ascii="Times New Roman" w:eastAsia="Calibri" w:hAnsi="Times New Roman" w:cs="Times New Roman"/>
                <w:lang w:val="kk-KZ"/>
              </w:rPr>
            </w:pPr>
          </w:p>
        </w:tc>
        <w:tc>
          <w:tcPr>
            <w:tcW w:w="2126" w:type="dxa"/>
          </w:tcPr>
          <w:p w:rsidR="005406EE" w:rsidRPr="00E5329D" w:rsidRDefault="001B76D2" w:rsidP="001B76D2">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5406EE" w:rsidRPr="0060095B" w:rsidTr="00B43259">
        <w:trPr>
          <w:trHeight w:val="687"/>
        </w:trPr>
        <w:tc>
          <w:tcPr>
            <w:tcW w:w="10348" w:type="dxa"/>
            <w:gridSpan w:val="6"/>
          </w:tcPr>
          <w:p w:rsidR="00092C57" w:rsidRDefault="005406EE" w:rsidP="0015680B">
            <w:pPr>
              <w:pStyle w:val="1"/>
              <w:jc w:val="center"/>
              <w:rPr>
                <w:rFonts w:ascii="Times New Roman" w:hAnsi="Times New Roman"/>
                <w:b/>
                <w:i/>
                <w:sz w:val="28"/>
                <w:szCs w:val="28"/>
                <w:lang w:val="kk-KZ"/>
              </w:rPr>
            </w:pPr>
            <w:r w:rsidRPr="00E5329D">
              <w:rPr>
                <w:rFonts w:ascii="Times New Roman" w:hAnsi="Times New Roman"/>
                <w:b/>
                <w:i/>
                <w:sz w:val="28"/>
                <w:szCs w:val="28"/>
              </w:rPr>
              <w:t>«JASTAR KZ»</w:t>
            </w:r>
            <w:r w:rsidR="0015680B">
              <w:rPr>
                <w:rFonts w:ascii="Times New Roman" w:hAnsi="Times New Roman"/>
                <w:b/>
                <w:i/>
                <w:sz w:val="28"/>
                <w:szCs w:val="28"/>
                <w:lang w:val="kk-KZ"/>
              </w:rPr>
              <w:t xml:space="preserve"> жобасы аясында «Көшбасшы» жобасын, </w:t>
            </w:r>
          </w:p>
          <w:p w:rsidR="005406EE" w:rsidRPr="0015680B" w:rsidRDefault="0015680B" w:rsidP="0015680B">
            <w:pPr>
              <w:pStyle w:val="1"/>
              <w:jc w:val="center"/>
              <w:rPr>
                <w:rFonts w:ascii="Times New Roman" w:hAnsi="Times New Roman"/>
                <w:b/>
                <w:i/>
                <w:sz w:val="28"/>
                <w:szCs w:val="28"/>
                <w:lang w:val="kk-KZ"/>
              </w:rPr>
            </w:pPr>
            <w:r>
              <w:rPr>
                <w:rFonts w:ascii="Times New Roman" w:hAnsi="Times New Roman"/>
                <w:b/>
                <w:i/>
                <w:sz w:val="28"/>
                <w:szCs w:val="28"/>
                <w:lang w:val="kk-KZ"/>
              </w:rPr>
              <w:t xml:space="preserve">«ҚР колледж студенттерінің 100 ТОПы» жобасын жүзеге асыру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rPr>
            </w:pPr>
            <w:r w:rsidRPr="00E5329D">
              <w:rPr>
                <w:rFonts w:ascii="Times New Roman" w:eastAsia="Calibri" w:hAnsi="Times New Roman" w:cs="Times New Roman"/>
              </w:rPr>
              <w:t>1</w:t>
            </w:r>
          </w:p>
        </w:tc>
        <w:tc>
          <w:tcPr>
            <w:tcW w:w="2552" w:type="dxa"/>
          </w:tcPr>
          <w:p w:rsidR="005406EE" w:rsidRPr="00E5329D" w:rsidRDefault="005406EE" w:rsidP="0015680B">
            <w:pPr>
              <w:rPr>
                <w:rFonts w:ascii="Times New Roman" w:eastAsia="Calibri" w:hAnsi="Times New Roman" w:cs="Times New Roman"/>
              </w:rPr>
            </w:pPr>
            <w:r w:rsidRPr="00E5329D">
              <w:rPr>
                <w:rFonts w:ascii="Times New Roman" w:eastAsia="Calibri" w:hAnsi="Times New Roman" w:cs="Times New Roman"/>
                <w:lang w:val="kk-KZ"/>
              </w:rPr>
              <w:t>«Мистер-Күз және Мисс –Күз» сыныптан тыс іс-</w:t>
            </w:r>
            <w:r w:rsidR="0015680B">
              <w:rPr>
                <w:rFonts w:ascii="Times New Roman" w:eastAsia="Calibri" w:hAnsi="Times New Roman" w:cs="Times New Roman"/>
                <w:lang w:val="kk-KZ"/>
              </w:rPr>
              <w:t>ш</w:t>
            </w:r>
            <w:r w:rsidRPr="00E5329D">
              <w:rPr>
                <w:rFonts w:ascii="Times New Roman" w:eastAsia="Calibri" w:hAnsi="Times New Roman" w:cs="Times New Roman"/>
                <w:lang w:val="kk-KZ"/>
              </w:rPr>
              <w:t>ара</w:t>
            </w:r>
          </w:p>
        </w:tc>
        <w:tc>
          <w:tcPr>
            <w:tcW w:w="1843"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Демал</w:t>
            </w:r>
            <w:r w:rsidR="0015680B">
              <w:rPr>
                <w:rFonts w:ascii="Times New Roman" w:eastAsia="Calibri" w:hAnsi="Times New Roman" w:cs="Times New Roman"/>
                <w:lang w:val="kk-KZ"/>
              </w:rPr>
              <w:t xml:space="preserve">ыс </w:t>
            </w:r>
            <w:r w:rsidRPr="00E5329D">
              <w:rPr>
                <w:rFonts w:ascii="Times New Roman" w:eastAsia="Calibri" w:hAnsi="Times New Roman" w:cs="Times New Roman"/>
                <w:lang w:val="kk-KZ"/>
              </w:rPr>
              <w:t xml:space="preserve"> кеші</w:t>
            </w:r>
          </w:p>
          <w:p w:rsidR="005406EE" w:rsidRPr="00E5329D" w:rsidRDefault="005406EE" w:rsidP="00B43259">
            <w:pPr>
              <w:jc w:val="center"/>
              <w:rPr>
                <w:rFonts w:ascii="Times New Roman" w:eastAsia="Calibri" w:hAnsi="Times New Roman" w:cs="Times New Roman"/>
              </w:rPr>
            </w:pPr>
          </w:p>
        </w:tc>
        <w:tc>
          <w:tcPr>
            <w:tcW w:w="1417" w:type="dxa"/>
          </w:tcPr>
          <w:p w:rsidR="005406EE" w:rsidRPr="00E5329D" w:rsidRDefault="0015680B" w:rsidP="0015680B">
            <w:pPr>
              <w:jc w:val="center"/>
              <w:rPr>
                <w:rFonts w:ascii="Times New Roman" w:eastAsia="Calibri" w:hAnsi="Times New Roman" w:cs="Times New Roman"/>
              </w:rPr>
            </w:pPr>
            <w:r>
              <w:rPr>
                <w:rFonts w:ascii="Times New Roman" w:eastAsia="Calibri" w:hAnsi="Times New Roman" w:cs="Times New Roman"/>
                <w:lang w:val="kk-KZ"/>
              </w:rPr>
              <w:t xml:space="preserve">Жоспар-кестеге сәйкес </w:t>
            </w:r>
          </w:p>
        </w:tc>
        <w:tc>
          <w:tcPr>
            <w:tcW w:w="1843" w:type="dxa"/>
          </w:tcPr>
          <w:p w:rsidR="005406EE" w:rsidRPr="00E5329D" w:rsidRDefault="0015680B" w:rsidP="0015680B">
            <w:pPr>
              <w:rPr>
                <w:rFonts w:ascii="Times New Roman" w:eastAsia="Calibri" w:hAnsi="Times New Roman" w:cs="Times New Roman"/>
                <w:lang w:val="kk-KZ"/>
              </w:rPr>
            </w:pPr>
            <w:r>
              <w:rPr>
                <w:rFonts w:ascii="Times New Roman" w:eastAsia="Calibri" w:hAnsi="Times New Roman" w:cs="Times New Roman"/>
                <w:lang w:val="kk-KZ"/>
              </w:rPr>
              <w:t xml:space="preserve">ТЖ жөніндегі орынбасар, тәрбие бөлімі </w:t>
            </w:r>
          </w:p>
        </w:tc>
        <w:tc>
          <w:tcPr>
            <w:tcW w:w="2126" w:type="dxa"/>
          </w:tcPr>
          <w:p w:rsidR="005406EE" w:rsidRPr="00E5329D" w:rsidRDefault="0015680B" w:rsidP="0015680B">
            <w:pPr>
              <w:pStyle w:val="a3"/>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2</w:t>
            </w:r>
          </w:p>
        </w:tc>
        <w:tc>
          <w:tcPr>
            <w:tcW w:w="2552" w:type="dxa"/>
          </w:tcPr>
          <w:p w:rsidR="005406EE" w:rsidRPr="00E5329D" w:rsidRDefault="0015680B" w:rsidP="0015680B">
            <w:pPr>
              <w:rPr>
                <w:rFonts w:ascii="Times New Roman" w:eastAsia="Calibri" w:hAnsi="Times New Roman" w:cs="Times New Roman"/>
                <w:lang w:val="kk-KZ"/>
              </w:rPr>
            </w:pPr>
            <w:r>
              <w:rPr>
                <w:rFonts w:ascii="Times New Roman" w:eastAsia="Calibri" w:hAnsi="Times New Roman" w:cs="Times New Roman"/>
                <w:lang w:val="kk-KZ"/>
              </w:rPr>
              <w:t xml:space="preserve">Бәрі ғарыш туралы </w:t>
            </w:r>
          </w:p>
        </w:tc>
        <w:tc>
          <w:tcPr>
            <w:tcW w:w="1843" w:type="dxa"/>
          </w:tcPr>
          <w:p w:rsidR="005406EE" w:rsidRPr="00E5329D" w:rsidRDefault="0015680B" w:rsidP="0015680B">
            <w:pPr>
              <w:jc w:val="center"/>
              <w:rPr>
                <w:rFonts w:ascii="Times New Roman" w:eastAsia="Calibri" w:hAnsi="Times New Roman" w:cs="Times New Roman"/>
                <w:lang w:val="kk-KZ"/>
              </w:rPr>
            </w:pPr>
            <w:r>
              <w:rPr>
                <w:rFonts w:ascii="Times New Roman" w:eastAsia="Calibri" w:hAnsi="Times New Roman" w:cs="Times New Roman"/>
                <w:lang w:val="kk-KZ"/>
              </w:rPr>
              <w:t>Зерделік</w:t>
            </w:r>
            <w:r w:rsidR="005406EE" w:rsidRPr="00E5329D">
              <w:rPr>
                <w:rFonts w:ascii="Times New Roman" w:eastAsia="Calibri" w:hAnsi="Times New Roman" w:cs="Times New Roman"/>
                <w:lang w:val="kk-KZ"/>
              </w:rPr>
              <w:t xml:space="preserve"> ойын</w:t>
            </w:r>
          </w:p>
        </w:tc>
        <w:tc>
          <w:tcPr>
            <w:tcW w:w="141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Сәуір</w:t>
            </w:r>
          </w:p>
          <w:p w:rsidR="005406EE" w:rsidRPr="00E5329D" w:rsidRDefault="005406EE" w:rsidP="00B43259">
            <w:pPr>
              <w:jc w:val="center"/>
              <w:rPr>
                <w:rFonts w:ascii="Times New Roman" w:eastAsia="Calibri" w:hAnsi="Times New Roman" w:cs="Times New Roman"/>
                <w:lang w:val="kk-KZ"/>
              </w:rPr>
            </w:pPr>
          </w:p>
        </w:tc>
        <w:tc>
          <w:tcPr>
            <w:tcW w:w="1843" w:type="dxa"/>
          </w:tcPr>
          <w:p w:rsidR="005406EE" w:rsidRPr="00E5329D" w:rsidRDefault="0015680B" w:rsidP="0015680B">
            <w:pPr>
              <w:rPr>
                <w:rFonts w:ascii="Times New Roman" w:eastAsia="Calibri" w:hAnsi="Times New Roman" w:cs="Times New Roman"/>
                <w:lang w:val="kk-KZ"/>
              </w:rPr>
            </w:pPr>
            <w:r>
              <w:rPr>
                <w:rFonts w:ascii="Times New Roman" w:eastAsia="Calibri" w:hAnsi="Times New Roman" w:cs="Times New Roman"/>
                <w:lang w:val="kk-KZ"/>
              </w:rPr>
              <w:t xml:space="preserve">Кітапханашы </w:t>
            </w:r>
          </w:p>
        </w:tc>
        <w:tc>
          <w:tcPr>
            <w:tcW w:w="2126" w:type="dxa"/>
          </w:tcPr>
          <w:p w:rsidR="005406EE" w:rsidRPr="00E5329D" w:rsidRDefault="0015680B" w:rsidP="0015680B">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rPr>
            </w:pPr>
            <w:r w:rsidRPr="00E5329D">
              <w:rPr>
                <w:rFonts w:ascii="Times New Roman" w:eastAsia="Calibri" w:hAnsi="Times New Roman" w:cs="Times New Roman"/>
                <w:lang w:val="kk-KZ"/>
              </w:rPr>
              <w:t>3</w:t>
            </w:r>
          </w:p>
        </w:tc>
        <w:tc>
          <w:tcPr>
            <w:tcW w:w="2552" w:type="dxa"/>
          </w:tcPr>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kk-KZ"/>
              </w:rPr>
              <w:t>Жаңа жыл</w:t>
            </w:r>
          </w:p>
          <w:p w:rsidR="005406EE" w:rsidRPr="00E5329D" w:rsidRDefault="005406EE" w:rsidP="00B43259">
            <w:pPr>
              <w:rPr>
                <w:rFonts w:ascii="Times New Roman" w:eastAsia="Calibri" w:hAnsi="Times New Roman" w:cs="Times New Roman"/>
              </w:rPr>
            </w:pPr>
          </w:p>
        </w:tc>
        <w:tc>
          <w:tcPr>
            <w:tcW w:w="1843" w:type="dxa"/>
          </w:tcPr>
          <w:p w:rsidR="005406EE" w:rsidRPr="00E5329D" w:rsidRDefault="0015680B" w:rsidP="0015680B">
            <w:pPr>
              <w:jc w:val="center"/>
              <w:rPr>
                <w:rFonts w:ascii="Times New Roman" w:eastAsia="Calibri" w:hAnsi="Times New Roman" w:cs="Times New Roman"/>
                <w:lang w:val="kk-KZ"/>
              </w:rPr>
            </w:pPr>
            <w:r>
              <w:rPr>
                <w:rFonts w:ascii="Times New Roman" w:eastAsia="Calibri" w:hAnsi="Times New Roman" w:cs="Times New Roman"/>
                <w:lang w:val="kk-KZ"/>
              </w:rPr>
              <w:t>Жаңажылдық бал</w:t>
            </w:r>
          </w:p>
        </w:tc>
        <w:tc>
          <w:tcPr>
            <w:tcW w:w="141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Желтоқсан</w:t>
            </w:r>
          </w:p>
          <w:p w:rsidR="005406EE" w:rsidRPr="00E5329D" w:rsidRDefault="005406EE" w:rsidP="00B43259">
            <w:pPr>
              <w:jc w:val="center"/>
              <w:rPr>
                <w:rFonts w:ascii="Times New Roman" w:eastAsia="Calibri" w:hAnsi="Times New Roman" w:cs="Times New Roman"/>
                <w:lang w:val="kk-KZ"/>
              </w:rPr>
            </w:pPr>
          </w:p>
          <w:p w:rsidR="005406EE" w:rsidRPr="00E5329D" w:rsidRDefault="005406EE" w:rsidP="00B43259">
            <w:pPr>
              <w:jc w:val="center"/>
              <w:rPr>
                <w:rFonts w:ascii="Times New Roman" w:eastAsia="Calibri" w:hAnsi="Times New Roman" w:cs="Times New Roman"/>
              </w:rPr>
            </w:pPr>
          </w:p>
        </w:tc>
        <w:tc>
          <w:tcPr>
            <w:tcW w:w="1843" w:type="dxa"/>
          </w:tcPr>
          <w:p w:rsidR="0015680B" w:rsidRDefault="0015680B" w:rsidP="00B43259">
            <w:pPr>
              <w:rPr>
                <w:rFonts w:ascii="Times New Roman" w:eastAsia="Calibri" w:hAnsi="Times New Roman" w:cs="Times New Roman"/>
                <w:lang w:val="kk-KZ"/>
              </w:rPr>
            </w:pPr>
            <w:r>
              <w:rPr>
                <w:rFonts w:ascii="Times New Roman" w:eastAsia="Calibri" w:hAnsi="Times New Roman" w:cs="Times New Roman"/>
                <w:lang w:val="kk-KZ"/>
              </w:rPr>
              <w:t xml:space="preserve">ТЖ жөніндегі орынбасар, тәрбие бөлімі </w:t>
            </w:r>
          </w:p>
          <w:p w:rsidR="005406EE" w:rsidRPr="00E5329D" w:rsidRDefault="005406EE" w:rsidP="00B43259">
            <w:pPr>
              <w:rPr>
                <w:rFonts w:ascii="Times New Roman" w:eastAsia="Calibri" w:hAnsi="Times New Roman" w:cs="Times New Roman"/>
                <w:lang w:val="kk-KZ"/>
              </w:rPr>
            </w:pPr>
          </w:p>
        </w:tc>
        <w:tc>
          <w:tcPr>
            <w:tcW w:w="2126" w:type="dxa"/>
          </w:tcPr>
          <w:p w:rsidR="005406EE" w:rsidRPr="00E5329D" w:rsidRDefault="0015680B" w:rsidP="0015680B">
            <w:pPr>
              <w:pStyle w:val="a3"/>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lastRenderedPageBreak/>
              <w:t>4</w:t>
            </w:r>
          </w:p>
        </w:tc>
        <w:tc>
          <w:tcPr>
            <w:tcW w:w="2552" w:type="dxa"/>
          </w:tcPr>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kk-KZ"/>
              </w:rPr>
              <w:t>Күлкі күні</w:t>
            </w:r>
          </w:p>
          <w:p w:rsidR="005406EE" w:rsidRPr="0015680B" w:rsidRDefault="005406EE" w:rsidP="0015680B">
            <w:pPr>
              <w:rPr>
                <w:rFonts w:ascii="Times New Roman" w:eastAsia="Calibri" w:hAnsi="Times New Roman" w:cs="Times New Roman"/>
                <w:lang w:val="kk-KZ"/>
              </w:rPr>
            </w:pPr>
            <w:r w:rsidRPr="00FC3871">
              <w:rPr>
                <w:rFonts w:ascii="Times New Roman" w:eastAsia="Calibri" w:hAnsi="Times New Roman" w:cs="Times New Roman"/>
                <w:lang w:val="kk-KZ"/>
              </w:rPr>
              <w:t xml:space="preserve"> «Студен</w:t>
            </w:r>
            <w:r w:rsidR="0015680B">
              <w:rPr>
                <w:rFonts w:ascii="Times New Roman" w:eastAsia="Calibri" w:hAnsi="Times New Roman" w:cs="Times New Roman"/>
                <w:lang w:val="kk-KZ"/>
              </w:rPr>
              <w:t>ттік қалжындар</w:t>
            </w:r>
            <w:r w:rsidRPr="00FC3871">
              <w:rPr>
                <w:rFonts w:ascii="Times New Roman" w:eastAsia="Calibri" w:hAnsi="Times New Roman" w:cs="Times New Roman"/>
                <w:lang w:val="kk-KZ"/>
              </w:rPr>
              <w:t>»</w:t>
            </w:r>
            <w:r w:rsidR="0015680B">
              <w:rPr>
                <w:rFonts w:ascii="Times New Roman" w:eastAsia="Calibri" w:hAnsi="Times New Roman" w:cs="Times New Roman"/>
                <w:lang w:val="kk-KZ"/>
              </w:rPr>
              <w:t xml:space="preserve"> фестивалі </w:t>
            </w:r>
          </w:p>
        </w:tc>
        <w:tc>
          <w:tcPr>
            <w:tcW w:w="1843" w:type="dxa"/>
          </w:tcPr>
          <w:p w:rsidR="005406EE" w:rsidRPr="00E5329D" w:rsidRDefault="005406EE" w:rsidP="0015680B">
            <w:pPr>
              <w:jc w:val="center"/>
              <w:rPr>
                <w:rFonts w:ascii="Times New Roman" w:eastAsia="Calibri" w:hAnsi="Times New Roman" w:cs="Times New Roman"/>
                <w:lang w:val="kk-KZ"/>
              </w:rPr>
            </w:pPr>
            <w:r w:rsidRPr="00E5329D">
              <w:rPr>
                <w:rFonts w:ascii="Times New Roman" w:eastAsia="Calibri" w:hAnsi="Times New Roman" w:cs="Times New Roman"/>
                <w:lang w:val="kk-KZ"/>
              </w:rPr>
              <w:t>Сыныптан тыс іс-шара</w:t>
            </w:r>
          </w:p>
        </w:tc>
        <w:tc>
          <w:tcPr>
            <w:tcW w:w="1417" w:type="dxa"/>
          </w:tcPr>
          <w:p w:rsidR="005406EE" w:rsidRPr="00E5329D" w:rsidRDefault="005406EE" w:rsidP="00B43259">
            <w:pPr>
              <w:rPr>
                <w:rFonts w:ascii="Times New Roman" w:eastAsia="Calibri" w:hAnsi="Times New Roman" w:cs="Times New Roman"/>
                <w:lang w:val="kk-KZ"/>
              </w:rPr>
            </w:pPr>
          </w:p>
          <w:p w:rsidR="005406EE" w:rsidRPr="00E5329D" w:rsidRDefault="005406EE" w:rsidP="0015680B">
            <w:pPr>
              <w:rPr>
                <w:rFonts w:ascii="Times New Roman" w:eastAsia="Calibri" w:hAnsi="Times New Roman" w:cs="Times New Roman"/>
              </w:rPr>
            </w:pPr>
            <w:r w:rsidRPr="00E5329D">
              <w:rPr>
                <w:rFonts w:ascii="Times New Roman" w:eastAsia="Calibri" w:hAnsi="Times New Roman" w:cs="Times New Roman"/>
                <w:lang w:val="kk-KZ"/>
              </w:rPr>
              <w:t xml:space="preserve"> 31</w:t>
            </w:r>
            <w:r w:rsidRPr="00E5329D">
              <w:rPr>
                <w:rFonts w:ascii="Times New Roman" w:eastAsia="Calibri" w:hAnsi="Times New Roman" w:cs="Times New Roman"/>
              </w:rPr>
              <w:t>.0</w:t>
            </w:r>
            <w:r w:rsidRPr="00E5329D">
              <w:rPr>
                <w:rFonts w:ascii="Times New Roman" w:eastAsia="Calibri" w:hAnsi="Times New Roman" w:cs="Times New Roman"/>
                <w:lang w:val="kk-KZ"/>
              </w:rPr>
              <w:t>3</w:t>
            </w:r>
            <w:r w:rsidRPr="00E5329D">
              <w:rPr>
                <w:rFonts w:ascii="Times New Roman" w:eastAsia="Calibri" w:hAnsi="Times New Roman" w:cs="Times New Roman"/>
              </w:rPr>
              <w:t>.2021</w:t>
            </w:r>
            <w:r w:rsidR="0015680B">
              <w:rPr>
                <w:rFonts w:ascii="Times New Roman" w:eastAsia="Calibri" w:hAnsi="Times New Roman" w:cs="Times New Roman"/>
                <w:lang w:val="kk-KZ"/>
              </w:rPr>
              <w:t>ж</w:t>
            </w:r>
          </w:p>
        </w:tc>
        <w:tc>
          <w:tcPr>
            <w:tcW w:w="1843" w:type="dxa"/>
          </w:tcPr>
          <w:p w:rsidR="005406EE" w:rsidRPr="00E5329D" w:rsidRDefault="0015680B" w:rsidP="00B43259">
            <w:pPr>
              <w:rPr>
                <w:rFonts w:ascii="Times New Roman" w:eastAsia="Calibri" w:hAnsi="Times New Roman" w:cs="Times New Roman"/>
                <w:lang w:val="kk-KZ"/>
              </w:rPr>
            </w:pPr>
            <w:r>
              <w:rPr>
                <w:rFonts w:ascii="Times New Roman" w:eastAsia="Calibri" w:hAnsi="Times New Roman" w:cs="Times New Roman"/>
                <w:lang w:val="kk-KZ"/>
              </w:rPr>
              <w:t>ЖІК,</w:t>
            </w:r>
          </w:p>
          <w:p w:rsidR="005406EE" w:rsidRPr="00E5329D" w:rsidRDefault="0015680B" w:rsidP="0015680B">
            <w:pPr>
              <w:rPr>
                <w:rFonts w:ascii="Times New Roman" w:eastAsia="Calibri" w:hAnsi="Times New Roman" w:cs="Times New Roman"/>
                <w:lang w:val="kk-KZ"/>
              </w:rPr>
            </w:pPr>
            <w:r>
              <w:rPr>
                <w:rFonts w:ascii="Times New Roman" w:eastAsia="Calibri" w:hAnsi="Times New Roman" w:cs="Times New Roman"/>
                <w:lang w:val="kk-KZ"/>
              </w:rPr>
              <w:t xml:space="preserve">жатақхана тәрбиешісі, </w:t>
            </w:r>
            <w:r w:rsidR="005406EE" w:rsidRPr="00E5329D">
              <w:rPr>
                <w:rFonts w:ascii="Times New Roman" w:eastAsia="Calibri" w:hAnsi="Times New Roman" w:cs="Times New Roman"/>
                <w:lang w:val="kk-KZ"/>
              </w:rPr>
              <w:t>муз</w:t>
            </w:r>
            <w:r>
              <w:rPr>
                <w:rFonts w:ascii="Times New Roman" w:eastAsia="Calibri" w:hAnsi="Times New Roman" w:cs="Times New Roman"/>
                <w:lang w:val="kk-KZ"/>
              </w:rPr>
              <w:t>ыка жетекшісі</w:t>
            </w:r>
          </w:p>
        </w:tc>
        <w:tc>
          <w:tcPr>
            <w:tcW w:w="2126" w:type="dxa"/>
          </w:tcPr>
          <w:p w:rsidR="005406EE" w:rsidRPr="00E5329D" w:rsidRDefault="0015680B" w:rsidP="0015680B">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Шығынарды қажет ептейді </w:t>
            </w:r>
          </w:p>
        </w:tc>
      </w:tr>
      <w:tr w:rsidR="005406EE" w:rsidRPr="00E5329D" w:rsidTr="00B43259">
        <w:trPr>
          <w:trHeight w:val="687"/>
        </w:trPr>
        <w:tc>
          <w:tcPr>
            <w:tcW w:w="567"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rPr>
              <w:t>5</w:t>
            </w:r>
          </w:p>
        </w:tc>
        <w:tc>
          <w:tcPr>
            <w:tcW w:w="2552" w:type="dxa"/>
          </w:tcPr>
          <w:p w:rsidR="005406EE" w:rsidRPr="00E5329D" w:rsidRDefault="005406EE" w:rsidP="00B43259">
            <w:pPr>
              <w:rPr>
                <w:rFonts w:ascii="Times New Roman" w:eastAsia="Calibri" w:hAnsi="Times New Roman" w:cs="Times New Roman"/>
                <w:lang w:val="kk-KZ"/>
              </w:rPr>
            </w:pPr>
            <w:r w:rsidRPr="00E5329D">
              <w:rPr>
                <w:rFonts w:ascii="Times New Roman" w:eastAsia="Calibri" w:hAnsi="Times New Roman" w:cs="Times New Roman"/>
                <w:lang w:val="kk-KZ"/>
              </w:rPr>
              <w:t>Диплом табыстау</w:t>
            </w:r>
          </w:p>
          <w:p w:rsidR="005406EE" w:rsidRPr="00E5329D" w:rsidRDefault="005406EE" w:rsidP="00B43259">
            <w:pPr>
              <w:rPr>
                <w:rFonts w:ascii="Times New Roman" w:eastAsia="Calibri" w:hAnsi="Times New Roman" w:cs="Times New Roman"/>
              </w:rPr>
            </w:pPr>
          </w:p>
        </w:tc>
        <w:tc>
          <w:tcPr>
            <w:tcW w:w="1843" w:type="dxa"/>
          </w:tcPr>
          <w:p w:rsidR="005406EE" w:rsidRPr="00E5329D" w:rsidRDefault="005406EE" w:rsidP="00B43259">
            <w:pPr>
              <w:jc w:val="center"/>
              <w:rPr>
                <w:rFonts w:ascii="Times New Roman" w:eastAsia="Calibri" w:hAnsi="Times New Roman" w:cs="Times New Roman"/>
                <w:lang w:val="kk-KZ"/>
              </w:rPr>
            </w:pPr>
            <w:r w:rsidRPr="00E5329D">
              <w:rPr>
                <w:rFonts w:ascii="Times New Roman" w:eastAsia="Calibri" w:hAnsi="Times New Roman" w:cs="Times New Roman"/>
                <w:lang w:val="kk-KZ"/>
              </w:rPr>
              <w:t>Бітірушілер кеші</w:t>
            </w:r>
          </w:p>
          <w:p w:rsidR="005406EE" w:rsidRPr="00E5329D" w:rsidRDefault="005406EE" w:rsidP="00B43259">
            <w:pPr>
              <w:jc w:val="center"/>
              <w:rPr>
                <w:rFonts w:ascii="Times New Roman" w:eastAsia="Calibri" w:hAnsi="Times New Roman" w:cs="Times New Roman"/>
              </w:rPr>
            </w:pPr>
          </w:p>
        </w:tc>
        <w:tc>
          <w:tcPr>
            <w:tcW w:w="1417" w:type="dxa"/>
          </w:tcPr>
          <w:p w:rsidR="005406EE" w:rsidRPr="00E5329D" w:rsidRDefault="0015680B" w:rsidP="0015680B">
            <w:pPr>
              <w:jc w:val="center"/>
              <w:rPr>
                <w:rFonts w:ascii="Times New Roman" w:eastAsia="Calibri" w:hAnsi="Times New Roman" w:cs="Times New Roman"/>
              </w:rPr>
            </w:pPr>
            <w:r>
              <w:rPr>
                <w:rFonts w:ascii="Times New Roman" w:eastAsia="Calibri" w:hAnsi="Times New Roman" w:cs="Times New Roman"/>
                <w:lang w:val="kk-KZ"/>
              </w:rPr>
              <w:t xml:space="preserve">Жоспар-кестеге сәйкес </w:t>
            </w:r>
          </w:p>
        </w:tc>
        <w:tc>
          <w:tcPr>
            <w:tcW w:w="1843" w:type="dxa"/>
          </w:tcPr>
          <w:p w:rsidR="005406EE" w:rsidRPr="00E5329D" w:rsidRDefault="0015680B" w:rsidP="0015680B">
            <w:pPr>
              <w:rPr>
                <w:rFonts w:ascii="Times New Roman" w:eastAsia="Calibri" w:hAnsi="Times New Roman" w:cs="Times New Roman"/>
                <w:lang w:val="kk-KZ"/>
              </w:rPr>
            </w:pPr>
            <w:r>
              <w:rPr>
                <w:rFonts w:ascii="Times New Roman" w:eastAsia="Calibri" w:hAnsi="Times New Roman" w:cs="Times New Roman"/>
                <w:lang w:val="kk-KZ"/>
              </w:rPr>
              <w:t xml:space="preserve">ТЖ жөніндегі орынбасар,  тәрбие бөлімі </w:t>
            </w:r>
          </w:p>
        </w:tc>
        <w:tc>
          <w:tcPr>
            <w:tcW w:w="2126" w:type="dxa"/>
          </w:tcPr>
          <w:p w:rsidR="005406EE" w:rsidRPr="00E5329D" w:rsidRDefault="0015680B" w:rsidP="0015680B">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Шығындарды қажет етпейді </w:t>
            </w:r>
          </w:p>
        </w:tc>
      </w:tr>
    </w:tbl>
    <w:p w:rsidR="00B43259" w:rsidRDefault="00B43259" w:rsidP="00B43259">
      <w:pPr>
        <w:pStyle w:val="a3"/>
        <w:rPr>
          <w:rFonts w:ascii="Times New Roman" w:hAnsi="Times New Roman" w:cs="Times New Roman"/>
          <w:b/>
          <w:sz w:val="28"/>
          <w:szCs w:val="24"/>
        </w:rPr>
      </w:pPr>
    </w:p>
    <w:p w:rsidR="0015680B" w:rsidRDefault="00B43259" w:rsidP="0015680B">
      <w:pPr>
        <w:pStyle w:val="a3"/>
        <w:jc w:val="center"/>
        <w:rPr>
          <w:rFonts w:ascii="Times New Roman" w:hAnsi="Times New Roman" w:cs="Times New Roman"/>
          <w:b/>
          <w:sz w:val="28"/>
          <w:szCs w:val="24"/>
        </w:rPr>
      </w:pPr>
      <w:r>
        <w:rPr>
          <w:rFonts w:ascii="Times New Roman" w:hAnsi="Times New Roman" w:cs="Times New Roman"/>
          <w:b/>
          <w:sz w:val="28"/>
          <w:szCs w:val="24"/>
        </w:rPr>
        <w:t>2.</w:t>
      </w:r>
      <w:r w:rsidRPr="007A29FE">
        <w:rPr>
          <w:rFonts w:ascii="Times New Roman" w:hAnsi="Times New Roman" w:cs="Times New Roman"/>
          <w:b/>
          <w:sz w:val="28"/>
          <w:szCs w:val="24"/>
        </w:rPr>
        <w:t>10.</w:t>
      </w:r>
      <w:r w:rsidR="0015680B">
        <w:rPr>
          <w:rFonts w:ascii="Times New Roman" w:hAnsi="Times New Roman" w:cs="Times New Roman"/>
          <w:b/>
          <w:sz w:val="28"/>
          <w:szCs w:val="24"/>
        </w:rPr>
        <w:t>10.</w:t>
      </w:r>
      <w:r w:rsidR="0015680B">
        <w:rPr>
          <w:rFonts w:ascii="Times New Roman" w:hAnsi="Times New Roman" w:cs="Times New Roman"/>
          <w:b/>
          <w:sz w:val="28"/>
          <w:szCs w:val="24"/>
          <w:lang w:val="kk-KZ"/>
        </w:rPr>
        <w:t xml:space="preserve"> Материалды-техникалық базаны жетілдіру</w:t>
      </w:r>
    </w:p>
    <w:p w:rsidR="00B43259" w:rsidRDefault="00B43259" w:rsidP="00B43259">
      <w:pPr>
        <w:pStyle w:val="a3"/>
        <w:jc w:val="center"/>
        <w:rPr>
          <w:rFonts w:ascii="Times New Roman" w:hAnsi="Times New Roman" w:cs="Times New Roman"/>
          <w:b/>
          <w:sz w:val="24"/>
          <w:szCs w:val="24"/>
        </w:rPr>
      </w:pPr>
    </w:p>
    <w:tbl>
      <w:tblPr>
        <w:tblStyle w:val="a5"/>
        <w:tblW w:w="10597" w:type="dxa"/>
        <w:tblInd w:w="-318" w:type="dxa"/>
        <w:tblLayout w:type="fixed"/>
        <w:tblLook w:val="04A0" w:firstRow="1" w:lastRow="0" w:firstColumn="1" w:lastColumn="0" w:noHBand="0" w:noVBand="1"/>
      </w:tblPr>
      <w:tblGrid>
        <w:gridCol w:w="425"/>
        <w:gridCol w:w="1560"/>
        <w:gridCol w:w="1134"/>
        <w:gridCol w:w="1134"/>
        <w:gridCol w:w="1667"/>
        <w:gridCol w:w="992"/>
        <w:gridCol w:w="850"/>
        <w:gridCol w:w="709"/>
        <w:gridCol w:w="709"/>
        <w:gridCol w:w="709"/>
        <w:gridCol w:w="708"/>
      </w:tblGrid>
      <w:tr w:rsidR="0015680B" w:rsidRPr="00BE3059" w:rsidTr="00B43259">
        <w:tc>
          <w:tcPr>
            <w:tcW w:w="425" w:type="dxa"/>
            <w:vAlign w:val="center"/>
          </w:tcPr>
          <w:p w:rsidR="0015680B" w:rsidRDefault="0015680B" w:rsidP="00775283">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15680B" w:rsidRDefault="0015680B" w:rsidP="00775283">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Шаралар атауы </w:t>
            </w:r>
          </w:p>
        </w:tc>
        <w:tc>
          <w:tcPr>
            <w:tcW w:w="1134" w:type="dxa"/>
            <w:vAlign w:val="center"/>
          </w:tcPr>
          <w:p w:rsidR="0015680B" w:rsidRDefault="0015680B" w:rsidP="00775283">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134" w:type="dxa"/>
            <w:vAlign w:val="center"/>
          </w:tcPr>
          <w:p w:rsidR="0015680B" w:rsidRDefault="0015680B" w:rsidP="00775283">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Орын-дау мерзімі </w:t>
            </w:r>
          </w:p>
        </w:tc>
        <w:tc>
          <w:tcPr>
            <w:tcW w:w="1667" w:type="dxa"/>
            <w:vAlign w:val="center"/>
          </w:tcPr>
          <w:p w:rsidR="0015680B" w:rsidRDefault="0015680B" w:rsidP="00775283">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Жауапты-лар, орындау-шылар </w:t>
            </w:r>
          </w:p>
        </w:tc>
        <w:tc>
          <w:tcPr>
            <w:tcW w:w="992" w:type="dxa"/>
            <w:vAlign w:val="center"/>
          </w:tcPr>
          <w:p w:rsidR="0015680B" w:rsidRPr="00473288" w:rsidRDefault="0015680B" w:rsidP="00B43259">
            <w:pPr>
              <w:pStyle w:val="a3"/>
              <w:jc w:val="center"/>
              <w:rPr>
                <w:rFonts w:ascii="Times New Roman" w:hAnsi="Times New Roman" w:cs="Times New Roman"/>
                <w:szCs w:val="24"/>
              </w:rPr>
            </w:pPr>
            <w:r>
              <w:rPr>
                <w:rFonts w:ascii="Times New Roman" w:hAnsi="Times New Roman" w:cs="Times New Roman"/>
                <w:szCs w:val="24"/>
              </w:rPr>
              <w:t>2020</w:t>
            </w:r>
          </w:p>
        </w:tc>
        <w:tc>
          <w:tcPr>
            <w:tcW w:w="850" w:type="dxa"/>
            <w:vAlign w:val="center"/>
          </w:tcPr>
          <w:p w:rsidR="0015680B" w:rsidRPr="00473288" w:rsidRDefault="0015680B" w:rsidP="00B43259">
            <w:pPr>
              <w:pStyle w:val="a3"/>
              <w:jc w:val="center"/>
              <w:rPr>
                <w:rFonts w:ascii="Times New Roman" w:hAnsi="Times New Roman" w:cs="Times New Roman"/>
                <w:szCs w:val="24"/>
              </w:rPr>
            </w:pPr>
            <w:r>
              <w:rPr>
                <w:rFonts w:ascii="Times New Roman" w:hAnsi="Times New Roman" w:cs="Times New Roman"/>
                <w:szCs w:val="24"/>
              </w:rPr>
              <w:t>2021</w:t>
            </w:r>
          </w:p>
        </w:tc>
        <w:tc>
          <w:tcPr>
            <w:tcW w:w="709" w:type="dxa"/>
            <w:vAlign w:val="center"/>
          </w:tcPr>
          <w:p w:rsidR="0015680B" w:rsidRPr="00473288" w:rsidRDefault="0015680B" w:rsidP="00B43259">
            <w:pPr>
              <w:pStyle w:val="a3"/>
              <w:jc w:val="center"/>
              <w:rPr>
                <w:rFonts w:ascii="Times New Roman" w:hAnsi="Times New Roman" w:cs="Times New Roman"/>
                <w:szCs w:val="24"/>
              </w:rPr>
            </w:pPr>
            <w:r>
              <w:rPr>
                <w:rFonts w:ascii="Times New Roman" w:hAnsi="Times New Roman" w:cs="Times New Roman"/>
                <w:szCs w:val="24"/>
              </w:rPr>
              <w:t>2022</w:t>
            </w:r>
          </w:p>
        </w:tc>
        <w:tc>
          <w:tcPr>
            <w:tcW w:w="709" w:type="dxa"/>
            <w:vAlign w:val="center"/>
          </w:tcPr>
          <w:p w:rsidR="0015680B" w:rsidRPr="00473288" w:rsidRDefault="0015680B" w:rsidP="00B43259">
            <w:pPr>
              <w:pStyle w:val="a3"/>
              <w:jc w:val="center"/>
              <w:rPr>
                <w:rFonts w:ascii="Times New Roman" w:hAnsi="Times New Roman" w:cs="Times New Roman"/>
                <w:szCs w:val="24"/>
              </w:rPr>
            </w:pPr>
            <w:r>
              <w:rPr>
                <w:rFonts w:ascii="Times New Roman" w:hAnsi="Times New Roman" w:cs="Times New Roman"/>
                <w:szCs w:val="24"/>
              </w:rPr>
              <w:t>2023</w:t>
            </w:r>
          </w:p>
        </w:tc>
        <w:tc>
          <w:tcPr>
            <w:tcW w:w="709" w:type="dxa"/>
            <w:vAlign w:val="center"/>
          </w:tcPr>
          <w:p w:rsidR="0015680B" w:rsidRPr="00473288" w:rsidRDefault="0015680B" w:rsidP="00B43259">
            <w:pPr>
              <w:pStyle w:val="a3"/>
              <w:jc w:val="center"/>
              <w:rPr>
                <w:rFonts w:ascii="Times New Roman" w:hAnsi="Times New Roman" w:cs="Times New Roman"/>
                <w:szCs w:val="24"/>
              </w:rPr>
            </w:pPr>
            <w:r>
              <w:rPr>
                <w:rFonts w:ascii="Times New Roman" w:hAnsi="Times New Roman" w:cs="Times New Roman"/>
                <w:szCs w:val="24"/>
              </w:rPr>
              <w:t>2024</w:t>
            </w:r>
          </w:p>
        </w:tc>
        <w:tc>
          <w:tcPr>
            <w:tcW w:w="708" w:type="dxa"/>
            <w:vAlign w:val="center"/>
          </w:tcPr>
          <w:p w:rsidR="0015680B" w:rsidRPr="00473288" w:rsidRDefault="0015680B" w:rsidP="00B43259">
            <w:pPr>
              <w:pStyle w:val="a3"/>
              <w:jc w:val="center"/>
              <w:rPr>
                <w:rFonts w:ascii="Times New Roman" w:hAnsi="Times New Roman" w:cs="Times New Roman"/>
                <w:szCs w:val="24"/>
              </w:rPr>
            </w:pPr>
            <w:r>
              <w:rPr>
                <w:rFonts w:ascii="Times New Roman" w:hAnsi="Times New Roman" w:cs="Times New Roman"/>
                <w:szCs w:val="24"/>
              </w:rPr>
              <w:t>2025</w:t>
            </w:r>
          </w:p>
        </w:tc>
      </w:tr>
      <w:tr w:rsidR="0015680B" w:rsidRPr="00BE3059" w:rsidTr="00B43259">
        <w:tc>
          <w:tcPr>
            <w:tcW w:w="425" w:type="dxa"/>
          </w:tcPr>
          <w:p w:rsidR="0015680B" w:rsidRDefault="0015680B" w:rsidP="00775283">
            <w:pPr>
              <w:pStyle w:val="a3"/>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5680B" w:rsidRDefault="0015680B" w:rsidP="00775283">
            <w:pPr>
              <w:pStyle w:val="a3"/>
              <w:rPr>
                <w:rFonts w:ascii="Times New Roman" w:hAnsi="Times New Roman" w:cs="Times New Roman"/>
                <w:sz w:val="24"/>
                <w:szCs w:val="24"/>
              </w:rPr>
            </w:pPr>
            <w:r>
              <w:rPr>
                <w:rFonts w:ascii="Times New Roman" w:hAnsi="Times New Roman" w:cs="Times New Roman"/>
                <w:sz w:val="24"/>
                <w:szCs w:val="24"/>
                <w:lang w:val="kk-KZ"/>
              </w:rPr>
              <w:t xml:space="preserve">Жобаларды бизнес-құрылымдар жағынан қаржыланды-ру үлесін артыру </w:t>
            </w:r>
          </w:p>
        </w:tc>
        <w:tc>
          <w:tcPr>
            <w:tcW w:w="1134" w:type="dxa"/>
          </w:tcPr>
          <w:p w:rsidR="0015680B" w:rsidRDefault="0015680B" w:rsidP="00775283">
            <w:pPr>
              <w:pStyle w:val="a3"/>
              <w:jc w:val="center"/>
              <w:rPr>
                <w:rFonts w:ascii="Times New Roman" w:hAnsi="Times New Roman" w:cs="Times New Roman"/>
                <w:sz w:val="24"/>
                <w:szCs w:val="24"/>
              </w:rPr>
            </w:pPr>
            <w:r>
              <w:rPr>
                <w:rFonts w:ascii="Times New Roman" w:hAnsi="Times New Roman" w:cs="Times New Roman"/>
                <w:sz w:val="24"/>
                <w:szCs w:val="24"/>
              </w:rPr>
              <w:t>Бизнес-</w:t>
            </w:r>
            <w:r>
              <w:rPr>
                <w:rFonts w:ascii="Times New Roman" w:hAnsi="Times New Roman" w:cs="Times New Roman"/>
                <w:sz w:val="24"/>
                <w:szCs w:val="24"/>
                <w:lang w:val="kk-KZ"/>
              </w:rPr>
              <w:t xml:space="preserve">жобалар </w:t>
            </w:r>
          </w:p>
        </w:tc>
        <w:tc>
          <w:tcPr>
            <w:tcW w:w="1134" w:type="dxa"/>
          </w:tcPr>
          <w:p w:rsidR="0015680B" w:rsidRDefault="0015680B" w:rsidP="0015680B">
            <w:pPr>
              <w:pStyle w:val="a3"/>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r>
              <w:rPr>
                <w:rFonts w:ascii="Times New Roman" w:hAnsi="Times New Roman" w:cs="Times New Roman"/>
                <w:sz w:val="24"/>
                <w:szCs w:val="24"/>
              </w:rPr>
              <w:t>.</w:t>
            </w:r>
          </w:p>
        </w:tc>
        <w:tc>
          <w:tcPr>
            <w:tcW w:w="1667" w:type="dxa"/>
          </w:tcPr>
          <w:p w:rsidR="0015680B" w:rsidRDefault="0015680B" w:rsidP="00775283">
            <w:pPr>
              <w:pStyle w:val="a3"/>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lang w:val="kk-KZ"/>
              </w:rPr>
              <w:t>ОӨЖ, ТЖ жөніндегі орынбасар-лар, әдіскер</w:t>
            </w:r>
          </w:p>
        </w:tc>
        <w:tc>
          <w:tcPr>
            <w:tcW w:w="992" w:type="dxa"/>
          </w:tcPr>
          <w:p w:rsidR="0015680B" w:rsidRPr="00BE3059" w:rsidRDefault="0015680B" w:rsidP="00B43259">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15680B" w:rsidRPr="00BE3059" w:rsidRDefault="0015680B" w:rsidP="00B43259">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15680B" w:rsidRPr="00BE3059" w:rsidRDefault="0015680B" w:rsidP="00B43259">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15680B" w:rsidRPr="00BE3059" w:rsidRDefault="0015680B" w:rsidP="00B43259">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15680B" w:rsidRPr="00BE3059" w:rsidRDefault="0015680B" w:rsidP="00B43259">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708" w:type="dxa"/>
          </w:tcPr>
          <w:p w:rsidR="0015680B" w:rsidRDefault="0015680B" w:rsidP="00B43259">
            <w:pPr>
              <w:pStyle w:val="a3"/>
              <w:jc w:val="center"/>
              <w:rPr>
                <w:rFonts w:ascii="Times New Roman" w:hAnsi="Times New Roman" w:cs="Times New Roman"/>
                <w:sz w:val="24"/>
                <w:szCs w:val="24"/>
              </w:rPr>
            </w:pPr>
            <w:r>
              <w:rPr>
                <w:rFonts w:ascii="Times New Roman" w:hAnsi="Times New Roman" w:cs="Times New Roman"/>
                <w:sz w:val="24"/>
                <w:szCs w:val="24"/>
              </w:rPr>
              <w:t>30%</w:t>
            </w:r>
          </w:p>
        </w:tc>
      </w:tr>
      <w:tr w:rsidR="0015680B" w:rsidRPr="00BE3059" w:rsidTr="00B43259">
        <w:tc>
          <w:tcPr>
            <w:tcW w:w="425" w:type="dxa"/>
          </w:tcPr>
          <w:p w:rsidR="0015680B" w:rsidRDefault="0015680B" w:rsidP="00775283">
            <w:pPr>
              <w:pStyle w:val="a3"/>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5680B" w:rsidRDefault="0015680B" w:rsidP="00775283">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Зертханалар мен шебер-ханаларды күрделі жөн-деу бойын-ша жобалық-сметалық құжаттаманы дайындау</w:t>
            </w:r>
          </w:p>
        </w:tc>
        <w:tc>
          <w:tcPr>
            <w:tcW w:w="1134" w:type="dxa"/>
          </w:tcPr>
          <w:p w:rsidR="0015680B" w:rsidRDefault="0015680B" w:rsidP="00775283">
            <w:pPr>
              <w:pStyle w:val="a3"/>
              <w:rPr>
                <w:rFonts w:ascii="Times New Roman" w:hAnsi="Times New Roman" w:cs="Times New Roman"/>
                <w:sz w:val="24"/>
                <w:szCs w:val="24"/>
                <w:lang w:val="kk-KZ"/>
              </w:rPr>
            </w:pPr>
            <w:r>
              <w:rPr>
                <w:rFonts w:ascii="Times New Roman" w:hAnsi="Times New Roman" w:cs="Times New Roman"/>
                <w:sz w:val="24"/>
                <w:szCs w:val="24"/>
                <w:lang w:val="kk-KZ"/>
              </w:rPr>
              <w:t>ЖСҚ</w:t>
            </w:r>
          </w:p>
        </w:tc>
        <w:tc>
          <w:tcPr>
            <w:tcW w:w="1134" w:type="dxa"/>
          </w:tcPr>
          <w:p w:rsidR="0015680B" w:rsidRDefault="0015680B" w:rsidP="0015680B">
            <w:pPr>
              <w:pStyle w:val="a3"/>
              <w:rPr>
                <w:rFonts w:ascii="Times New Roman" w:hAnsi="Times New Roman" w:cs="Times New Roman"/>
                <w:sz w:val="24"/>
                <w:szCs w:val="24"/>
                <w:lang w:val="kk-KZ"/>
              </w:rPr>
            </w:pPr>
            <w:r>
              <w:rPr>
                <w:rFonts w:ascii="Times New Roman" w:hAnsi="Times New Roman" w:cs="Times New Roman"/>
                <w:sz w:val="24"/>
                <w:szCs w:val="24"/>
                <w:lang w:val="kk-KZ"/>
              </w:rPr>
              <w:t>2020-2025</w:t>
            </w:r>
          </w:p>
        </w:tc>
        <w:tc>
          <w:tcPr>
            <w:tcW w:w="1667" w:type="dxa"/>
          </w:tcPr>
          <w:p w:rsidR="0015680B" w:rsidRDefault="0015680B" w:rsidP="0015680B">
            <w:pPr>
              <w:jc w:val="center"/>
              <w:rPr>
                <w:rFonts w:ascii="Times New Roman" w:hAnsi="Times New Roman"/>
                <w:sz w:val="24"/>
                <w:szCs w:val="24"/>
                <w:lang w:val="kk-KZ"/>
              </w:rPr>
            </w:pPr>
            <w:r>
              <w:rPr>
                <w:rFonts w:ascii="Times New Roman" w:hAnsi="Times New Roman"/>
                <w:sz w:val="24"/>
                <w:szCs w:val="24"/>
                <w:lang w:val="kk-KZ"/>
              </w:rPr>
              <w:t>Директор,</w:t>
            </w:r>
          </w:p>
          <w:p w:rsidR="0015680B" w:rsidRDefault="0015680B" w:rsidP="0015680B">
            <w:pPr>
              <w:jc w:val="center"/>
              <w:rPr>
                <w:rFonts w:ascii="Times New Roman" w:hAnsi="Times New Roman"/>
                <w:sz w:val="24"/>
                <w:szCs w:val="24"/>
                <w:lang w:val="kk-KZ"/>
              </w:rPr>
            </w:pPr>
            <w:r>
              <w:rPr>
                <w:rFonts w:ascii="Times New Roman" w:hAnsi="Times New Roman"/>
                <w:sz w:val="24"/>
                <w:szCs w:val="24"/>
                <w:lang w:val="kk-KZ"/>
              </w:rPr>
              <w:t xml:space="preserve">ОӨЖ жөніндегі орынбасар, ӘШБ жөніндегі орынбасар </w:t>
            </w:r>
          </w:p>
        </w:tc>
        <w:tc>
          <w:tcPr>
            <w:tcW w:w="992" w:type="dxa"/>
          </w:tcPr>
          <w:p w:rsidR="0015680B" w:rsidRDefault="0015680B" w:rsidP="00B43259">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p w:rsidR="0015680B" w:rsidRDefault="0015680B" w:rsidP="005722C4">
            <w:pPr>
              <w:pStyle w:val="a3"/>
              <w:rPr>
                <w:rFonts w:ascii="Times New Roman" w:hAnsi="Times New Roman" w:cs="Times New Roman"/>
                <w:sz w:val="24"/>
                <w:szCs w:val="24"/>
                <w:lang w:val="kk-KZ"/>
              </w:rPr>
            </w:pPr>
            <w:r>
              <w:rPr>
                <w:rFonts w:ascii="Times New Roman" w:hAnsi="Times New Roman" w:cs="Times New Roman"/>
                <w:sz w:val="24"/>
                <w:szCs w:val="24"/>
                <w:lang w:val="kk-KZ"/>
              </w:rPr>
              <w:t>Сыртқы жылу трассасын, оқу ғимараты мен асхана-ның жы</w:t>
            </w:r>
            <w:r w:rsidR="005722C4">
              <w:rPr>
                <w:rFonts w:ascii="Times New Roman" w:hAnsi="Times New Roman" w:cs="Times New Roman"/>
                <w:sz w:val="24"/>
                <w:szCs w:val="24"/>
                <w:lang w:val="kk-KZ"/>
              </w:rPr>
              <w:t>-</w:t>
            </w:r>
            <w:r>
              <w:rPr>
                <w:rFonts w:ascii="Times New Roman" w:hAnsi="Times New Roman" w:cs="Times New Roman"/>
                <w:sz w:val="24"/>
                <w:szCs w:val="24"/>
                <w:lang w:val="kk-KZ"/>
              </w:rPr>
              <w:t>лыту жүйесін ағымдағы жөндеу</w:t>
            </w:r>
          </w:p>
        </w:tc>
        <w:tc>
          <w:tcPr>
            <w:tcW w:w="850" w:type="dxa"/>
          </w:tcPr>
          <w:p w:rsidR="0015680B" w:rsidRDefault="0015680B" w:rsidP="00B43259">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p w:rsidR="0015680B" w:rsidRDefault="005722C4" w:rsidP="005722C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оқу ғимаратын, асхананы күрделі жөндеу </w:t>
            </w:r>
          </w:p>
        </w:tc>
        <w:tc>
          <w:tcPr>
            <w:tcW w:w="709" w:type="dxa"/>
          </w:tcPr>
          <w:p w:rsidR="0015680B" w:rsidRDefault="0015680B" w:rsidP="00B43259">
            <w:pPr>
              <w:pStyle w:val="a3"/>
              <w:rPr>
                <w:rFonts w:ascii="Times New Roman" w:hAnsi="Times New Roman" w:cs="Times New Roman"/>
                <w:sz w:val="24"/>
              </w:rPr>
            </w:pPr>
            <w:r>
              <w:rPr>
                <w:rFonts w:ascii="Times New Roman" w:hAnsi="Times New Roman" w:cs="Times New Roman"/>
                <w:sz w:val="24"/>
              </w:rPr>
              <w:t>1</w:t>
            </w:r>
          </w:p>
          <w:p w:rsidR="0015680B" w:rsidRDefault="005722C4" w:rsidP="005722C4">
            <w:pPr>
              <w:pStyle w:val="a3"/>
              <w:rPr>
                <w:rFonts w:ascii="Times New Roman" w:hAnsi="Times New Roman" w:cs="Times New Roman"/>
                <w:sz w:val="24"/>
              </w:rPr>
            </w:pPr>
            <w:r>
              <w:rPr>
                <w:rFonts w:ascii="Times New Roman" w:hAnsi="Times New Roman" w:cs="Times New Roman"/>
                <w:sz w:val="24"/>
                <w:lang w:val="kk-KZ"/>
              </w:rPr>
              <w:t>шеберханаларды күрделі жөндеу</w:t>
            </w:r>
          </w:p>
        </w:tc>
        <w:tc>
          <w:tcPr>
            <w:tcW w:w="709" w:type="dxa"/>
          </w:tcPr>
          <w:p w:rsidR="0015680B" w:rsidRDefault="0015680B" w:rsidP="00B43259">
            <w:pPr>
              <w:pStyle w:val="a3"/>
              <w:rPr>
                <w:rFonts w:ascii="Times New Roman" w:hAnsi="Times New Roman" w:cs="Times New Roman"/>
                <w:sz w:val="24"/>
              </w:rPr>
            </w:pPr>
          </w:p>
        </w:tc>
        <w:tc>
          <w:tcPr>
            <w:tcW w:w="709" w:type="dxa"/>
          </w:tcPr>
          <w:p w:rsidR="0015680B" w:rsidRDefault="0015680B" w:rsidP="00B43259">
            <w:pPr>
              <w:pStyle w:val="a3"/>
              <w:rPr>
                <w:rFonts w:ascii="Times New Roman" w:hAnsi="Times New Roman" w:cs="Times New Roman"/>
                <w:sz w:val="24"/>
              </w:rPr>
            </w:pPr>
          </w:p>
        </w:tc>
        <w:tc>
          <w:tcPr>
            <w:tcW w:w="708" w:type="dxa"/>
          </w:tcPr>
          <w:p w:rsidR="0015680B" w:rsidRDefault="0015680B" w:rsidP="005722C4">
            <w:pPr>
              <w:pStyle w:val="a3"/>
              <w:rPr>
                <w:rFonts w:ascii="Times New Roman" w:hAnsi="Times New Roman" w:cs="Times New Roman"/>
                <w:sz w:val="24"/>
              </w:rPr>
            </w:pPr>
            <w:r>
              <w:rPr>
                <w:rFonts w:ascii="Times New Roman" w:hAnsi="Times New Roman" w:cs="Times New Roman"/>
                <w:sz w:val="24"/>
              </w:rPr>
              <w:t xml:space="preserve">МБ, </w:t>
            </w:r>
            <w:r w:rsidR="005722C4">
              <w:rPr>
                <w:rFonts w:ascii="Times New Roman" w:hAnsi="Times New Roman" w:cs="Times New Roman"/>
                <w:sz w:val="24"/>
                <w:lang w:val="kk-KZ"/>
              </w:rPr>
              <w:t>МЖС</w:t>
            </w:r>
          </w:p>
        </w:tc>
      </w:tr>
      <w:tr w:rsidR="005722C4" w:rsidRPr="00BE3059" w:rsidTr="00B43259">
        <w:tc>
          <w:tcPr>
            <w:tcW w:w="425" w:type="dxa"/>
          </w:tcPr>
          <w:p w:rsidR="005722C4" w:rsidRDefault="005722C4" w:rsidP="00B43259">
            <w:pPr>
              <w:pStyle w:val="a3"/>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5722C4" w:rsidRDefault="005722C4" w:rsidP="00775283">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Компьютер-лік техниканы жетілдіру, локальды желіні жасау</w:t>
            </w:r>
          </w:p>
        </w:tc>
        <w:tc>
          <w:tcPr>
            <w:tcW w:w="1134" w:type="dxa"/>
          </w:tcPr>
          <w:p w:rsidR="005722C4" w:rsidRDefault="005722C4" w:rsidP="00B43259">
            <w:pPr>
              <w:pStyle w:val="a3"/>
              <w:rPr>
                <w:rFonts w:ascii="Times New Roman" w:hAnsi="Times New Roman" w:cs="Times New Roman"/>
                <w:sz w:val="24"/>
                <w:szCs w:val="24"/>
                <w:lang w:val="kk-KZ"/>
              </w:rPr>
            </w:pPr>
          </w:p>
        </w:tc>
        <w:tc>
          <w:tcPr>
            <w:tcW w:w="1134" w:type="dxa"/>
          </w:tcPr>
          <w:p w:rsidR="005722C4" w:rsidRDefault="005722C4" w:rsidP="00B43259">
            <w:pPr>
              <w:pStyle w:val="a3"/>
              <w:rPr>
                <w:rFonts w:ascii="Times New Roman" w:hAnsi="Times New Roman" w:cs="Times New Roman"/>
                <w:sz w:val="24"/>
                <w:szCs w:val="24"/>
                <w:lang w:val="kk-KZ"/>
              </w:rPr>
            </w:pPr>
            <w:r>
              <w:rPr>
                <w:rFonts w:ascii="Times New Roman" w:hAnsi="Times New Roman" w:cs="Times New Roman"/>
                <w:sz w:val="24"/>
                <w:szCs w:val="24"/>
                <w:lang w:val="kk-KZ"/>
              </w:rPr>
              <w:t>2020-2025</w:t>
            </w:r>
          </w:p>
        </w:tc>
        <w:tc>
          <w:tcPr>
            <w:tcW w:w="1667" w:type="dxa"/>
          </w:tcPr>
          <w:p w:rsidR="005722C4" w:rsidRDefault="005722C4" w:rsidP="005722C4">
            <w:pPr>
              <w:jc w:val="center"/>
              <w:rPr>
                <w:rFonts w:ascii="Times New Roman" w:hAnsi="Times New Roman"/>
                <w:sz w:val="24"/>
                <w:szCs w:val="24"/>
                <w:lang w:val="kk-KZ"/>
              </w:rPr>
            </w:pPr>
            <w:r>
              <w:rPr>
                <w:rFonts w:ascii="Times New Roman" w:hAnsi="Times New Roman"/>
                <w:sz w:val="24"/>
                <w:szCs w:val="24"/>
                <w:lang w:val="kk-KZ"/>
              </w:rPr>
              <w:t>ӘБП</w:t>
            </w:r>
          </w:p>
        </w:tc>
        <w:tc>
          <w:tcPr>
            <w:tcW w:w="992" w:type="dxa"/>
          </w:tcPr>
          <w:p w:rsidR="005722C4" w:rsidRDefault="005722C4" w:rsidP="00B4325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1дәреже </w:t>
            </w:r>
          </w:p>
          <w:p w:rsidR="005722C4" w:rsidRDefault="005722C4" w:rsidP="005722C4">
            <w:pPr>
              <w:pStyle w:val="a3"/>
              <w:rPr>
                <w:rFonts w:ascii="Times New Roman" w:hAnsi="Times New Roman" w:cs="Times New Roman"/>
                <w:sz w:val="24"/>
                <w:szCs w:val="24"/>
                <w:lang w:val="kk-KZ"/>
              </w:rPr>
            </w:pPr>
            <w:r>
              <w:rPr>
                <w:rFonts w:ascii="Times New Roman" w:hAnsi="Times New Roman" w:cs="Times New Roman"/>
                <w:sz w:val="24"/>
                <w:szCs w:val="24"/>
                <w:lang w:val="kk-KZ"/>
              </w:rPr>
              <w:t>Локальды желі құратсыру</w:t>
            </w:r>
          </w:p>
        </w:tc>
        <w:tc>
          <w:tcPr>
            <w:tcW w:w="850" w:type="dxa"/>
          </w:tcPr>
          <w:p w:rsidR="005722C4" w:rsidRDefault="005722C4" w:rsidP="005722C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Оқытушылардың компьютердерін жаңарту </w:t>
            </w:r>
          </w:p>
        </w:tc>
        <w:tc>
          <w:tcPr>
            <w:tcW w:w="709" w:type="dxa"/>
          </w:tcPr>
          <w:p w:rsidR="005722C4" w:rsidRDefault="005722C4" w:rsidP="005722C4">
            <w:pPr>
              <w:pStyle w:val="a3"/>
              <w:rPr>
                <w:rFonts w:ascii="Times New Roman" w:hAnsi="Times New Roman" w:cs="Times New Roman"/>
                <w:sz w:val="24"/>
              </w:rPr>
            </w:pPr>
            <w:r>
              <w:rPr>
                <w:rFonts w:ascii="Times New Roman" w:hAnsi="Times New Roman" w:cs="Times New Roman"/>
                <w:sz w:val="24"/>
                <w:lang w:val="kk-KZ"/>
              </w:rPr>
              <w:t xml:space="preserve">Шеберлердің компьютерлерін жаңарту </w:t>
            </w:r>
          </w:p>
        </w:tc>
        <w:tc>
          <w:tcPr>
            <w:tcW w:w="709" w:type="dxa"/>
          </w:tcPr>
          <w:p w:rsidR="005722C4" w:rsidRDefault="00AC2694" w:rsidP="00AC2694">
            <w:pPr>
              <w:pStyle w:val="a3"/>
              <w:rPr>
                <w:rFonts w:ascii="Times New Roman" w:hAnsi="Times New Roman" w:cs="Times New Roman"/>
                <w:sz w:val="24"/>
              </w:rPr>
            </w:pPr>
            <w:r>
              <w:rPr>
                <w:rFonts w:ascii="Times New Roman" w:hAnsi="Times New Roman" w:cs="Times New Roman"/>
                <w:sz w:val="24"/>
                <w:lang w:val="kk-KZ"/>
              </w:rPr>
              <w:t xml:space="preserve">ӘБП компьютерлерін жаңартау </w:t>
            </w:r>
          </w:p>
        </w:tc>
        <w:tc>
          <w:tcPr>
            <w:tcW w:w="709" w:type="dxa"/>
          </w:tcPr>
          <w:p w:rsidR="005722C4" w:rsidRDefault="005722C4" w:rsidP="00B43259">
            <w:pPr>
              <w:pStyle w:val="a3"/>
              <w:rPr>
                <w:rFonts w:ascii="Times New Roman" w:hAnsi="Times New Roman" w:cs="Times New Roman"/>
                <w:sz w:val="24"/>
              </w:rPr>
            </w:pPr>
          </w:p>
        </w:tc>
        <w:tc>
          <w:tcPr>
            <w:tcW w:w="708" w:type="dxa"/>
          </w:tcPr>
          <w:p w:rsidR="005722C4" w:rsidRDefault="005722C4" w:rsidP="00AC2694">
            <w:pPr>
              <w:pStyle w:val="a3"/>
              <w:rPr>
                <w:rFonts w:ascii="Times New Roman" w:hAnsi="Times New Roman" w:cs="Times New Roman"/>
                <w:sz w:val="24"/>
              </w:rPr>
            </w:pPr>
            <w:r>
              <w:rPr>
                <w:rFonts w:ascii="Times New Roman" w:hAnsi="Times New Roman" w:cs="Times New Roman"/>
                <w:sz w:val="24"/>
              </w:rPr>
              <w:t xml:space="preserve">МБ, </w:t>
            </w:r>
            <w:r w:rsidR="00AC2694">
              <w:rPr>
                <w:rFonts w:ascii="Times New Roman" w:hAnsi="Times New Roman" w:cs="Times New Roman"/>
                <w:sz w:val="24"/>
                <w:lang w:val="kk-KZ"/>
              </w:rPr>
              <w:t xml:space="preserve">МЖС </w:t>
            </w:r>
          </w:p>
        </w:tc>
      </w:tr>
      <w:tr w:rsidR="00AC2694" w:rsidRPr="00BE3059" w:rsidTr="00B43259">
        <w:tc>
          <w:tcPr>
            <w:tcW w:w="425" w:type="dxa"/>
          </w:tcPr>
          <w:p w:rsidR="00AC2694" w:rsidRDefault="00AC2694" w:rsidP="00B43259">
            <w:pPr>
              <w:pStyle w:val="a3"/>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AC2694" w:rsidRDefault="00AC2694" w:rsidP="00775283">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 серіктестер-дің саның көбейту және жаб-</w:t>
            </w:r>
            <w:r>
              <w:rPr>
                <w:rFonts w:ascii="Times New Roman" w:hAnsi="Times New Roman" w:cs="Times New Roman"/>
                <w:sz w:val="24"/>
                <w:szCs w:val="24"/>
                <w:lang w:val="kk-KZ"/>
              </w:rPr>
              <w:lastRenderedPageBreak/>
              <w:t xml:space="preserve">дықтармен және материал-дармен қам-тамасыз ету бойынша меморандум жасау. </w:t>
            </w:r>
          </w:p>
        </w:tc>
        <w:tc>
          <w:tcPr>
            <w:tcW w:w="1134" w:type="dxa"/>
          </w:tcPr>
          <w:p w:rsidR="00AC2694" w:rsidRDefault="00AC2694" w:rsidP="00B43259">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меморандум</w:t>
            </w:r>
          </w:p>
        </w:tc>
        <w:tc>
          <w:tcPr>
            <w:tcW w:w="1134" w:type="dxa"/>
          </w:tcPr>
          <w:p w:rsidR="00AC2694" w:rsidRPr="00B812D9" w:rsidRDefault="00AC2694" w:rsidP="00B43259">
            <w:pPr>
              <w:pStyle w:val="a3"/>
              <w:rPr>
                <w:rFonts w:ascii="Times New Roman" w:hAnsi="Times New Roman" w:cs="Times New Roman"/>
                <w:sz w:val="24"/>
                <w:szCs w:val="24"/>
                <w:lang w:val="kk-KZ"/>
              </w:rPr>
            </w:pPr>
            <w:r>
              <w:rPr>
                <w:rFonts w:ascii="Times New Roman" w:hAnsi="Times New Roman" w:cs="Times New Roman"/>
                <w:sz w:val="24"/>
                <w:szCs w:val="24"/>
                <w:lang w:val="kk-KZ"/>
              </w:rPr>
              <w:t>2020-2025</w:t>
            </w:r>
          </w:p>
        </w:tc>
        <w:tc>
          <w:tcPr>
            <w:tcW w:w="1667" w:type="dxa"/>
          </w:tcPr>
          <w:p w:rsidR="00AC2694" w:rsidRDefault="00AC2694" w:rsidP="00B43259">
            <w:pPr>
              <w:jc w:val="center"/>
              <w:rPr>
                <w:rFonts w:ascii="Times New Roman" w:hAnsi="Times New Roman"/>
                <w:sz w:val="24"/>
                <w:szCs w:val="24"/>
                <w:lang w:val="kk-KZ"/>
              </w:rPr>
            </w:pPr>
            <w:r>
              <w:rPr>
                <w:rFonts w:ascii="Times New Roman" w:hAnsi="Times New Roman"/>
                <w:sz w:val="24"/>
                <w:szCs w:val="24"/>
                <w:lang w:val="kk-KZ"/>
              </w:rPr>
              <w:t xml:space="preserve">ӘБП </w:t>
            </w:r>
          </w:p>
          <w:p w:rsidR="00AC2694" w:rsidRPr="00B812D9" w:rsidRDefault="00AC2694" w:rsidP="00B43259">
            <w:pPr>
              <w:jc w:val="center"/>
              <w:rPr>
                <w:rFonts w:ascii="Times New Roman" w:hAnsi="Times New Roman"/>
                <w:sz w:val="24"/>
                <w:szCs w:val="24"/>
                <w:lang w:val="kk-KZ"/>
              </w:rPr>
            </w:pPr>
          </w:p>
        </w:tc>
        <w:tc>
          <w:tcPr>
            <w:tcW w:w="992" w:type="dxa"/>
          </w:tcPr>
          <w:p w:rsidR="00AC2694" w:rsidRDefault="00AC2694" w:rsidP="00AC269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Токарлдық станоктарға қызмет </w:t>
            </w:r>
            <w:r>
              <w:rPr>
                <w:rFonts w:ascii="Times New Roman" w:hAnsi="Times New Roman" w:cs="Times New Roman"/>
                <w:sz w:val="24"/>
                <w:szCs w:val="24"/>
                <w:lang w:val="kk-KZ"/>
              </w:rPr>
              <w:lastRenderedPageBreak/>
              <w:t xml:space="preserve">көрсету </w:t>
            </w:r>
          </w:p>
        </w:tc>
        <w:tc>
          <w:tcPr>
            <w:tcW w:w="850" w:type="dxa"/>
          </w:tcPr>
          <w:p w:rsidR="00AC2694" w:rsidRDefault="00AC2694" w:rsidP="00B43259">
            <w:pPr>
              <w:pStyle w:val="a3"/>
              <w:rPr>
                <w:rFonts w:ascii="Times New Roman" w:hAnsi="Times New Roman" w:cs="Times New Roman"/>
                <w:sz w:val="24"/>
                <w:szCs w:val="24"/>
                <w:lang w:val="kk-KZ"/>
              </w:rPr>
            </w:pPr>
          </w:p>
        </w:tc>
        <w:tc>
          <w:tcPr>
            <w:tcW w:w="709" w:type="dxa"/>
          </w:tcPr>
          <w:p w:rsidR="00AC2694" w:rsidRDefault="00AC2694" w:rsidP="00B43259">
            <w:pPr>
              <w:pStyle w:val="a3"/>
              <w:rPr>
                <w:rFonts w:ascii="Times New Roman" w:hAnsi="Times New Roman" w:cs="Times New Roman"/>
                <w:sz w:val="24"/>
              </w:rPr>
            </w:pPr>
          </w:p>
        </w:tc>
        <w:tc>
          <w:tcPr>
            <w:tcW w:w="709" w:type="dxa"/>
          </w:tcPr>
          <w:p w:rsidR="00AC2694" w:rsidRDefault="00AC2694" w:rsidP="00B43259">
            <w:pPr>
              <w:pStyle w:val="a3"/>
              <w:rPr>
                <w:rFonts w:ascii="Times New Roman" w:hAnsi="Times New Roman" w:cs="Times New Roman"/>
                <w:sz w:val="24"/>
              </w:rPr>
            </w:pPr>
          </w:p>
        </w:tc>
        <w:tc>
          <w:tcPr>
            <w:tcW w:w="709" w:type="dxa"/>
          </w:tcPr>
          <w:p w:rsidR="00AC2694" w:rsidRDefault="00AC2694" w:rsidP="00B43259">
            <w:pPr>
              <w:pStyle w:val="a3"/>
              <w:rPr>
                <w:rFonts w:ascii="Times New Roman" w:hAnsi="Times New Roman" w:cs="Times New Roman"/>
                <w:sz w:val="24"/>
              </w:rPr>
            </w:pPr>
          </w:p>
        </w:tc>
        <w:tc>
          <w:tcPr>
            <w:tcW w:w="708" w:type="dxa"/>
          </w:tcPr>
          <w:p w:rsidR="00AC2694" w:rsidRDefault="00AC2694" w:rsidP="00AC2694">
            <w:pPr>
              <w:pStyle w:val="a3"/>
              <w:rPr>
                <w:rFonts w:ascii="Times New Roman" w:hAnsi="Times New Roman" w:cs="Times New Roman"/>
                <w:sz w:val="24"/>
              </w:rPr>
            </w:pPr>
            <w:r>
              <w:rPr>
                <w:rFonts w:ascii="Times New Roman" w:hAnsi="Times New Roman" w:cs="Times New Roman"/>
                <w:sz w:val="24"/>
                <w:lang w:val="kk-KZ"/>
              </w:rPr>
              <w:t>Әлеуметтік серіктес</w:t>
            </w:r>
            <w:r>
              <w:rPr>
                <w:rFonts w:ascii="Times New Roman" w:hAnsi="Times New Roman" w:cs="Times New Roman"/>
                <w:sz w:val="24"/>
                <w:lang w:val="kk-KZ"/>
              </w:rPr>
              <w:lastRenderedPageBreak/>
              <w:t xml:space="preserve">тердің қаражаты </w:t>
            </w:r>
          </w:p>
        </w:tc>
      </w:tr>
      <w:tr w:rsidR="00AC2694" w:rsidRPr="00BE3059" w:rsidTr="00B43259">
        <w:tc>
          <w:tcPr>
            <w:tcW w:w="425" w:type="dxa"/>
          </w:tcPr>
          <w:p w:rsidR="00AC2694" w:rsidRDefault="00AC2694" w:rsidP="00B43259">
            <w:pPr>
              <w:pStyle w:val="a3"/>
              <w:rPr>
                <w:rFonts w:ascii="Times New Roman" w:hAnsi="Times New Roman" w:cs="Times New Roman"/>
                <w:sz w:val="24"/>
                <w:szCs w:val="24"/>
              </w:rPr>
            </w:pPr>
            <w:r>
              <w:rPr>
                <w:rFonts w:ascii="Times New Roman" w:hAnsi="Times New Roman" w:cs="Times New Roman"/>
                <w:sz w:val="24"/>
                <w:szCs w:val="24"/>
              </w:rPr>
              <w:lastRenderedPageBreak/>
              <w:t>5</w:t>
            </w:r>
          </w:p>
        </w:tc>
        <w:tc>
          <w:tcPr>
            <w:tcW w:w="1560" w:type="dxa"/>
          </w:tcPr>
          <w:p w:rsidR="00AC2694" w:rsidRDefault="00AC2694" w:rsidP="00AC2694">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2021 жылы </w:t>
            </w:r>
            <w:r w:rsidRPr="00B42BF4">
              <w:rPr>
                <w:rFonts w:ascii="Times New Roman" w:hAnsi="Times New Roman" w:cs="Times New Roman"/>
                <w:sz w:val="24"/>
                <w:szCs w:val="24"/>
                <w:lang w:val="kk-KZ"/>
              </w:rPr>
              <w:t>241 960 161 т.</w:t>
            </w:r>
            <w:r>
              <w:rPr>
                <w:rFonts w:ascii="Times New Roman" w:hAnsi="Times New Roman" w:cs="Times New Roman"/>
                <w:sz w:val="24"/>
                <w:szCs w:val="24"/>
                <w:lang w:val="kk-KZ"/>
              </w:rPr>
              <w:t xml:space="preserve"> Сомаға замануи жабдықтар алу үшін «Жас маман» жобасына қатысу </w:t>
            </w:r>
          </w:p>
        </w:tc>
        <w:tc>
          <w:tcPr>
            <w:tcW w:w="1134" w:type="dxa"/>
          </w:tcPr>
          <w:p w:rsidR="00AC2694" w:rsidRDefault="00AC2694" w:rsidP="00AC2694">
            <w:pPr>
              <w:pStyle w:val="a3"/>
              <w:rPr>
                <w:rFonts w:ascii="Times New Roman" w:hAnsi="Times New Roman" w:cs="Times New Roman"/>
                <w:sz w:val="24"/>
                <w:szCs w:val="24"/>
                <w:lang w:val="kk-KZ"/>
              </w:rPr>
            </w:pPr>
            <w:r>
              <w:rPr>
                <w:rFonts w:ascii="Times New Roman" w:hAnsi="Times New Roman" w:cs="Times New Roman"/>
                <w:sz w:val="24"/>
                <w:szCs w:val="24"/>
                <w:lang w:val="kk-KZ"/>
              </w:rPr>
              <w:t>жоба</w:t>
            </w:r>
          </w:p>
        </w:tc>
        <w:tc>
          <w:tcPr>
            <w:tcW w:w="1134" w:type="dxa"/>
          </w:tcPr>
          <w:p w:rsidR="00AC2694" w:rsidRDefault="00AC2694" w:rsidP="00AC2694">
            <w:pPr>
              <w:pStyle w:val="a3"/>
              <w:rPr>
                <w:rFonts w:ascii="Times New Roman" w:hAnsi="Times New Roman" w:cs="Times New Roman"/>
                <w:sz w:val="24"/>
                <w:szCs w:val="24"/>
                <w:lang w:val="kk-KZ"/>
              </w:rPr>
            </w:pPr>
            <w:r>
              <w:rPr>
                <w:rFonts w:ascii="Times New Roman" w:hAnsi="Times New Roman" w:cs="Times New Roman"/>
                <w:sz w:val="24"/>
                <w:szCs w:val="24"/>
                <w:lang w:val="kk-KZ"/>
              </w:rPr>
              <w:t>2020-2021 ж</w:t>
            </w:r>
          </w:p>
        </w:tc>
        <w:tc>
          <w:tcPr>
            <w:tcW w:w="1667" w:type="dxa"/>
          </w:tcPr>
          <w:p w:rsidR="00AC2694" w:rsidRDefault="00AC2694" w:rsidP="00AC2694">
            <w:pPr>
              <w:jc w:val="center"/>
              <w:rPr>
                <w:rFonts w:ascii="Times New Roman" w:hAnsi="Times New Roman"/>
                <w:sz w:val="24"/>
                <w:szCs w:val="24"/>
                <w:lang w:val="kk-KZ"/>
              </w:rPr>
            </w:pPr>
            <w:r>
              <w:rPr>
                <w:rFonts w:ascii="Times New Roman" w:hAnsi="Times New Roman"/>
                <w:sz w:val="24"/>
                <w:szCs w:val="24"/>
                <w:lang w:val="kk-KZ"/>
              </w:rPr>
              <w:t xml:space="preserve">Колледж әкімшілігі </w:t>
            </w:r>
          </w:p>
        </w:tc>
        <w:tc>
          <w:tcPr>
            <w:tcW w:w="992" w:type="dxa"/>
          </w:tcPr>
          <w:p w:rsidR="00AC2694" w:rsidRDefault="00AC2694" w:rsidP="00B43259">
            <w:pPr>
              <w:pStyle w:val="a3"/>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0" w:type="dxa"/>
          </w:tcPr>
          <w:p w:rsidR="00AC2694" w:rsidRDefault="00AC2694" w:rsidP="00B43259">
            <w:pPr>
              <w:pStyle w:val="a3"/>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09" w:type="dxa"/>
          </w:tcPr>
          <w:p w:rsidR="00AC2694" w:rsidRDefault="00AC2694" w:rsidP="00B43259">
            <w:pPr>
              <w:pStyle w:val="a3"/>
              <w:rPr>
                <w:rFonts w:ascii="Times New Roman" w:hAnsi="Times New Roman" w:cs="Times New Roman"/>
                <w:sz w:val="24"/>
              </w:rPr>
            </w:pPr>
          </w:p>
        </w:tc>
        <w:tc>
          <w:tcPr>
            <w:tcW w:w="709" w:type="dxa"/>
          </w:tcPr>
          <w:p w:rsidR="00AC2694" w:rsidRDefault="00AC2694" w:rsidP="00B43259">
            <w:pPr>
              <w:pStyle w:val="a3"/>
              <w:rPr>
                <w:rFonts w:ascii="Times New Roman" w:hAnsi="Times New Roman" w:cs="Times New Roman"/>
                <w:sz w:val="24"/>
              </w:rPr>
            </w:pPr>
          </w:p>
        </w:tc>
        <w:tc>
          <w:tcPr>
            <w:tcW w:w="709" w:type="dxa"/>
          </w:tcPr>
          <w:p w:rsidR="00AC2694" w:rsidRDefault="00AC2694" w:rsidP="00B43259">
            <w:pPr>
              <w:pStyle w:val="a3"/>
              <w:rPr>
                <w:rFonts w:ascii="Times New Roman" w:hAnsi="Times New Roman" w:cs="Times New Roman"/>
                <w:sz w:val="24"/>
              </w:rPr>
            </w:pPr>
          </w:p>
        </w:tc>
        <w:tc>
          <w:tcPr>
            <w:tcW w:w="708" w:type="dxa"/>
          </w:tcPr>
          <w:p w:rsidR="00AC2694" w:rsidRDefault="00AC2694" w:rsidP="00B43259">
            <w:pPr>
              <w:pStyle w:val="a3"/>
              <w:rPr>
                <w:rFonts w:ascii="Times New Roman" w:hAnsi="Times New Roman" w:cs="Times New Roman"/>
                <w:sz w:val="24"/>
              </w:rPr>
            </w:pPr>
          </w:p>
        </w:tc>
      </w:tr>
    </w:tbl>
    <w:p w:rsidR="00B43259" w:rsidRDefault="00B43259" w:rsidP="00B43259">
      <w:pPr>
        <w:pStyle w:val="a3"/>
        <w:jc w:val="center"/>
        <w:rPr>
          <w:rFonts w:ascii="Times New Roman" w:hAnsi="Times New Roman" w:cs="Times New Roman"/>
          <w:b/>
          <w:sz w:val="24"/>
          <w:szCs w:val="24"/>
        </w:rPr>
      </w:pPr>
    </w:p>
    <w:p w:rsidR="00B43259" w:rsidRPr="007A29FE" w:rsidRDefault="00AC2694" w:rsidP="00B43259">
      <w:pPr>
        <w:pStyle w:val="a3"/>
        <w:jc w:val="center"/>
        <w:rPr>
          <w:rFonts w:ascii="Times New Roman" w:hAnsi="Times New Roman" w:cs="Times New Roman"/>
          <w:b/>
          <w:sz w:val="28"/>
          <w:szCs w:val="24"/>
        </w:rPr>
      </w:pPr>
      <w:r>
        <w:rPr>
          <w:rFonts w:ascii="Times New Roman" w:hAnsi="Times New Roman" w:cs="Times New Roman"/>
          <w:b/>
          <w:sz w:val="28"/>
          <w:szCs w:val="24"/>
          <w:lang w:val="kk-KZ"/>
        </w:rPr>
        <w:t>Міндеттерді орындау үшін келесі шараларды өткізу қажет</w:t>
      </w:r>
      <w:r w:rsidR="00B43259" w:rsidRPr="007A29FE">
        <w:rPr>
          <w:rFonts w:ascii="Times New Roman" w:hAnsi="Times New Roman" w:cs="Times New Roman"/>
          <w:b/>
          <w:sz w:val="28"/>
          <w:szCs w:val="24"/>
        </w:rPr>
        <w:t>:</w:t>
      </w:r>
    </w:p>
    <w:p w:rsidR="00B43259" w:rsidRDefault="00B43259" w:rsidP="00B43259">
      <w:pPr>
        <w:pStyle w:val="a3"/>
        <w:jc w:val="center"/>
        <w:rPr>
          <w:rFonts w:ascii="Times New Roman" w:hAnsi="Times New Roman" w:cs="Times New Roman"/>
          <w:b/>
          <w:sz w:val="24"/>
          <w:szCs w:val="24"/>
        </w:rPr>
      </w:pPr>
    </w:p>
    <w:tbl>
      <w:tblPr>
        <w:tblStyle w:val="a5"/>
        <w:tblW w:w="10348" w:type="dxa"/>
        <w:tblInd w:w="-318" w:type="dxa"/>
        <w:tblLayout w:type="fixed"/>
        <w:tblLook w:val="04A0" w:firstRow="1" w:lastRow="0" w:firstColumn="1" w:lastColumn="0" w:noHBand="0" w:noVBand="1"/>
      </w:tblPr>
      <w:tblGrid>
        <w:gridCol w:w="425"/>
        <w:gridCol w:w="2127"/>
        <w:gridCol w:w="1559"/>
        <w:gridCol w:w="1560"/>
        <w:gridCol w:w="1842"/>
        <w:gridCol w:w="2835"/>
      </w:tblGrid>
      <w:tr w:rsidR="00AC2694" w:rsidRPr="00260B29" w:rsidTr="00B43259">
        <w:tc>
          <w:tcPr>
            <w:tcW w:w="425" w:type="dxa"/>
            <w:vAlign w:val="center"/>
          </w:tcPr>
          <w:p w:rsidR="00AC2694" w:rsidRDefault="00AC2694" w:rsidP="00775283">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AC2694" w:rsidRDefault="00AC2694" w:rsidP="00775283">
            <w:pPr>
              <w:pStyle w:val="a3"/>
              <w:jc w:val="center"/>
              <w:rPr>
                <w:rFonts w:ascii="Times New Roman" w:hAnsi="Times New Roman" w:cs="Times New Roman"/>
                <w:sz w:val="24"/>
                <w:szCs w:val="24"/>
              </w:rPr>
            </w:pPr>
            <w:r>
              <w:rPr>
                <w:rFonts w:ascii="Times New Roman" w:hAnsi="Times New Roman" w:cs="Times New Roman"/>
                <w:sz w:val="24"/>
                <w:szCs w:val="24"/>
                <w:lang w:val="kk-KZ"/>
              </w:rPr>
              <w:t>Шаралардың атауы</w:t>
            </w:r>
          </w:p>
        </w:tc>
        <w:tc>
          <w:tcPr>
            <w:tcW w:w="1559" w:type="dxa"/>
            <w:vAlign w:val="center"/>
          </w:tcPr>
          <w:p w:rsidR="00AC2694" w:rsidRDefault="00AC2694" w:rsidP="00775283">
            <w:pPr>
              <w:pStyle w:val="a3"/>
              <w:jc w:val="center"/>
              <w:rPr>
                <w:rFonts w:ascii="Times New Roman" w:hAnsi="Times New Roman" w:cs="Times New Roman"/>
                <w:sz w:val="24"/>
                <w:szCs w:val="24"/>
              </w:rPr>
            </w:pPr>
            <w:r>
              <w:rPr>
                <w:rFonts w:ascii="Times New Roman" w:hAnsi="Times New Roman" w:cs="Times New Roman"/>
                <w:sz w:val="24"/>
                <w:szCs w:val="24"/>
                <w:lang w:val="kk-KZ"/>
              </w:rPr>
              <w:t>Аяқтау түрі</w:t>
            </w:r>
          </w:p>
        </w:tc>
        <w:tc>
          <w:tcPr>
            <w:tcW w:w="1560" w:type="dxa"/>
          </w:tcPr>
          <w:p w:rsidR="00AC2694" w:rsidRDefault="00AC2694" w:rsidP="00775283">
            <w:pPr>
              <w:pStyle w:val="a3"/>
              <w:jc w:val="center"/>
              <w:rPr>
                <w:rFonts w:ascii="Times New Roman" w:hAnsi="Times New Roman" w:cs="Times New Roman"/>
                <w:sz w:val="24"/>
                <w:szCs w:val="24"/>
              </w:rPr>
            </w:pPr>
            <w:r>
              <w:rPr>
                <w:rFonts w:ascii="Times New Roman" w:hAnsi="Times New Roman" w:cs="Times New Roman"/>
                <w:sz w:val="24"/>
                <w:szCs w:val="24"/>
                <w:lang w:val="kk-KZ"/>
              </w:rPr>
              <w:t>Жүзеге асыру мерзімі</w:t>
            </w:r>
          </w:p>
        </w:tc>
        <w:tc>
          <w:tcPr>
            <w:tcW w:w="1842" w:type="dxa"/>
            <w:vAlign w:val="center"/>
          </w:tcPr>
          <w:p w:rsidR="00AC2694" w:rsidRDefault="00AC2694" w:rsidP="00775283">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Жауапты орындаушылар </w:t>
            </w:r>
          </w:p>
        </w:tc>
        <w:tc>
          <w:tcPr>
            <w:tcW w:w="2835" w:type="dxa"/>
          </w:tcPr>
          <w:p w:rsidR="00AC2694" w:rsidRDefault="00AC2694" w:rsidP="00775283">
            <w:pPr>
              <w:pStyle w:val="a3"/>
              <w:jc w:val="center"/>
              <w:rPr>
                <w:rFonts w:ascii="Times New Roman" w:hAnsi="Times New Roman" w:cs="Times New Roman"/>
                <w:sz w:val="24"/>
                <w:szCs w:val="24"/>
              </w:rPr>
            </w:pPr>
            <w:r>
              <w:rPr>
                <w:rFonts w:ascii="Times New Roman" w:hAnsi="Times New Roman" w:cs="Times New Roman"/>
                <w:sz w:val="24"/>
                <w:szCs w:val="24"/>
                <w:lang w:val="kk-KZ"/>
              </w:rPr>
              <w:t>Қаржыландыру көздері</w:t>
            </w:r>
          </w:p>
        </w:tc>
      </w:tr>
      <w:tr w:rsidR="00B43259" w:rsidRPr="00BE3059" w:rsidTr="00B43259">
        <w:tc>
          <w:tcPr>
            <w:tcW w:w="425" w:type="dxa"/>
          </w:tcPr>
          <w:p w:rsidR="00B43259" w:rsidRPr="00BE3059" w:rsidRDefault="00B43259" w:rsidP="00B43259">
            <w:pPr>
              <w:pStyle w:val="a3"/>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B43259" w:rsidRDefault="00AC2694" w:rsidP="00AC2694">
            <w:pPr>
              <w:pStyle w:val="a3"/>
              <w:rPr>
                <w:rFonts w:ascii="Times New Roman" w:hAnsi="Times New Roman" w:cs="Times New Roman"/>
                <w:sz w:val="24"/>
                <w:szCs w:val="24"/>
              </w:rPr>
            </w:pPr>
            <w:r>
              <w:rPr>
                <w:rFonts w:ascii="Times New Roman" w:hAnsi="Times New Roman" w:cs="Times New Roman"/>
                <w:sz w:val="24"/>
                <w:szCs w:val="24"/>
                <w:lang w:val="kk-KZ"/>
              </w:rPr>
              <w:t xml:space="preserve">6 мамандық бойынша жаңа жабдықтар сатып алу </w:t>
            </w:r>
          </w:p>
        </w:tc>
        <w:tc>
          <w:tcPr>
            <w:tcW w:w="1559" w:type="dxa"/>
          </w:tcPr>
          <w:p w:rsidR="00B43259" w:rsidRPr="00BE3059" w:rsidRDefault="00AC2694" w:rsidP="00AC2694">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Жаңа оқу жабдықтары </w:t>
            </w:r>
          </w:p>
        </w:tc>
        <w:tc>
          <w:tcPr>
            <w:tcW w:w="1560" w:type="dxa"/>
          </w:tcPr>
          <w:p w:rsidR="00B43259" w:rsidRPr="00BE3059" w:rsidRDefault="00B43259" w:rsidP="00AC2694">
            <w:pPr>
              <w:pStyle w:val="a3"/>
              <w:jc w:val="center"/>
              <w:rPr>
                <w:rFonts w:ascii="Times New Roman" w:hAnsi="Times New Roman" w:cs="Times New Roman"/>
                <w:sz w:val="24"/>
                <w:szCs w:val="24"/>
              </w:rPr>
            </w:pPr>
            <w:r>
              <w:rPr>
                <w:rFonts w:ascii="Times New Roman" w:hAnsi="Times New Roman" w:cs="Times New Roman"/>
                <w:sz w:val="24"/>
                <w:szCs w:val="24"/>
              </w:rPr>
              <w:t>2021</w:t>
            </w:r>
            <w:r w:rsidR="00AC2694">
              <w:rPr>
                <w:rFonts w:ascii="Times New Roman" w:hAnsi="Times New Roman" w:cs="Times New Roman"/>
                <w:sz w:val="24"/>
                <w:szCs w:val="24"/>
                <w:lang w:val="kk-KZ"/>
              </w:rPr>
              <w:t>ж</w:t>
            </w:r>
            <w:r>
              <w:rPr>
                <w:rFonts w:ascii="Times New Roman" w:hAnsi="Times New Roman" w:cs="Times New Roman"/>
                <w:sz w:val="24"/>
                <w:szCs w:val="24"/>
              </w:rPr>
              <w:t>.</w:t>
            </w:r>
          </w:p>
        </w:tc>
        <w:tc>
          <w:tcPr>
            <w:tcW w:w="1842" w:type="dxa"/>
          </w:tcPr>
          <w:p w:rsidR="00B43259" w:rsidRPr="00BE3059" w:rsidRDefault="00AC2694" w:rsidP="00AC2694">
            <w:pPr>
              <w:pStyle w:val="a3"/>
              <w:jc w:val="center"/>
              <w:rPr>
                <w:rFonts w:ascii="Times New Roman" w:hAnsi="Times New Roman" w:cs="Times New Roman"/>
                <w:sz w:val="24"/>
                <w:szCs w:val="24"/>
              </w:rPr>
            </w:pPr>
            <w:r>
              <w:rPr>
                <w:rFonts w:ascii="Times New Roman" w:hAnsi="Times New Roman" w:cs="Times New Roman"/>
                <w:sz w:val="24"/>
                <w:szCs w:val="24"/>
                <w:lang w:val="kk-KZ"/>
              </w:rPr>
              <w:t>Басшы, басшының ОӨЖ жөніндегі орынбасары, бас б</w:t>
            </w:r>
            <w:r w:rsidR="00B43259">
              <w:rPr>
                <w:rFonts w:ascii="Times New Roman" w:hAnsi="Times New Roman" w:cs="Times New Roman"/>
                <w:sz w:val="24"/>
                <w:szCs w:val="24"/>
              </w:rPr>
              <w:t>ухгалтер</w:t>
            </w:r>
          </w:p>
        </w:tc>
        <w:tc>
          <w:tcPr>
            <w:tcW w:w="2835" w:type="dxa"/>
          </w:tcPr>
          <w:p w:rsidR="00B43259" w:rsidRPr="00AC2694" w:rsidRDefault="00B43259" w:rsidP="00B43259">
            <w:pPr>
              <w:pStyle w:val="a3"/>
              <w:jc w:val="center"/>
              <w:rPr>
                <w:rFonts w:ascii="Times New Roman" w:hAnsi="Times New Roman" w:cs="Times New Roman"/>
                <w:sz w:val="24"/>
                <w:szCs w:val="24"/>
                <w:lang w:val="kk-KZ"/>
              </w:rPr>
            </w:pPr>
            <w:r>
              <w:rPr>
                <w:rFonts w:ascii="Times New Roman" w:hAnsi="Times New Roman" w:cs="Times New Roman"/>
                <w:sz w:val="24"/>
                <w:szCs w:val="24"/>
              </w:rPr>
              <w:t xml:space="preserve"> РБ</w:t>
            </w:r>
            <w:r w:rsidR="00AC2694">
              <w:rPr>
                <w:rFonts w:ascii="Times New Roman" w:hAnsi="Times New Roman" w:cs="Times New Roman"/>
                <w:sz w:val="24"/>
                <w:szCs w:val="24"/>
                <w:lang w:val="kk-KZ"/>
              </w:rPr>
              <w:t xml:space="preserve"> қаражаты </w:t>
            </w:r>
          </w:p>
        </w:tc>
      </w:tr>
    </w:tbl>
    <w:p w:rsidR="00B43259" w:rsidRDefault="00B43259" w:rsidP="00B43259">
      <w:pPr>
        <w:pStyle w:val="a3"/>
        <w:jc w:val="center"/>
        <w:rPr>
          <w:rFonts w:ascii="Times New Roman" w:hAnsi="Times New Roman" w:cs="Times New Roman"/>
          <w:b/>
          <w:sz w:val="24"/>
          <w:szCs w:val="24"/>
        </w:rPr>
      </w:pPr>
    </w:p>
    <w:p w:rsidR="00775283" w:rsidRDefault="00B43259" w:rsidP="00775283">
      <w:pPr>
        <w:pStyle w:val="a3"/>
        <w:jc w:val="center"/>
        <w:rPr>
          <w:rFonts w:ascii="Times New Roman" w:hAnsi="Times New Roman" w:cs="Times New Roman"/>
          <w:b/>
          <w:sz w:val="24"/>
          <w:szCs w:val="24"/>
        </w:rPr>
      </w:pPr>
      <w:r>
        <w:rPr>
          <w:rFonts w:ascii="Times New Roman" w:hAnsi="Times New Roman" w:cs="Times New Roman"/>
          <w:b/>
          <w:sz w:val="28"/>
          <w:szCs w:val="24"/>
        </w:rPr>
        <w:t>2.11</w:t>
      </w:r>
      <w:r w:rsidRPr="007A29FE">
        <w:rPr>
          <w:rFonts w:ascii="Times New Roman" w:hAnsi="Times New Roman" w:cs="Times New Roman"/>
          <w:b/>
          <w:sz w:val="28"/>
          <w:szCs w:val="24"/>
        </w:rPr>
        <w:t>.</w:t>
      </w:r>
      <w:r w:rsidR="00775283">
        <w:rPr>
          <w:rFonts w:ascii="Times New Roman" w:hAnsi="Times New Roman" w:cs="Times New Roman"/>
          <w:b/>
          <w:sz w:val="28"/>
          <w:szCs w:val="24"/>
          <w:lang w:val="kk-KZ"/>
        </w:rPr>
        <w:t xml:space="preserve"> Қаржылық-шаруашылық қызметтің болашағы</w:t>
      </w:r>
    </w:p>
    <w:p w:rsidR="00B43259" w:rsidRDefault="00B43259" w:rsidP="00B43259">
      <w:pPr>
        <w:pStyle w:val="a3"/>
        <w:jc w:val="center"/>
        <w:rPr>
          <w:rFonts w:ascii="Times New Roman" w:hAnsi="Times New Roman" w:cs="Times New Roman"/>
          <w:b/>
          <w:sz w:val="24"/>
          <w:szCs w:val="24"/>
        </w:rPr>
      </w:pPr>
    </w:p>
    <w:tbl>
      <w:tblPr>
        <w:tblStyle w:val="a5"/>
        <w:tblW w:w="10349" w:type="dxa"/>
        <w:tblInd w:w="-318" w:type="dxa"/>
        <w:tblLayout w:type="fixed"/>
        <w:tblLook w:val="04A0" w:firstRow="1" w:lastRow="0" w:firstColumn="1" w:lastColumn="0" w:noHBand="0" w:noVBand="1"/>
      </w:tblPr>
      <w:tblGrid>
        <w:gridCol w:w="435"/>
        <w:gridCol w:w="1408"/>
        <w:gridCol w:w="851"/>
        <w:gridCol w:w="1417"/>
        <w:gridCol w:w="1418"/>
        <w:gridCol w:w="850"/>
        <w:gridCol w:w="851"/>
        <w:gridCol w:w="850"/>
        <w:gridCol w:w="851"/>
        <w:gridCol w:w="709"/>
        <w:gridCol w:w="709"/>
      </w:tblGrid>
      <w:tr w:rsidR="00E6064E" w:rsidRPr="00260B29" w:rsidTr="00B43259">
        <w:tc>
          <w:tcPr>
            <w:tcW w:w="435" w:type="dxa"/>
            <w:vAlign w:val="center"/>
          </w:tcPr>
          <w:p w:rsidR="00E6064E" w:rsidRDefault="00E6064E" w:rsidP="008223C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08" w:type="dxa"/>
            <w:vAlign w:val="center"/>
          </w:tcPr>
          <w:p w:rsidR="00E6064E" w:rsidRDefault="00E6064E" w:rsidP="008223C0">
            <w:pPr>
              <w:pStyle w:val="a3"/>
              <w:rPr>
                <w:rFonts w:ascii="Times New Roman" w:hAnsi="Times New Roman" w:cs="Times New Roman"/>
                <w:sz w:val="24"/>
                <w:szCs w:val="24"/>
              </w:rPr>
            </w:pPr>
            <w:r>
              <w:rPr>
                <w:rFonts w:ascii="Times New Roman" w:hAnsi="Times New Roman" w:cs="Times New Roman"/>
                <w:sz w:val="24"/>
                <w:szCs w:val="24"/>
                <w:lang w:val="kk-KZ"/>
              </w:rPr>
              <w:t xml:space="preserve">Шараның атауы </w:t>
            </w:r>
          </w:p>
        </w:tc>
        <w:tc>
          <w:tcPr>
            <w:tcW w:w="851" w:type="dxa"/>
            <w:vAlign w:val="center"/>
          </w:tcPr>
          <w:p w:rsidR="00E6064E" w:rsidRDefault="00E6064E" w:rsidP="008223C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Өл-шем бірлі-гі </w:t>
            </w:r>
          </w:p>
        </w:tc>
        <w:tc>
          <w:tcPr>
            <w:tcW w:w="1417" w:type="dxa"/>
            <w:vAlign w:val="center"/>
          </w:tcPr>
          <w:p w:rsidR="00E6064E" w:rsidRDefault="00E6064E" w:rsidP="008223C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Аяқтау түрі  </w:t>
            </w:r>
          </w:p>
        </w:tc>
        <w:tc>
          <w:tcPr>
            <w:tcW w:w="1418" w:type="dxa"/>
            <w:vAlign w:val="center"/>
          </w:tcPr>
          <w:p w:rsidR="00E6064E" w:rsidRDefault="00E6064E" w:rsidP="008223C0">
            <w:pPr>
              <w:pStyle w:val="a3"/>
              <w:jc w:val="center"/>
              <w:rPr>
                <w:rFonts w:ascii="Times New Roman" w:hAnsi="Times New Roman" w:cs="Times New Roman"/>
                <w:sz w:val="24"/>
                <w:szCs w:val="24"/>
              </w:rPr>
            </w:pPr>
            <w:r>
              <w:rPr>
                <w:rFonts w:ascii="Times New Roman" w:hAnsi="Times New Roman" w:cs="Times New Roman"/>
                <w:sz w:val="24"/>
                <w:szCs w:val="24"/>
                <w:lang w:val="kk-KZ"/>
              </w:rPr>
              <w:t>Жауапты орындау-шылар</w:t>
            </w:r>
          </w:p>
        </w:tc>
        <w:tc>
          <w:tcPr>
            <w:tcW w:w="850" w:type="dxa"/>
            <w:vAlign w:val="center"/>
          </w:tcPr>
          <w:p w:rsidR="00E6064E" w:rsidRPr="00260B29"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vAlign w:val="center"/>
          </w:tcPr>
          <w:p w:rsidR="00E6064E" w:rsidRPr="00260B29"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vAlign w:val="center"/>
          </w:tcPr>
          <w:p w:rsidR="00E6064E" w:rsidRPr="00260B29"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2022</w:t>
            </w:r>
          </w:p>
        </w:tc>
        <w:tc>
          <w:tcPr>
            <w:tcW w:w="851" w:type="dxa"/>
            <w:vAlign w:val="center"/>
          </w:tcPr>
          <w:p w:rsidR="00E6064E" w:rsidRPr="00260B29"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2023</w:t>
            </w:r>
          </w:p>
        </w:tc>
        <w:tc>
          <w:tcPr>
            <w:tcW w:w="709" w:type="dxa"/>
            <w:vAlign w:val="center"/>
          </w:tcPr>
          <w:p w:rsidR="00E6064E" w:rsidRPr="00260B29"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2024</w:t>
            </w:r>
          </w:p>
        </w:tc>
        <w:tc>
          <w:tcPr>
            <w:tcW w:w="709" w:type="dxa"/>
            <w:vAlign w:val="center"/>
          </w:tcPr>
          <w:p w:rsidR="00E6064E"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2025</w:t>
            </w:r>
          </w:p>
        </w:tc>
      </w:tr>
      <w:tr w:rsidR="00E6064E" w:rsidRPr="00260B29" w:rsidTr="00B43259">
        <w:tc>
          <w:tcPr>
            <w:tcW w:w="435" w:type="dxa"/>
          </w:tcPr>
          <w:p w:rsidR="00E6064E" w:rsidRDefault="00E6064E" w:rsidP="008223C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08" w:type="dxa"/>
          </w:tcPr>
          <w:p w:rsidR="00E6064E" w:rsidRPr="00A00D74" w:rsidRDefault="00E6064E" w:rsidP="008223C0">
            <w:pPr>
              <w:pStyle w:val="a3"/>
              <w:rPr>
                <w:rFonts w:ascii="Times New Roman" w:hAnsi="Times New Roman" w:cs="Times New Roman"/>
                <w:sz w:val="24"/>
                <w:szCs w:val="24"/>
                <w:lang w:val="kk-KZ"/>
              </w:rPr>
            </w:pPr>
            <w:r>
              <w:rPr>
                <w:rFonts w:ascii="Times New Roman" w:hAnsi="Times New Roman" w:cs="Times New Roman"/>
                <w:sz w:val="24"/>
                <w:szCs w:val="24"/>
              </w:rPr>
              <w:t>МТБ</w:t>
            </w:r>
            <w:r>
              <w:rPr>
                <w:rFonts w:ascii="Times New Roman" w:hAnsi="Times New Roman" w:cs="Times New Roman"/>
                <w:sz w:val="24"/>
                <w:szCs w:val="24"/>
                <w:lang w:val="kk-KZ"/>
              </w:rPr>
              <w:t xml:space="preserve"> нығайту</w:t>
            </w:r>
          </w:p>
        </w:tc>
        <w:tc>
          <w:tcPr>
            <w:tcW w:w="851" w:type="dxa"/>
          </w:tcPr>
          <w:p w:rsidR="00E6064E" w:rsidRDefault="00E6064E" w:rsidP="008223C0">
            <w:pPr>
              <w:pStyle w:val="a3"/>
              <w:jc w:val="center"/>
              <w:rPr>
                <w:rFonts w:ascii="Times New Roman" w:hAnsi="Times New Roman" w:cs="Times New Roman"/>
                <w:sz w:val="24"/>
                <w:szCs w:val="24"/>
              </w:rPr>
            </w:pPr>
            <w:r>
              <w:rPr>
                <w:rFonts w:ascii="Times New Roman" w:hAnsi="Times New Roman" w:cs="Times New Roman"/>
                <w:sz w:val="24"/>
                <w:szCs w:val="24"/>
                <w:lang w:val="kk-KZ"/>
              </w:rPr>
              <w:t>бірлік</w:t>
            </w:r>
          </w:p>
        </w:tc>
        <w:tc>
          <w:tcPr>
            <w:tcW w:w="1417" w:type="dxa"/>
          </w:tcPr>
          <w:p w:rsidR="00E6064E" w:rsidRDefault="00E6064E" w:rsidP="00E6064E">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Жаңа түр-лендірілген компью-терлік кабинет, химия, биология, физика кабинет-терін алу </w:t>
            </w:r>
          </w:p>
        </w:tc>
        <w:tc>
          <w:tcPr>
            <w:tcW w:w="1418" w:type="dxa"/>
          </w:tcPr>
          <w:p w:rsidR="00E6064E" w:rsidRDefault="00E6064E" w:rsidP="008223C0">
            <w:pPr>
              <w:pStyle w:val="a3"/>
              <w:jc w:val="center"/>
              <w:rPr>
                <w:rFonts w:ascii="Times New Roman" w:hAnsi="Times New Roman" w:cs="Times New Roman"/>
                <w:sz w:val="24"/>
                <w:szCs w:val="24"/>
              </w:rPr>
            </w:pPr>
            <w:r>
              <w:rPr>
                <w:rFonts w:ascii="Times New Roman" w:hAnsi="Times New Roman" w:cs="Times New Roman"/>
                <w:sz w:val="24"/>
                <w:szCs w:val="24"/>
                <w:lang w:val="kk-KZ"/>
              </w:rPr>
              <w:t xml:space="preserve">Колледж әкімшілігі, бас </w:t>
            </w:r>
            <w:r>
              <w:rPr>
                <w:rFonts w:ascii="Times New Roman" w:hAnsi="Times New Roman" w:cs="Times New Roman"/>
                <w:sz w:val="24"/>
                <w:szCs w:val="24"/>
              </w:rPr>
              <w:t>бухгалтер</w:t>
            </w:r>
          </w:p>
        </w:tc>
        <w:tc>
          <w:tcPr>
            <w:tcW w:w="850" w:type="dxa"/>
          </w:tcPr>
          <w:p w:rsidR="00E6064E"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E6064E"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6064E"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Кабинет химии</w:t>
            </w:r>
          </w:p>
        </w:tc>
        <w:tc>
          <w:tcPr>
            <w:tcW w:w="851" w:type="dxa"/>
          </w:tcPr>
          <w:p w:rsidR="00E6064E"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Кабинет физики</w:t>
            </w:r>
          </w:p>
        </w:tc>
        <w:tc>
          <w:tcPr>
            <w:tcW w:w="709" w:type="dxa"/>
          </w:tcPr>
          <w:p w:rsidR="00E6064E"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Кабинет биологии</w:t>
            </w:r>
          </w:p>
        </w:tc>
        <w:tc>
          <w:tcPr>
            <w:tcW w:w="709" w:type="dxa"/>
          </w:tcPr>
          <w:p w:rsidR="00E6064E" w:rsidRDefault="00E6064E" w:rsidP="00B43259">
            <w:pPr>
              <w:pStyle w:val="a3"/>
              <w:jc w:val="center"/>
              <w:rPr>
                <w:rFonts w:ascii="Times New Roman" w:hAnsi="Times New Roman" w:cs="Times New Roman"/>
                <w:sz w:val="24"/>
                <w:szCs w:val="24"/>
              </w:rPr>
            </w:pPr>
            <w:r>
              <w:rPr>
                <w:rFonts w:ascii="Times New Roman" w:hAnsi="Times New Roman" w:cs="Times New Roman"/>
                <w:sz w:val="24"/>
                <w:szCs w:val="24"/>
              </w:rPr>
              <w:t>Кабинет НВП</w:t>
            </w:r>
          </w:p>
        </w:tc>
      </w:tr>
    </w:tbl>
    <w:p w:rsidR="00B43259" w:rsidRDefault="00B43259" w:rsidP="00B43259">
      <w:pPr>
        <w:pStyle w:val="a3"/>
        <w:rPr>
          <w:rFonts w:ascii="Times New Roman" w:hAnsi="Times New Roman" w:cs="Times New Roman"/>
          <w:b/>
          <w:sz w:val="24"/>
          <w:szCs w:val="24"/>
        </w:rPr>
      </w:pPr>
    </w:p>
    <w:p w:rsidR="00E6064E" w:rsidRDefault="00E6064E" w:rsidP="00B43259">
      <w:pPr>
        <w:pStyle w:val="a3"/>
        <w:jc w:val="center"/>
        <w:rPr>
          <w:rFonts w:ascii="Times New Roman" w:hAnsi="Times New Roman" w:cs="Times New Roman"/>
          <w:b/>
          <w:sz w:val="28"/>
          <w:szCs w:val="24"/>
          <w:lang w:val="kk-KZ"/>
        </w:rPr>
      </w:pPr>
    </w:p>
    <w:p w:rsidR="00E6064E" w:rsidRDefault="00E6064E" w:rsidP="00B43259">
      <w:pPr>
        <w:pStyle w:val="a3"/>
        <w:jc w:val="center"/>
        <w:rPr>
          <w:rFonts w:ascii="Times New Roman" w:hAnsi="Times New Roman" w:cs="Times New Roman"/>
          <w:b/>
          <w:sz w:val="28"/>
          <w:szCs w:val="24"/>
          <w:lang w:val="kk-KZ"/>
        </w:rPr>
      </w:pPr>
    </w:p>
    <w:p w:rsidR="00E6064E" w:rsidRDefault="00E6064E" w:rsidP="00E6064E">
      <w:pPr>
        <w:pStyle w:val="a3"/>
        <w:jc w:val="center"/>
        <w:rPr>
          <w:rFonts w:ascii="Times New Roman" w:hAnsi="Times New Roman" w:cs="Times New Roman"/>
          <w:b/>
          <w:sz w:val="28"/>
          <w:szCs w:val="24"/>
          <w:lang w:val="kk-KZ"/>
        </w:rPr>
      </w:pPr>
    </w:p>
    <w:p w:rsidR="00092C57" w:rsidRDefault="00092C57" w:rsidP="00E6064E">
      <w:pPr>
        <w:pStyle w:val="a3"/>
        <w:jc w:val="center"/>
        <w:rPr>
          <w:rFonts w:ascii="Times New Roman" w:hAnsi="Times New Roman" w:cs="Times New Roman"/>
          <w:b/>
          <w:sz w:val="28"/>
          <w:szCs w:val="24"/>
          <w:lang w:val="kk-KZ"/>
        </w:rPr>
      </w:pPr>
    </w:p>
    <w:p w:rsidR="00E6064E" w:rsidRPr="00B05974" w:rsidRDefault="00E6064E" w:rsidP="00E6064E">
      <w:pPr>
        <w:pStyle w:val="a3"/>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8"/>
          <w:szCs w:val="24"/>
          <w:lang w:val="kk-KZ"/>
        </w:rPr>
        <w:lastRenderedPageBreak/>
        <w:t>Міндеттерді орындау үшін келесі шараларды өткізу қажет:</w:t>
      </w:r>
    </w:p>
    <w:p w:rsidR="00B43259" w:rsidRPr="00FC3871" w:rsidRDefault="00B43259" w:rsidP="00B43259">
      <w:pPr>
        <w:pStyle w:val="a3"/>
        <w:jc w:val="center"/>
        <w:rPr>
          <w:rFonts w:ascii="Times New Roman" w:hAnsi="Times New Roman" w:cs="Times New Roman"/>
          <w:b/>
          <w:sz w:val="24"/>
          <w:szCs w:val="24"/>
          <w:lang w:val="kk-KZ"/>
        </w:rPr>
      </w:pPr>
    </w:p>
    <w:tbl>
      <w:tblPr>
        <w:tblStyle w:val="a5"/>
        <w:tblW w:w="10348" w:type="dxa"/>
        <w:tblInd w:w="-318" w:type="dxa"/>
        <w:tblLayout w:type="fixed"/>
        <w:tblLook w:val="04A0" w:firstRow="1" w:lastRow="0" w:firstColumn="1" w:lastColumn="0" w:noHBand="0" w:noVBand="1"/>
      </w:tblPr>
      <w:tblGrid>
        <w:gridCol w:w="425"/>
        <w:gridCol w:w="2127"/>
        <w:gridCol w:w="1559"/>
        <w:gridCol w:w="1560"/>
        <w:gridCol w:w="1842"/>
        <w:gridCol w:w="2835"/>
      </w:tblGrid>
      <w:tr w:rsidR="00B43259" w:rsidRPr="00260B29" w:rsidTr="00B43259">
        <w:tc>
          <w:tcPr>
            <w:tcW w:w="425" w:type="dxa"/>
            <w:vAlign w:val="center"/>
          </w:tcPr>
          <w:p w:rsidR="00B43259" w:rsidRPr="00260B29" w:rsidRDefault="00B43259" w:rsidP="00B43259">
            <w:pPr>
              <w:pStyle w:val="a3"/>
              <w:jc w:val="center"/>
              <w:rPr>
                <w:rFonts w:ascii="Times New Roman" w:hAnsi="Times New Roman" w:cs="Times New Roman"/>
                <w:sz w:val="24"/>
                <w:szCs w:val="24"/>
              </w:rPr>
            </w:pPr>
            <w:r w:rsidRPr="00260B29">
              <w:rPr>
                <w:rFonts w:ascii="Times New Roman" w:hAnsi="Times New Roman" w:cs="Times New Roman"/>
                <w:sz w:val="24"/>
                <w:szCs w:val="24"/>
              </w:rPr>
              <w:t>№</w:t>
            </w:r>
          </w:p>
        </w:tc>
        <w:tc>
          <w:tcPr>
            <w:tcW w:w="2127" w:type="dxa"/>
            <w:vAlign w:val="center"/>
          </w:tcPr>
          <w:p w:rsidR="00B43259" w:rsidRPr="00260B29" w:rsidRDefault="00B43259" w:rsidP="00B43259">
            <w:pPr>
              <w:pStyle w:val="a3"/>
              <w:jc w:val="center"/>
              <w:rPr>
                <w:rFonts w:ascii="Times New Roman" w:hAnsi="Times New Roman" w:cs="Times New Roman"/>
                <w:sz w:val="24"/>
                <w:szCs w:val="24"/>
              </w:rPr>
            </w:pPr>
            <w:r w:rsidRPr="00260B29">
              <w:rPr>
                <w:rFonts w:ascii="Times New Roman" w:hAnsi="Times New Roman" w:cs="Times New Roman"/>
                <w:sz w:val="24"/>
                <w:szCs w:val="24"/>
              </w:rPr>
              <w:t>Наименования мероприятия</w:t>
            </w:r>
          </w:p>
        </w:tc>
        <w:tc>
          <w:tcPr>
            <w:tcW w:w="1559" w:type="dxa"/>
            <w:vAlign w:val="center"/>
          </w:tcPr>
          <w:p w:rsidR="00B43259" w:rsidRPr="00260B29" w:rsidRDefault="00B43259" w:rsidP="00B43259">
            <w:pPr>
              <w:pStyle w:val="a3"/>
              <w:jc w:val="center"/>
              <w:rPr>
                <w:rFonts w:ascii="Times New Roman" w:hAnsi="Times New Roman" w:cs="Times New Roman"/>
                <w:sz w:val="24"/>
                <w:szCs w:val="24"/>
              </w:rPr>
            </w:pPr>
            <w:r>
              <w:rPr>
                <w:rFonts w:ascii="Times New Roman" w:hAnsi="Times New Roman" w:cs="Times New Roman"/>
                <w:sz w:val="24"/>
                <w:szCs w:val="24"/>
              </w:rPr>
              <w:t>Форма завершения</w:t>
            </w:r>
          </w:p>
        </w:tc>
        <w:tc>
          <w:tcPr>
            <w:tcW w:w="1560" w:type="dxa"/>
          </w:tcPr>
          <w:p w:rsidR="00B43259" w:rsidRPr="00260B29" w:rsidRDefault="00B43259" w:rsidP="00B43259">
            <w:pPr>
              <w:pStyle w:val="a3"/>
              <w:jc w:val="center"/>
              <w:rPr>
                <w:rFonts w:ascii="Times New Roman" w:hAnsi="Times New Roman" w:cs="Times New Roman"/>
                <w:sz w:val="24"/>
                <w:szCs w:val="24"/>
              </w:rPr>
            </w:pPr>
            <w:r>
              <w:rPr>
                <w:rFonts w:ascii="Times New Roman" w:hAnsi="Times New Roman" w:cs="Times New Roman"/>
                <w:sz w:val="24"/>
                <w:szCs w:val="24"/>
              </w:rPr>
              <w:t>Сроки реализации</w:t>
            </w:r>
          </w:p>
        </w:tc>
        <w:tc>
          <w:tcPr>
            <w:tcW w:w="1842" w:type="dxa"/>
            <w:vAlign w:val="center"/>
          </w:tcPr>
          <w:p w:rsidR="00B43259" w:rsidRPr="00260B29" w:rsidRDefault="00B43259" w:rsidP="00B43259">
            <w:pPr>
              <w:pStyle w:val="a3"/>
              <w:jc w:val="center"/>
              <w:rPr>
                <w:rFonts w:ascii="Times New Roman" w:hAnsi="Times New Roman" w:cs="Times New Roman"/>
                <w:sz w:val="24"/>
                <w:szCs w:val="24"/>
              </w:rPr>
            </w:pPr>
            <w:r w:rsidRPr="00260B29">
              <w:rPr>
                <w:rFonts w:ascii="Times New Roman" w:hAnsi="Times New Roman" w:cs="Times New Roman"/>
                <w:sz w:val="24"/>
                <w:szCs w:val="24"/>
              </w:rPr>
              <w:t>Ответственные</w:t>
            </w:r>
            <w:r>
              <w:rPr>
                <w:rFonts w:ascii="Times New Roman" w:hAnsi="Times New Roman" w:cs="Times New Roman"/>
                <w:sz w:val="24"/>
                <w:szCs w:val="24"/>
              </w:rPr>
              <w:t xml:space="preserve"> исполнители</w:t>
            </w:r>
          </w:p>
        </w:tc>
        <w:tc>
          <w:tcPr>
            <w:tcW w:w="2835" w:type="dxa"/>
          </w:tcPr>
          <w:p w:rsidR="00B43259" w:rsidRPr="00260B29" w:rsidRDefault="00B43259" w:rsidP="00B43259">
            <w:pPr>
              <w:pStyle w:val="a3"/>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r>
      <w:tr w:rsidR="00E6064E" w:rsidTr="00B43259">
        <w:tc>
          <w:tcPr>
            <w:tcW w:w="425" w:type="dxa"/>
          </w:tcPr>
          <w:p w:rsidR="00E6064E" w:rsidRPr="00E6064E" w:rsidRDefault="00E6064E" w:rsidP="008223C0">
            <w:pPr>
              <w:pStyle w:val="a3"/>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E6064E" w:rsidRPr="00E6064E" w:rsidRDefault="00E6064E" w:rsidP="008223C0">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Жаңа түрдегі дәрісханалар (физика, химия, биология,  АӘД) алу </w:t>
            </w:r>
          </w:p>
        </w:tc>
        <w:tc>
          <w:tcPr>
            <w:tcW w:w="1559" w:type="dxa"/>
          </w:tcPr>
          <w:p w:rsidR="00E6064E" w:rsidRDefault="00E6064E" w:rsidP="008223C0">
            <w:r>
              <w:rPr>
                <w:rFonts w:ascii="Times New Roman" w:hAnsi="Times New Roman" w:cs="Times New Roman"/>
                <w:sz w:val="24"/>
                <w:szCs w:val="24"/>
                <w:lang w:val="kk-KZ"/>
              </w:rPr>
              <w:t xml:space="preserve">Оқыту үдерісінде қолдану </w:t>
            </w:r>
          </w:p>
        </w:tc>
        <w:tc>
          <w:tcPr>
            <w:tcW w:w="1560" w:type="dxa"/>
          </w:tcPr>
          <w:p w:rsidR="00E6064E" w:rsidRDefault="00E6064E" w:rsidP="00E6064E">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2" w:type="dxa"/>
          </w:tcPr>
          <w:p w:rsidR="00E6064E" w:rsidRDefault="00E6064E" w:rsidP="00E6064E">
            <w:r>
              <w:rPr>
                <w:rFonts w:ascii="Times New Roman" w:hAnsi="Times New Roman" w:cs="Times New Roman"/>
                <w:sz w:val="24"/>
                <w:szCs w:val="24"/>
                <w:lang w:val="kk-KZ"/>
              </w:rPr>
              <w:t>Басшы, басшының  ОӨЖ жөніндегі орынбасары, бас б</w:t>
            </w:r>
            <w:r>
              <w:rPr>
                <w:rFonts w:ascii="Times New Roman" w:hAnsi="Times New Roman" w:cs="Times New Roman"/>
                <w:sz w:val="24"/>
                <w:szCs w:val="24"/>
              </w:rPr>
              <w:t>ухгалтер</w:t>
            </w:r>
          </w:p>
        </w:tc>
        <w:tc>
          <w:tcPr>
            <w:tcW w:w="2835" w:type="dxa"/>
          </w:tcPr>
          <w:p w:rsidR="00E6064E" w:rsidRDefault="00E6064E" w:rsidP="008223C0">
            <w:pPr>
              <w:jc w:val="center"/>
            </w:pPr>
            <w:r>
              <w:rPr>
                <w:rFonts w:ascii="Times New Roman" w:hAnsi="Times New Roman" w:cs="Times New Roman"/>
                <w:sz w:val="24"/>
                <w:szCs w:val="24"/>
                <w:lang w:val="kk-KZ"/>
              </w:rPr>
              <w:t>ЖБ қаражаты</w:t>
            </w:r>
          </w:p>
        </w:tc>
      </w:tr>
      <w:tr w:rsidR="00E6064E" w:rsidTr="00B43259">
        <w:tc>
          <w:tcPr>
            <w:tcW w:w="425" w:type="dxa"/>
          </w:tcPr>
          <w:p w:rsidR="00E6064E" w:rsidRPr="00E6064E" w:rsidRDefault="00E6064E" w:rsidP="008223C0">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127" w:type="dxa"/>
          </w:tcPr>
          <w:p w:rsidR="00E6064E" w:rsidRPr="00E6064E" w:rsidRDefault="00E6064E" w:rsidP="008223C0">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Электронды тасымалдауыштар-дағы оқу әдебиетін алу </w:t>
            </w:r>
          </w:p>
        </w:tc>
        <w:tc>
          <w:tcPr>
            <w:tcW w:w="1559" w:type="dxa"/>
          </w:tcPr>
          <w:p w:rsidR="00E6064E" w:rsidRDefault="00E6064E" w:rsidP="008223C0">
            <w:r>
              <w:rPr>
                <w:rFonts w:ascii="Times New Roman" w:hAnsi="Times New Roman" w:cs="Times New Roman"/>
                <w:sz w:val="24"/>
                <w:szCs w:val="24"/>
                <w:lang w:val="kk-KZ"/>
              </w:rPr>
              <w:t>Оқыту үдерісінде қолдану</w:t>
            </w:r>
          </w:p>
        </w:tc>
        <w:tc>
          <w:tcPr>
            <w:tcW w:w="1560" w:type="dxa"/>
          </w:tcPr>
          <w:p w:rsidR="00E6064E" w:rsidRDefault="00E6064E" w:rsidP="00E6064E">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-202</w:t>
            </w:r>
            <w:r>
              <w:rPr>
                <w:rFonts w:ascii="Times New Roman" w:hAnsi="Times New Roman" w:cs="Times New Roman"/>
                <w:sz w:val="24"/>
                <w:szCs w:val="24"/>
                <w:lang w:val="kk-KZ"/>
              </w:rPr>
              <w:t>5ж</w:t>
            </w:r>
          </w:p>
        </w:tc>
        <w:tc>
          <w:tcPr>
            <w:tcW w:w="1842" w:type="dxa"/>
          </w:tcPr>
          <w:p w:rsidR="00E6064E" w:rsidRDefault="00E6064E" w:rsidP="00E6064E">
            <w:r>
              <w:rPr>
                <w:rFonts w:ascii="Times New Roman" w:hAnsi="Times New Roman" w:cs="Times New Roman"/>
                <w:sz w:val="24"/>
                <w:szCs w:val="24"/>
                <w:lang w:val="kk-KZ"/>
              </w:rPr>
              <w:t>Басшы, басшының директордың ОӨЖ жөніндегі орынбасары, бас б</w:t>
            </w:r>
            <w:r>
              <w:rPr>
                <w:rFonts w:ascii="Times New Roman" w:hAnsi="Times New Roman" w:cs="Times New Roman"/>
                <w:sz w:val="24"/>
                <w:szCs w:val="24"/>
              </w:rPr>
              <w:t>ухгалтер</w:t>
            </w:r>
          </w:p>
        </w:tc>
        <w:tc>
          <w:tcPr>
            <w:tcW w:w="2835" w:type="dxa"/>
          </w:tcPr>
          <w:p w:rsidR="00E6064E" w:rsidRDefault="00E6064E" w:rsidP="008223C0">
            <w:pPr>
              <w:jc w:val="center"/>
            </w:pPr>
            <w:r>
              <w:rPr>
                <w:rFonts w:ascii="Times New Roman" w:hAnsi="Times New Roman" w:cs="Times New Roman"/>
                <w:sz w:val="24"/>
                <w:szCs w:val="24"/>
                <w:lang w:val="kk-KZ"/>
              </w:rPr>
              <w:t>ЖБ қаражаты</w:t>
            </w:r>
          </w:p>
        </w:tc>
      </w:tr>
    </w:tbl>
    <w:p w:rsidR="00B43259" w:rsidRDefault="00B43259" w:rsidP="00B43259">
      <w:pPr>
        <w:pStyle w:val="a3"/>
        <w:jc w:val="center"/>
        <w:rPr>
          <w:rFonts w:ascii="Times New Roman" w:hAnsi="Times New Roman" w:cs="Times New Roman"/>
          <w:b/>
          <w:sz w:val="28"/>
          <w:szCs w:val="24"/>
        </w:rPr>
      </w:pPr>
    </w:p>
    <w:p w:rsidR="00B43259" w:rsidRDefault="00B43259" w:rsidP="00B43259">
      <w:pPr>
        <w:pStyle w:val="a3"/>
        <w:rPr>
          <w:rFonts w:ascii="Times New Roman" w:hAnsi="Times New Roman" w:cs="Times New Roman"/>
          <w:b/>
          <w:bCs/>
          <w:sz w:val="28"/>
          <w:szCs w:val="28"/>
        </w:rPr>
      </w:pPr>
    </w:p>
    <w:p w:rsidR="00FC3871" w:rsidRDefault="00FC3871" w:rsidP="00FC3871">
      <w:pPr>
        <w:pStyle w:val="a3"/>
        <w:jc w:val="both"/>
        <w:rPr>
          <w:rFonts w:ascii="Times New Roman" w:hAnsi="Times New Roman" w:cs="Times New Roman"/>
          <w:b/>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w:t>
      </w:r>
      <w:r>
        <w:rPr>
          <w:rFonts w:ascii="Times New Roman" w:hAnsi="Times New Roman" w:cs="Times New Roman"/>
          <w:b/>
          <w:bCs/>
          <w:sz w:val="28"/>
          <w:szCs w:val="28"/>
          <w:lang w:val="kk-KZ"/>
        </w:rPr>
        <w:t>Ақмола облысы білім басқармасы жанындағы «Атбасар ауданы, Атбасар қаласы, аграрлық-индустриялық колледжі» МКҚК даму Бағдарламасын жүзеге асыру қорытындылары бойынша күтілетін нәтижелер</w:t>
      </w:r>
      <w:r>
        <w:rPr>
          <w:rFonts w:ascii="Times New Roman" w:hAnsi="Times New Roman" w:cs="Times New Roman"/>
          <w:b/>
          <w:bCs/>
          <w:sz w:val="28"/>
          <w:szCs w:val="28"/>
        </w:rPr>
        <w:t>:</w:t>
      </w:r>
    </w:p>
    <w:p w:rsidR="00FC3871" w:rsidRDefault="00FC3871" w:rsidP="00FC3871">
      <w:pPr>
        <w:autoSpaceDE w:val="0"/>
        <w:autoSpaceDN w:val="0"/>
        <w:adjustRightInd w:val="0"/>
        <w:spacing w:after="0" w:line="240" w:lineRule="auto"/>
        <w:rPr>
          <w:rFonts w:ascii="Times New Roman" w:hAnsi="Times New Roman" w:cs="Times New Roman"/>
          <w:sz w:val="24"/>
          <w:szCs w:val="28"/>
        </w:rPr>
      </w:pPr>
    </w:p>
    <w:p w:rsidR="00B43259" w:rsidRPr="00490A99" w:rsidRDefault="008223C0" w:rsidP="00B43259">
      <w:pPr>
        <w:pStyle w:val="a3"/>
        <w:numPr>
          <w:ilvl w:val="0"/>
          <w:numId w:val="18"/>
        </w:numPr>
        <w:jc w:val="both"/>
        <w:rPr>
          <w:rFonts w:ascii="Times New Roman" w:hAnsi="Times New Roman" w:cs="Times New Roman"/>
          <w:sz w:val="28"/>
          <w:szCs w:val="24"/>
        </w:rPr>
      </w:pPr>
      <w:r w:rsidRPr="00490A99">
        <w:rPr>
          <w:rFonts w:ascii="Times New Roman" w:hAnsi="Times New Roman" w:cs="Times New Roman"/>
          <w:sz w:val="28"/>
          <w:szCs w:val="24"/>
          <w:lang w:val="kk-KZ"/>
        </w:rPr>
        <w:t>2025 жылға дейін аттестаттаудан өтіп санат алған оқытушылардың санын 100</w:t>
      </w:r>
      <w:r w:rsidRPr="00490A99">
        <w:rPr>
          <w:rFonts w:ascii="Times New Roman" w:hAnsi="Times New Roman" w:cs="Times New Roman"/>
          <w:sz w:val="28"/>
          <w:szCs w:val="24"/>
        </w:rPr>
        <w:t xml:space="preserve">% </w:t>
      </w:r>
      <w:r w:rsidRPr="00490A99">
        <w:rPr>
          <w:rFonts w:ascii="Times New Roman" w:hAnsi="Times New Roman" w:cs="Times New Roman"/>
          <w:sz w:val="28"/>
          <w:szCs w:val="24"/>
          <w:lang w:val="kk-KZ"/>
        </w:rPr>
        <w:t>дейін жет</w:t>
      </w:r>
      <w:r w:rsidR="00490A99" w:rsidRPr="00490A99">
        <w:rPr>
          <w:rFonts w:ascii="Times New Roman" w:hAnsi="Times New Roman" w:cs="Times New Roman"/>
          <w:sz w:val="28"/>
          <w:szCs w:val="24"/>
          <w:lang w:val="kk-KZ"/>
        </w:rPr>
        <w:t>к</w:t>
      </w:r>
      <w:r w:rsidRPr="00490A99">
        <w:rPr>
          <w:rFonts w:ascii="Times New Roman" w:hAnsi="Times New Roman" w:cs="Times New Roman"/>
          <w:sz w:val="28"/>
          <w:szCs w:val="24"/>
          <w:lang w:val="kk-KZ"/>
        </w:rPr>
        <w:t xml:space="preserve">ізіп, колледждің оқытушылар құрамының кәсіби деңгейін </w:t>
      </w:r>
      <w:r w:rsidR="00490A99" w:rsidRPr="00490A99">
        <w:rPr>
          <w:rFonts w:ascii="Times New Roman" w:hAnsi="Times New Roman" w:cs="Times New Roman"/>
          <w:sz w:val="28"/>
          <w:szCs w:val="24"/>
          <w:lang w:val="kk-KZ"/>
        </w:rPr>
        <w:t>арттыру (қазіргі күні санаттары жоқ ИПҚ үлесі 22</w:t>
      </w:r>
      <w:r w:rsidR="00490A99" w:rsidRPr="00490A99">
        <w:rPr>
          <w:rFonts w:ascii="Times New Roman" w:hAnsi="Times New Roman" w:cs="Times New Roman"/>
          <w:sz w:val="28"/>
          <w:szCs w:val="24"/>
        </w:rPr>
        <w:t xml:space="preserve">% </w:t>
      </w:r>
      <w:r w:rsidR="00490A99" w:rsidRPr="00490A99">
        <w:rPr>
          <w:rFonts w:ascii="Times New Roman" w:hAnsi="Times New Roman" w:cs="Times New Roman"/>
          <w:sz w:val="28"/>
          <w:szCs w:val="24"/>
          <w:lang w:val="kk-KZ"/>
        </w:rPr>
        <w:t>құрайды)</w:t>
      </w:r>
    </w:p>
    <w:p w:rsidR="00B43259" w:rsidRPr="001B2A24" w:rsidRDefault="001B2A24" w:rsidP="00B43259">
      <w:pPr>
        <w:pStyle w:val="aa"/>
        <w:numPr>
          <w:ilvl w:val="0"/>
          <w:numId w:val="19"/>
        </w:numPr>
        <w:autoSpaceDE w:val="0"/>
        <w:autoSpaceDN w:val="0"/>
        <w:adjustRightInd w:val="0"/>
        <w:spacing w:after="0" w:line="240" w:lineRule="auto"/>
        <w:jc w:val="both"/>
        <w:rPr>
          <w:rFonts w:ascii="Times New Roman" w:hAnsi="Times New Roman" w:cs="Times New Roman"/>
          <w:sz w:val="28"/>
          <w:szCs w:val="24"/>
        </w:rPr>
      </w:pPr>
      <w:r w:rsidRPr="001B2A24">
        <w:rPr>
          <w:rFonts w:ascii="Times New Roman" w:hAnsi="Times New Roman" w:cs="Times New Roman"/>
          <w:sz w:val="28"/>
          <w:szCs w:val="28"/>
          <w:lang w:val="kk-KZ"/>
        </w:rPr>
        <w:t>Қызметкерлердің колледждің әкімшілік басқаруымен жоғары қанағаттанушылығына жету</w:t>
      </w:r>
      <w:r w:rsidRPr="001B2A24">
        <w:rPr>
          <w:rFonts w:ascii="Times New Roman" w:hAnsi="Times New Roman" w:cs="Times New Roman"/>
          <w:sz w:val="28"/>
          <w:szCs w:val="28"/>
          <w:lang w:val="kk-KZ"/>
        </w:rPr>
        <w:tab/>
        <w:t>(колледждің қаржылық, білім беру қызметін жүргізуде ашық саясатты жүзеге асыру жолымен</w:t>
      </w:r>
      <w:r w:rsidR="00B43259" w:rsidRPr="001B2A24">
        <w:rPr>
          <w:rFonts w:ascii="Times New Roman" w:hAnsi="Times New Roman" w:cs="Times New Roman"/>
          <w:sz w:val="28"/>
          <w:szCs w:val="24"/>
        </w:rPr>
        <w:t xml:space="preserve">) </w:t>
      </w:r>
    </w:p>
    <w:p w:rsidR="00B43259" w:rsidRPr="00F305C7" w:rsidRDefault="00FC3871" w:rsidP="00B43259">
      <w:pPr>
        <w:pStyle w:val="a3"/>
        <w:numPr>
          <w:ilvl w:val="0"/>
          <w:numId w:val="19"/>
        </w:numPr>
        <w:jc w:val="both"/>
        <w:rPr>
          <w:rFonts w:ascii="Times New Roman" w:hAnsi="Times New Roman" w:cs="Times New Roman"/>
          <w:sz w:val="28"/>
          <w:szCs w:val="24"/>
        </w:rPr>
      </w:pPr>
      <w:r>
        <w:rPr>
          <w:rFonts w:ascii="Times New Roman" w:hAnsi="Times New Roman" w:cs="Times New Roman"/>
          <w:sz w:val="28"/>
          <w:szCs w:val="24"/>
          <w:lang w:val="kk-KZ"/>
        </w:rPr>
        <w:t>Колледждің 2020 жылы аккредитациядан өтуі</w:t>
      </w:r>
    </w:p>
    <w:p w:rsidR="00B43259" w:rsidRPr="006519D9" w:rsidRDefault="006519D9" w:rsidP="00B43259">
      <w:pPr>
        <w:pStyle w:val="a3"/>
        <w:numPr>
          <w:ilvl w:val="0"/>
          <w:numId w:val="19"/>
        </w:numPr>
        <w:jc w:val="both"/>
        <w:rPr>
          <w:rFonts w:ascii="Times New Roman" w:hAnsi="Times New Roman" w:cs="Times New Roman"/>
          <w:sz w:val="28"/>
          <w:szCs w:val="24"/>
        </w:rPr>
      </w:pPr>
      <w:r w:rsidRPr="006519D9">
        <w:rPr>
          <w:rFonts w:ascii="Times New Roman" w:hAnsi="Times New Roman" w:cs="Times New Roman"/>
          <w:sz w:val="28"/>
          <w:szCs w:val="24"/>
        </w:rPr>
        <w:t>Колледж оқытушылары жасаған оқу және оқу-әдістемелік құралдар мен әзірлемелердің, оқулықтардың, электрондық оқулықтардың, оның ішінде мемлекеттік тілдегі оқулықтардың санын ұлғайту</w:t>
      </w:r>
    </w:p>
    <w:p w:rsidR="006E5EFC" w:rsidRDefault="006519D9" w:rsidP="00FC3871">
      <w:pPr>
        <w:pStyle w:val="a3"/>
        <w:numPr>
          <w:ilvl w:val="0"/>
          <w:numId w:val="20"/>
        </w:numPr>
        <w:jc w:val="both"/>
        <w:rPr>
          <w:rFonts w:ascii="Times New Roman" w:hAnsi="Times New Roman" w:cs="Times New Roman"/>
          <w:sz w:val="28"/>
          <w:szCs w:val="24"/>
        </w:rPr>
      </w:pPr>
      <w:r w:rsidRPr="006E5EFC">
        <w:rPr>
          <w:rFonts w:ascii="Times New Roman" w:hAnsi="Times New Roman" w:cs="Times New Roman"/>
          <w:sz w:val="28"/>
          <w:szCs w:val="24"/>
          <w:lang w:val="kk-KZ"/>
        </w:rPr>
        <w:t xml:space="preserve">Оқу үдерісіне замануи </w:t>
      </w:r>
      <w:r w:rsidRPr="006E5EFC">
        <w:rPr>
          <w:rFonts w:ascii="Times New Roman" w:hAnsi="Times New Roman" w:cs="Times New Roman"/>
          <w:sz w:val="28"/>
          <w:szCs w:val="24"/>
        </w:rPr>
        <w:t xml:space="preserve">білім беру және ақпараттық технологияларды, оқытудың жаңа әдістемелерін енгізу, оқытудың кредиттік-модульдік технологиясын енгізуді 2025 жылға қарай 50%-ға жеткізу </w:t>
      </w:r>
    </w:p>
    <w:p w:rsidR="00B43259" w:rsidRPr="006E5EFC" w:rsidRDefault="00FC3871" w:rsidP="00FC3871">
      <w:pPr>
        <w:pStyle w:val="a3"/>
        <w:numPr>
          <w:ilvl w:val="0"/>
          <w:numId w:val="20"/>
        </w:numPr>
        <w:jc w:val="both"/>
        <w:rPr>
          <w:rFonts w:ascii="Times New Roman" w:hAnsi="Times New Roman" w:cs="Times New Roman"/>
          <w:sz w:val="28"/>
          <w:szCs w:val="24"/>
        </w:rPr>
      </w:pPr>
      <w:r w:rsidRPr="006E5EFC">
        <w:rPr>
          <w:rFonts w:ascii="Times New Roman" w:hAnsi="Times New Roman" w:cs="Times New Roman"/>
          <w:sz w:val="28"/>
          <w:szCs w:val="24"/>
        </w:rPr>
        <w:t>Түлектердің құзыреттілігі мен бәсекеге қабілеттілігін арттыру</w:t>
      </w:r>
    </w:p>
    <w:p w:rsidR="00B43259" w:rsidRPr="00F305C7" w:rsidRDefault="00FC3871" w:rsidP="00B43259">
      <w:pPr>
        <w:pStyle w:val="a3"/>
        <w:numPr>
          <w:ilvl w:val="0"/>
          <w:numId w:val="21"/>
        </w:numPr>
        <w:jc w:val="both"/>
        <w:rPr>
          <w:rFonts w:ascii="Times New Roman" w:hAnsi="Times New Roman" w:cs="Times New Roman"/>
          <w:sz w:val="28"/>
          <w:szCs w:val="24"/>
        </w:rPr>
      </w:pPr>
      <w:r>
        <w:rPr>
          <w:rFonts w:ascii="Times New Roman" w:hAnsi="Times New Roman" w:cs="Times New Roman"/>
          <w:sz w:val="28"/>
          <w:szCs w:val="24"/>
          <w:lang w:val="en-US"/>
        </w:rPr>
        <w:t>C</w:t>
      </w:r>
      <w:r>
        <w:rPr>
          <w:rFonts w:ascii="Times New Roman" w:hAnsi="Times New Roman" w:cs="Times New Roman"/>
          <w:sz w:val="28"/>
          <w:szCs w:val="24"/>
        </w:rPr>
        <w:t>ту</w:t>
      </w:r>
      <w:r>
        <w:rPr>
          <w:rFonts w:ascii="Times New Roman" w:hAnsi="Times New Roman" w:cs="Times New Roman"/>
          <w:sz w:val="28"/>
          <w:szCs w:val="24"/>
          <w:lang w:val="kk-KZ"/>
        </w:rPr>
        <w:t>денттерде ақпараттық мәдениет қалыптастыру</w:t>
      </w:r>
      <w:r w:rsidR="00B43259" w:rsidRPr="00F305C7">
        <w:rPr>
          <w:rFonts w:ascii="Times New Roman" w:hAnsi="Times New Roman" w:cs="Times New Roman"/>
          <w:sz w:val="28"/>
          <w:szCs w:val="24"/>
        </w:rPr>
        <w:t xml:space="preserve">ы </w:t>
      </w:r>
    </w:p>
    <w:p w:rsidR="00B43259" w:rsidRPr="00F305C7" w:rsidRDefault="00953DCD" w:rsidP="00B43259">
      <w:pPr>
        <w:pStyle w:val="a3"/>
        <w:numPr>
          <w:ilvl w:val="0"/>
          <w:numId w:val="21"/>
        </w:numPr>
        <w:jc w:val="both"/>
        <w:rPr>
          <w:rFonts w:ascii="Times New Roman" w:hAnsi="Times New Roman" w:cs="Times New Roman"/>
          <w:sz w:val="28"/>
          <w:szCs w:val="24"/>
        </w:rPr>
      </w:pPr>
      <w:r>
        <w:rPr>
          <w:rFonts w:ascii="Times New Roman" w:hAnsi="Times New Roman" w:cs="Times New Roman"/>
          <w:sz w:val="28"/>
          <w:szCs w:val="24"/>
          <w:lang w:val="kk-KZ"/>
        </w:rPr>
        <w:t xml:space="preserve">ИПЖ халықаралық байқаулар мен ғылыми-зерттеу жобаларына қатысу үлесін арттыру арқылы оқытушылардың ғылыми-зерттеу мәдениетінің деңгейін, оқытушылардың кадрлық құрамының халықаралық стандарттарға сәйкестігін арттыру </w:t>
      </w:r>
    </w:p>
    <w:p w:rsidR="00B43259" w:rsidRPr="00B84983" w:rsidRDefault="00B84983" w:rsidP="00B43259">
      <w:pPr>
        <w:pStyle w:val="a3"/>
        <w:numPr>
          <w:ilvl w:val="0"/>
          <w:numId w:val="21"/>
        </w:numPr>
        <w:jc w:val="both"/>
        <w:rPr>
          <w:rFonts w:ascii="Times New Roman" w:hAnsi="Times New Roman" w:cs="Times New Roman"/>
          <w:sz w:val="28"/>
          <w:szCs w:val="24"/>
          <w:lang w:val="kk-KZ"/>
        </w:rPr>
      </w:pPr>
      <w:r w:rsidRPr="00B84983">
        <w:rPr>
          <w:rFonts w:ascii="Times New Roman" w:hAnsi="Times New Roman" w:cs="Times New Roman"/>
          <w:sz w:val="28"/>
          <w:szCs w:val="24"/>
          <w:lang w:val="kk-KZ"/>
        </w:rPr>
        <w:t>«</w:t>
      </w:r>
      <w:r w:rsidRPr="00B84983">
        <w:rPr>
          <w:rFonts w:ascii="Times New Roman" w:hAnsi="Times New Roman" w:cs="Times New Roman"/>
          <w:sz w:val="28"/>
          <w:szCs w:val="24"/>
        </w:rPr>
        <w:t>Жастар KZ</w:t>
      </w:r>
      <w:r w:rsidRPr="00B84983">
        <w:rPr>
          <w:rFonts w:ascii="Times New Roman" w:hAnsi="Times New Roman" w:cs="Times New Roman"/>
          <w:sz w:val="28"/>
          <w:szCs w:val="24"/>
          <w:lang w:val="kk-KZ"/>
        </w:rPr>
        <w:t>»</w:t>
      </w:r>
      <w:r w:rsidRPr="00B84983">
        <w:rPr>
          <w:rFonts w:ascii="Times New Roman" w:hAnsi="Times New Roman" w:cs="Times New Roman"/>
          <w:sz w:val="28"/>
          <w:szCs w:val="24"/>
        </w:rPr>
        <w:t xml:space="preserve"> жастар қозғалысының жобалық </w:t>
      </w:r>
      <w:r w:rsidRPr="00B84983">
        <w:rPr>
          <w:rFonts w:ascii="Times New Roman" w:hAnsi="Times New Roman" w:cs="Times New Roman"/>
          <w:sz w:val="28"/>
          <w:szCs w:val="24"/>
          <w:lang w:val="kk-KZ"/>
        </w:rPr>
        <w:t xml:space="preserve">қағидаттарыненгізе отырып, «Рухани жаңғыру» бағдарламасының негізгі ұстанымдары негізінде патриотизмге тәрбиелеу, үздік ұлттық дәстүрлерді жаңғырту және сақтау, студенттерде әлеуметтік-тұлғалық, экономикалық, ұйымдастырушылық-басқарушылық кәсіби, арнайы құзыреттерін қалыптастыру» </w:t>
      </w:r>
    </w:p>
    <w:p w:rsidR="00B43259" w:rsidRPr="00786FFB" w:rsidRDefault="001D0148" w:rsidP="00B43259">
      <w:pPr>
        <w:pStyle w:val="a3"/>
        <w:numPr>
          <w:ilvl w:val="0"/>
          <w:numId w:val="22"/>
        </w:numPr>
        <w:jc w:val="both"/>
        <w:rPr>
          <w:rFonts w:ascii="Times New Roman" w:hAnsi="Times New Roman" w:cs="Times New Roman"/>
          <w:sz w:val="28"/>
          <w:szCs w:val="24"/>
          <w:lang w:val="kk-KZ"/>
        </w:rPr>
      </w:pPr>
      <w:r w:rsidRPr="00786FFB">
        <w:rPr>
          <w:rFonts w:ascii="Times New Roman" w:hAnsi="Times New Roman" w:cs="Times New Roman"/>
          <w:sz w:val="28"/>
          <w:szCs w:val="24"/>
          <w:lang w:val="kk-KZ"/>
        </w:rPr>
        <w:lastRenderedPageBreak/>
        <w:t xml:space="preserve">2021 жылы 241 960 161 т. сомада </w:t>
      </w:r>
      <w:r w:rsidRPr="001D0148">
        <w:rPr>
          <w:rFonts w:ascii="Times New Roman" w:hAnsi="Times New Roman" w:cs="Times New Roman"/>
          <w:sz w:val="28"/>
          <w:szCs w:val="24"/>
          <w:lang w:val="kk-KZ"/>
        </w:rPr>
        <w:t xml:space="preserve">заманауи </w:t>
      </w:r>
      <w:r w:rsidRPr="00786FFB">
        <w:rPr>
          <w:rFonts w:ascii="Times New Roman" w:hAnsi="Times New Roman" w:cs="Times New Roman"/>
          <w:sz w:val="28"/>
          <w:szCs w:val="24"/>
          <w:lang w:val="kk-KZ"/>
        </w:rPr>
        <w:t xml:space="preserve">жабдықтарды сатып алу үшін </w:t>
      </w:r>
      <w:r w:rsidRPr="001D0148">
        <w:rPr>
          <w:rFonts w:ascii="Times New Roman" w:hAnsi="Times New Roman" w:cs="Times New Roman"/>
          <w:sz w:val="28"/>
          <w:szCs w:val="24"/>
          <w:lang w:val="kk-KZ"/>
        </w:rPr>
        <w:t>«</w:t>
      </w:r>
      <w:r w:rsidRPr="00786FFB">
        <w:rPr>
          <w:rFonts w:ascii="Times New Roman" w:hAnsi="Times New Roman" w:cs="Times New Roman"/>
          <w:sz w:val="28"/>
          <w:szCs w:val="24"/>
          <w:lang w:val="kk-KZ"/>
        </w:rPr>
        <w:t>Жас маман</w:t>
      </w:r>
      <w:r w:rsidRPr="001D0148">
        <w:rPr>
          <w:rFonts w:ascii="Times New Roman" w:hAnsi="Times New Roman" w:cs="Times New Roman"/>
          <w:sz w:val="28"/>
          <w:szCs w:val="24"/>
          <w:lang w:val="kk-KZ"/>
        </w:rPr>
        <w:t>»</w:t>
      </w:r>
      <w:r w:rsidRPr="00786FFB">
        <w:rPr>
          <w:rFonts w:ascii="Times New Roman" w:hAnsi="Times New Roman" w:cs="Times New Roman"/>
          <w:sz w:val="28"/>
          <w:szCs w:val="24"/>
          <w:lang w:val="kk-KZ"/>
        </w:rPr>
        <w:t xml:space="preserve"> жобасына қатыса отырып, материалдық-техникалық базаны нығайту және </w:t>
      </w:r>
      <w:r w:rsidRPr="001D0148">
        <w:rPr>
          <w:rFonts w:ascii="Times New Roman" w:hAnsi="Times New Roman" w:cs="Times New Roman"/>
          <w:sz w:val="28"/>
          <w:szCs w:val="24"/>
          <w:lang w:val="kk-KZ"/>
        </w:rPr>
        <w:t>заманауи ж</w:t>
      </w:r>
      <w:r w:rsidRPr="00786FFB">
        <w:rPr>
          <w:rFonts w:ascii="Times New Roman" w:hAnsi="Times New Roman" w:cs="Times New Roman"/>
          <w:sz w:val="28"/>
          <w:szCs w:val="24"/>
          <w:lang w:val="kk-KZ"/>
        </w:rPr>
        <w:t>абдықтар мен материалдарды сатып алу</w:t>
      </w:r>
    </w:p>
    <w:p w:rsidR="00B43259" w:rsidRPr="00786FFB" w:rsidRDefault="008223C0" w:rsidP="00B43259">
      <w:pPr>
        <w:pStyle w:val="a3"/>
        <w:numPr>
          <w:ilvl w:val="0"/>
          <w:numId w:val="23"/>
        </w:numPr>
        <w:jc w:val="both"/>
        <w:rPr>
          <w:rFonts w:ascii="Times New Roman" w:hAnsi="Times New Roman" w:cs="Times New Roman"/>
          <w:sz w:val="28"/>
          <w:szCs w:val="24"/>
          <w:lang w:val="kk-KZ"/>
        </w:rPr>
      </w:pPr>
      <w:r>
        <w:rPr>
          <w:rFonts w:ascii="Times New Roman" w:hAnsi="Times New Roman" w:cs="Times New Roman"/>
          <w:sz w:val="28"/>
          <w:szCs w:val="24"/>
          <w:lang w:val="kk-KZ"/>
        </w:rPr>
        <w:t>Студенттер мен колледж қызметкерлеріне заманауи әлеуметтік-тұрмыстық жағдайлар жасау</w:t>
      </w:r>
    </w:p>
    <w:p w:rsidR="00B43259" w:rsidRPr="00786FFB" w:rsidRDefault="00B43259" w:rsidP="00B43259">
      <w:pPr>
        <w:pStyle w:val="a3"/>
        <w:jc w:val="both"/>
        <w:rPr>
          <w:rFonts w:ascii="Times New Roman" w:hAnsi="Times New Roman" w:cs="Times New Roman"/>
          <w:sz w:val="28"/>
          <w:szCs w:val="24"/>
          <w:lang w:val="kk-KZ"/>
        </w:rPr>
      </w:pPr>
    </w:p>
    <w:p w:rsidR="00B43259" w:rsidRPr="00786FFB" w:rsidRDefault="00B43259">
      <w:pPr>
        <w:rPr>
          <w:lang w:val="kk-KZ"/>
        </w:rPr>
      </w:pPr>
    </w:p>
    <w:sectPr w:rsidR="00B43259" w:rsidRPr="00786FFB" w:rsidSect="00B43259">
      <w:headerReference w:type="default" r:id="rId9"/>
      <w:footerReference w:type="default" r:id="rId10"/>
      <w:pgSz w:w="11906" w:h="16838"/>
      <w:pgMar w:top="567" w:right="567" w:bottom="567" w:left="1276" w:header="709" w:footer="709" w:gutter="0"/>
      <w:pgBorders w:display="firstPage"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40" w:rsidRDefault="00152A40">
      <w:pPr>
        <w:spacing w:after="0" w:line="240" w:lineRule="auto"/>
      </w:pPr>
      <w:r>
        <w:separator/>
      </w:r>
    </w:p>
  </w:endnote>
  <w:endnote w:type="continuationSeparator" w:id="0">
    <w:p w:rsidR="00152A40" w:rsidRDefault="0015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741452"/>
      <w:docPartObj>
        <w:docPartGallery w:val="Page Numbers (Bottom of Page)"/>
        <w:docPartUnique/>
      </w:docPartObj>
    </w:sdtPr>
    <w:sdtEndPr/>
    <w:sdtContent>
      <w:p w:rsidR="00381E16" w:rsidRDefault="00906BD8">
        <w:pPr>
          <w:pStyle w:val="a8"/>
          <w:jc w:val="center"/>
        </w:pPr>
        <w:r>
          <w:rPr>
            <w:noProof/>
          </w:rPr>
          <w:fldChar w:fldCharType="begin"/>
        </w:r>
        <w:r w:rsidR="00381E16">
          <w:rPr>
            <w:noProof/>
          </w:rPr>
          <w:instrText>PAGE   \* MERGEFORMAT</w:instrText>
        </w:r>
        <w:r>
          <w:rPr>
            <w:noProof/>
          </w:rPr>
          <w:fldChar w:fldCharType="separate"/>
        </w:r>
        <w:r w:rsidR="00383057">
          <w:rPr>
            <w:noProof/>
          </w:rPr>
          <w:t>1</w:t>
        </w:r>
        <w:r>
          <w:rPr>
            <w:noProof/>
          </w:rPr>
          <w:fldChar w:fldCharType="end"/>
        </w:r>
      </w:p>
    </w:sdtContent>
  </w:sdt>
  <w:p w:rsidR="00381E16" w:rsidRDefault="00381E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40" w:rsidRDefault="00152A40">
      <w:pPr>
        <w:spacing w:after="0" w:line="240" w:lineRule="auto"/>
      </w:pPr>
      <w:r>
        <w:separator/>
      </w:r>
    </w:p>
  </w:footnote>
  <w:footnote w:type="continuationSeparator" w:id="0">
    <w:p w:rsidR="00152A40" w:rsidRDefault="00152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16" w:rsidRDefault="00381E16" w:rsidP="00B43259">
    <w:pPr>
      <w:pStyle w:val="a6"/>
      <w:tabs>
        <w:tab w:val="clear" w:pos="4677"/>
        <w:tab w:val="clear" w:pos="9355"/>
        <w:tab w:val="left" w:pos="85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F9D"/>
    <w:multiLevelType w:val="hybridMultilevel"/>
    <w:tmpl w:val="463E0494"/>
    <w:lvl w:ilvl="0" w:tplc="6E702D7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95E4FB1"/>
    <w:multiLevelType w:val="hybridMultilevel"/>
    <w:tmpl w:val="D3389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D408F5"/>
    <w:multiLevelType w:val="hybridMultilevel"/>
    <w:tmpl w:val="95E4DEBA"/>
    <w:lvl w:ilvl="0" w:tplc="1F86BA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CFC2603"/>
    <w:multiLevelType w:val="hybridMultilevel"/>
    <w:tmpl w:val="5E369CC6"/>
    <w:lvl w:ilvl="0" w:tplc="FE9AF8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D660772"/>
    <w:multiLevelType w:val="hybridMultilevel"/>
    <w:tmpl w:val="67F4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74536F"/>
    <w:multiLevelType w:val="hybridMultilevel"/>
    <w:tmpl w:val="3C923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6271D7"/>
    <w:multiLevelType w:val="hybridMultilevel"/>
    <w:tmpl w:val="4AECB12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15:restartNumberingAfterBreak="0">
    <w:nsid w:val="2D5138F4"/>
    <w:multiLevelType w:val="hybridMultilevel"/>
    <w:tmpl w:val="47E80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74ABF"/>
    <w:multiLevelType w:val="multilevel"/>
    <w:tmpl w:val="D13A45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55D64D6"/>
    <w:multiLevelType w:val="hybridMultilevel"/>
    <w:tmpl w:val="4B2EA3A0"/>
    <w:lvl w:ilvl="0" w:tplc="E0281FC4">
      <w:start w:val="1"/>
      <w:numFmt w:val="bullet"/>
      <w:lvlText w:val="•"/>
      <w:lvlJc w:val="left"/>
      <w:pPr>
        <w:tabs>
          <w:tab w:val="num" w:pos="720"/>
        </w:tabs>
        <w:ind w:left="720" w:hanging="360"/>
      </w:pPr>
      <w:rPr>
        <w:rFonts w:ascii="Arial" w:hAnsi="Arial" w:hint="default"/>
      </w:rPr>
    </w:lvl>
    <w:lvl w:ilvl="1" w:tplc="28F8089E" w:tentative="1">
      <w:start w:val="1"/>
      <w:numFmt w:val="bullet"/>
      <w:lvlText w:val="•"/>
      <w:lvlJc w:val="left"/>
      <w:pPr>
        <w:tabs>
          <w:tab w:val="num" w:pos="1440"/>
        </w:tabs>
        <w:ind w:left="1440" w:hanging="360"/>
      </w:pPr>
      <w:rPr>
        <w:rFonts w:ascii="Arial" w:hAnsi="Arial" w:hint="default"/>
      </w:rPr>
    </w:lvl>
    <w:lvl w:ilvl="2" w:tplc="16D2DF3E" w:tentative="1">
      <w:start w:val="1"/>
      <w:numFmt w:val="bullet"/>
      <w:lvlText w:val="•"/>
      <w:lvlJc w:val="left"/>
      <w:pPr>
        <w:tabs>
          <w:tab w:val="num" w:pos="2160"/>
        </w:tabs>
        <w:ind w:left="2160" w:hanging="360"/>
      </w:pPr>
      <w:rPr>
        <w:rFonts w:ascii="Arial" w:hAnsi="Arial" w:hint="default"/>
      </w:rPr>
    </w:lvl>
    <w:lvl w:ilvl="3" w:tplc="C884EDBE" w:tentative="1">
      <w:start w:val="1"/>
      <w:numFmt w:val="bullet"/>
      <w:lvlText w:val="•"/>
      <w:lvlJc w:val="left"/>
      <w:pPr>
        <w:tabs>
          <w:tab w:val="num" w:pos="2880"/>
        </w:tabs>
        <w:ind w:left="2880" w:hanging="360"/>
      </w:pPr>
      <w:rPr>
        <w:rFonts w:ascii="Arial" w:hAnsi="Arial" w:hint="default"/>
      </w:rPr>
    </w:lvl>
    <w:lvl w:ilvl="4" w:tplc="4886BED6" w:tentative="1">
      <w:start w:val="1"/>
      <w:numFmt w:val="bullet"/>
      <w:lvlText w:val="•"/>
      <w:lvlJc w:val="left"/>
      <w:pPr>
        <w:tabs>
          <w:tab w:val="num" w:pos="3600"/>
        </w:tabs>
        <w:ind w:left="3600" w:hanging="360"/>
      </w:pPr>
      <w:rPr>
        <w:rFonts w:ascii="Arial" w:hAnsi="Arial" w:hint="default"/>
      </w:rPr>
    </w:lvl>
    <w:lvl w:ilvl="5" w:tplc="8ACAF7CE" w:tentative="1">
      <w:start w:val="1"/>
      <w:numFmt w:val="bullet"/>
      <w:lvlText w:val="•"/>
      <w:lvlJc w:val="left"/>
      <w:pPr>
        <w:tabs>
          <w:tab w:val="num" w:pos="4320"/>
        </w:tabs>
        <w:ind w:left="4320" w:hanging="360"/>
      </w:pPr>
      <w:rPr>
        <w:rFonts w:ascii="Arial" w:hAnsi="Arial" w:hint="default"/>
      </w:rPr>
    </w:lvl>
    <w:lvl w:ilvl="6" w:tplc="2D44E892" w:tentative="1">
      <w:start w:val="1"/>
      <w:numFmt w:val="bullet"/>
      <w:lvlText w:val="•"/>
      <w:lvlJc w:val="left"/>
      <w:pPr>
        <w:tabs>
          <w:tab w:val="num" w:pos="5040"/>
        </w:tabs>
        <w:ind w:left="5040" w:hanging="360"/>
      </w:pPr>
      <w:rPr>
        <w:rFonts w:ascii="Arial" w:hAnsi="Arial" w:hint="default"/>
      </w:rPr>
    </w:lvl>
    <w:lvl w:ilvl="7" w:tplc="EB941FB2" w:tentative="1">
      <w:start w:val="1"/>
      <w:numFmt w:val="bullet"/>
      <w:lvlText w:val="•"/>
      <w:lvlJc w:val="left"/>
      <w:pPr>
        <w:tabs>
          <w:tab w:val="num" w:pos="5760"/>
        </w:tabs>
        <w:ind w:left="5760" w:hanging="360"/>
      </w:pPr>
      <w:rPr>
        <w:rFonts w:ascii="Arial" w:hAnsi="Arial" w:hint="default"/>
      </w:rPr>
    </w:lvl>
    <w:lvl w:ilvl="8" w:tplc="5846E1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1D3EDB"/>
    <w:multiLevelType w:val="hybridMultilevel"/>
    <w:tmpl w:val="283CC8FA"/>
    <w:lvl w:ilvl="0" w:tplc="C68441B0">
      <w:start w:val="1"/>
      <w:numFmt w:val="bullet"/>
      <w:lvlText w:val="•"/>
      <w:lvlJc w:val="left"/>
      <w:pPr>
        <w:tabs>
          <w:tab w:val="num" w:pos="720"/>
        </w:tabs>
        <w:ind w:left="720" w:hanging="360"/>
      </w:pPr>
      <w:rPr>
        <w:rFonts w:ascii="Times New Roman" w:hAnsi="Times New Roman" w:hint="default"/>
      </w:rPr>
    </w:lvl>
    <w:lvl w:ilvl="1" w:tplc="9036EAFA" w:tentative="1">
      <w:start w:val="1"/>
      <w:numFmt w:val="bullet"/>
      <w:lvlText w:val="•"/>
      <w:lvlJc w:val="left"/>
      <w:pPr>
        <w:tabs>
          <w:tab w:val="num" w:pos="1440"/>
        </w:tabs>
        <w:ind w:left="1440" w:hanging="360"/>
      </w:pPr>
      <w:rPr>
        <w:rFonts w:ascii="Times New Roman" w:hAnsi="Times New Roman" w:hint="default"/>
      </w:rPr>
    </w:lvl>
    <w:lvl w:ilvl="2" w:tplc="410A92A6" w:tentative="1">
      <w:start w:val="1"/>
      <w:numFmt w:val="bullet"/>
      <w:lvlText w:val="•"/>
      <w:lvlJc w:val="left"/>
      <w:pPr>
        <w:tabs>
          <w:tab w:val="num" w:pos="2160"/>
        </w:tabs>
        <w:ind w:left="2160" w:hanging="360"/>
      </w:pPr>
      <w:rPr>
        <w:rFonts w:ascii="Times New Roman" w:hAnsi="Times New Roman" w:hint="default"/>
      </w:rPr>
    </w:lvl>
    <w:lvl w:ilvl="3" w:tplc="644AFE6C" w:tentative="1">
      <w:start w:val="1"/>
      <w:numFmt w:val="bullet"/>
      <w:lvlText w:val="•"/>
      <w:lvlJc w:val="left"/>
      <w:pPr>
        <w:tabs>
          <w:tab w:val="num" w:pos="2880"/>
        </w:tabs>
        <w:ind w:left="2880" w:hanging="360"/>
      </w:pPr>
      <w:rPr>
        <w:rFonts w:ascii="Times New Roman" w:hAnsi="Times New Roman" w:hint="default"/>
      </w:rPr>
    </w:lvl>
    <w:lvl w:ilvl="4" w:tplc="1B8AD496" w:tentative="1">
      <w:start w:val="1"/>
      <w:numFmt w:val="bullet"/>
      <w:lvlText w:val="•"/>
      <w:lvlJc w:val="left"/>
      <w:pPr>
        <w:tabs>
          <w:tab w:val="num" w:pos="3600"/>
        </w:tabs>
        <w:ind w:left="3600" w:hanging="360"/>
      </w:pPr>
      <w:rPr>
        <w:rFonts w:ascii="Times New Roman" w:hAnsi="Times New Roman" w:hint="default"/>
      </w:rPr>
    </w:lvl>
    <w:lvl w:ilvl="5" w:tplc="00C2788E" w:tentative="1">
      <w:start w:val="1"/>
      <w:numFmt w:val="bullet"/>
      <w:lvlText w:val="•"/>
      <w:lvlJc w:val="left"/>
      <w:pPr>
        <w:tabs>
          <w:tab w:val="num" w:pos="4320"/>
        </w:tabs>
        <w:ind w:left="4320" w:hanging="360"/>
      </w:pPr>
      <w:rPr>
        <w:rFonts w:ascii="Times New Roman" w:hAnsi="Times New Roman" w:hint="default"/>
      </w:rPr>
    </w:lvl>
    <w:lvl w:ilvl="6" w:tplc="83688DA4" w:tentative="1">
      <w:start w:val="1"/>
      <w:numFmt w:val="bullet"/>
      <w:lvlText w:val="•"/>
      <w:lvlJc w:val="left"/>
      <w:pPr>
        <w:tabs>
          <w:tab w:val="num" w:pos="5040"/>
        </w:tabs>
        <w:ind w:left="5040" w:hanging="360"/>
      </w:pPr>
      <w:rPr>
        <w:rFonts w:ascii="Times New Roman" w:hAnsi="Times New Roman" w:hint="default"/>
      </w:rPr>
    </w:lvl>
    <w:lvl w:ilvl="7" w:tplc="5F0A6B94" w:tentative="1">
      <w:start w:val="1"/>
      <w:numFmt w:val="bullet"/>
      <w:lvlText w:val="•"/>
      <w:lvlJc w:val="left"/>
      <w:pPr>
        <w:tabs>
          <w:tab w:val="num" w:pos="5760"/>
        </w:tabs>
        <w:ind w:left="5760" w:hanging="360"/>
      </w:pPr>
      <w:rPr>
        <w:rFonts w:ascii="Times New Roman" w:hAnsi="Times New Roman" w:hint="default"/>
      </w:rPr>
    </w:lvl>
    <w:lvl w:ilvl="8" w:tplc="862EF4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922B08"/>
    <w:multiLevelType w:val="hybridMultilevel"/>
    <w:tmpl w:val="4BCE8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9B6880"/>
    <w:multiLevelType w:val="hybridMultilevel"/>
    <w:tmpl w:val="A5A2B0A0"/>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EF11DF"/>
    <w:multiLevelType w:val="hybridMultilevel"/>
    <w:tmpl w:val="AE161EEC"/>
    <w:lvl w:ilvl="0" w:tplc="CE42794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5B3C94"/>
    <w:multiLevelType w:val="multilevel"/>
    <w:tmpl w:val="C1043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E63A0"/>
    <w:multiLevelType w:val="hybridMultilevel"/>
    <w:tmpl w:val="42C8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2F16AD"/>
    <w:multiLevelType w:val="hybridMultilevel"/>
    <w:tmpl w:val="85AED702"/>
    <w:lvl w:ilvl="0" w:tplc="EA5434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F54F77"/>
    <w:multiLevelType w:val="hybridMultilevel"/>
    <w:tmpl w:val="95602F68"/>
    <w:lvl w:ilvl="0" w:tplc="18D62FAE">
      <w:start w:val="1"/>
      <w:numFmt w:val="bullet"/>
      <w:lvlText w:val="•"/>
      <w:lvlJc w:val="left"/>
      <w:pPr>
        <w:tabs>
          <w:tab w:val="num" w:pos="720"/>
        </w:tabs>
        <w:ind w:left="720" w:hanging="360"/>
      </w:pPr>
      <w:rPr>
        <w:rFonts w:ascii="Times New Roman" w:hAnsi="Times New Roman" w:hint="default"/>
      </w:rPr>
    </w:lvl>
    <w:lvl w:ilvl="1" w:tplc="8104FAA2" w:tentative="1">
      <w:start w:val="1"/>
      <w:numFmt w:val="bullet"/>
      <w:lvlText w:val="•"/>
      <w:lvlJc w:val="left"/>
      <w:pPr>
        <w:tabs>
          <w:tab w:val="num" w:pos="1440"/>
        </w:tabs>
        <w:ind w:left="1440" w:hanging="360"/>
      </w:pPr>
      <w:rPr>
        <w:rFonts w:ascii="Times New Roman" w:hAnsi="Times New Roman" w:hint="default"/>
      </w:rPr>
    </w:lvl>
    <w:lvl w:ilvl="2" w:tplc="AF420168" w:tentative="1">
      <w:start w:val="1"/>
      <w:numFmt w:val="bullet"/>
      <w:lvlText w:val="•"/>
      <w:lvlJc w:val="left"/>
      <w:pPr>
        <w:tabs>
          <w:tab w:val="num" w:pos="2160"/>
        </w:tabs>
        <w:ind w:left="2160" w:hanging="360"/>
      </w:pPr>
      <w:rPr>
        <w:rFonts w:ascii="Times New Roman" w:hAnsi="Times New Roman" w:hint="default"/>
      </w:rPr>
    </w:lvl>
    <w:lvl w:ilvl="3" w:tplc="3BCC741C" w:tentative="1">
      <w:start w:val="1"/>
      <w:numFmt w:val="bullet"/>
      <w:lvlText w:val="•"/>
      <w:lvlJc w:val="left"/>
      <w:pPr>
        <w:tabs>
          <w:tab w:val="num" w:pos="2880"/>
        </w:tabs>
        <w:ind w:left="2880" w:hanging="360"/>
      </w:pPr>
      <w:rPr>
        <w:rFonts w:ascii="Times New Roman" w:hAnsi="Times New Roman" w:hint="default"/>
      </w:rPr>
    </w:lvl>
    <w:lvl w:ilvl="4" w:tplc="EAE02168" w:tentative="1">
      <w:start w:val="1"/>
      <w:numFmt w:val="bullet"/>
      <w:lvlText w:val="•"/>
      <w:lvlJc w:val="left"/>
      <w:pPr>
        <w:tabs>
          <w:tab w:val="num" w:pos="3600"/>
        </w:tabs>
        <w:ind w:left="3600" w:hanging="360"/>
      </w:pPr>
      <w:rPr>
        <w:rFonts w:ascii="Times New Roman" w:hAnsi="Times New Roman" w:hint="default"/>
      </w:rPr>
    </w:lvl>
    <w:lvl w:ilvl="5" w:tplc="DBAA9DE0" w:tentative="1">
      <w:start w:val="1"/>
      <w:numFmt w:val="bullet"/>
      <w:lvlText w:val="•"/>
      <w:lvlJc w:val="left"/>
      <w:pPr>
        <w:tabs>
          <w:tab w:val="num" w:pos="4320"/>
        </w:tabs>
        <w:ind w:left="4320" w:hanging="360"/>
      </w:pPr>
      <w:rPr>
        <w:rFonts w:ascii="Times New Roman" w:hAnsi="Times New Roman" w:hint="default"/>
      </w:rPr>
    </w:lvl>
    <w:lvl w:ilvl="6" w:tplc="2B34D146" w:tentative="1">
      <w:start w:val="1"/>
      <w:numFmt w:val="bullet"/>
      <w:lvlText w:val="•"/>
      <w:lvlJc w:val="left"/>
      <w:pPr>
        <w:tabs>
          <w:tab w:val="num" w:pos="5040"/>
        </w:tabs>
        <w:ind w:left="5040" w:hanging="360"/>
      </w:pPr>
      <w:rPr>
        <w:rFonts w:ascii="Times New Roman" w:hAnsi="Times New Roman" w:hint="default"/>
      </w:rPr>
    </w:lvl>
    <w:lvl w:ilvl="7" w:tplc="EED28FA6" w:tentative="1">
      <w:start w:val="1"/>
      <w:numFmt w:val="bullet"/>
      <w:lvlText w:val="•"/>
      <w:lvlJc w:val="left"/>
      <w:pPr>
        <w:tabs>
          <w:tab w:val="num" w:pos="5760"/>
        </w:tabs>
        <w:ind w:left="5760" w:hanging="360"/>
      </w:pPr>
      <w:rPr>
        <w:rFonts w:ascii="Times New Roman" w:hAnsi="Times New Roman" w:hint="default"/>
      </w:rPr>
    </w:lvl>
    <w:lvl w:ilvl="8" w:tplc="695EC8A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88005B"/>
    <w:multiLevelType w:val="hybridMultilevel"/>
    <w:tmpl w:val="0FB841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5D73A3"/>
    <w:multiLevelType w:val="hybridMultilevel"/>
    <w:tmpl w:val="B9B00D28"/>
    <w:lvl w:ilvl="0" w:tplc="006C9C52">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079A7"/>
    <w:multiLevelType w:val="hybridMultilevel"/>
    <w:tmpl w:val="CC4C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0D6E23"/>
    <w:multiLevelType w:val="hybridMultilevel"/>
    <w:tmpl w:val="C49A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A46647"/>
    <w:multiLevelType w:val="hybridMultilevel"/>
    <w:tmpl w:val="08F2AE24"/>
    <w:lvl w:ilvl="0" w:tplc="146276A0">
      <w:start w:val="1"/>
      <w:numFmt w:val="bullet"/>
      <w:lvlText w:val="•"/>
      <w:lvlJc w:val="left"/>
      <w:pPr>
        <w:tabs>
          <w:tab w:val="num" w:pos="720"/>
        </w:tabs>
        <w:ind w:left="720" w:hanging="360"/>
      </w:pPr>
      <w:rPr>
        <w:rFonts w:ascii="Times New Roman" w:hAnsi="Times New Roman" w:hint="default"/>
      </w:rPr>
    </w:lvl>
    <w:lvl w:ilvl="1" w:tplc="34421980" w:tentative="1">
      <w:start w:val="1"/>
      <w:numFmt w:val="bullet"/>
      <w:lvlText w:val="•"/>
      <w:lvlJc w:val="left"/>
      <w:pPr>
        <w:tabs>
          <w:tab w:val="num" w:pos="1440"/>
        </w:tabs>
        <w:ind w:left="1440" w:hanging="360"/>
      </w:pPr>
      <w:rPr>
        <w:rFonts w:ascii="Times New Roman" w:hAnsi="Times New Roman" w:hint="default"/>
      </w:rPr>
    </w:lvl>
    <w:lvl w:ilvl="2" w:tplc="8AEADAA0" w:tentative="1">
      <w:start w:val="1"/>
      <w:numFmt w:val="bullet"/>
      <w:lvlText w:val="•"/>
      <w:lvlJc w:val="left"/>
      <w:pPr>
        <w:tabs>
          <w:tab w:val="num" w:pos="2160"/>
        </w:tabs>
        <w:ind w:left="2160" w:hanging="360"/>
      </w:pPr>
      <w:rPr>
        <w:rFonts w:ascii="Times New Roman" w:hAnsi="Times New Roman" w:hint="default"/>
      </w:rPr>
    </w:lvl>
    <w:lvl w:ilvl="3" w:tplc="CBFAF3DA" w:tentative="1">
      <w:start w:val="1"/>
      <w:numFmt w:val="bullet"/>
      <w:lvlText w:val="•"/>
      <w:lvlJc w:val="left"/>
      <w:pPr>
        <w:tabs>
          <w:tab w:val="num" w:pos="2880"/>
        </w:tabs>
        <w:ind w:left="2880" w:hanging="360"/>
      </w:pPr>
      <w:rPr>
        <w:rFonts w:ascii="Times New Roman" w:hAnsi="Times New Roman" w:hint="default"/>
      </w:rPr>
    </w:lvl>
    <w:lvl w:ilvl="4" w:tplc="906E3610" w:tentative="1">
      <w:start w:val="1"/>
      <w:numFmt w:val="bullet"/>
      <w:lvlText w:val="•"/>
      <w:lvlJc w:val="left"/>
      <w:pPr>
        <w:tabs>
          <w:tab w:val="num" w:pos="3600"/>
        </w:tabs>
        <w:ind w:left="3600" w:hanging="360"/>
      </w:pPr>
      <w:rPr>
        <w:rFonts w:ascii="Times New Roman" w:hAnsi="Times New Roman" w:hint="default"/>
      </w:rPr>
    </w:lvl>
    <w:lvl w:ilvl="5" w:tplc="4F2CA084" w:tentative="1">
      <w:start w:val="1"/>
      <w:numFmt w:val="bullet"/>
      <w:lvlText w:val="•"/>
      <w:lvlJc w:val="left"/>
      <w:pPr>
        <w:tabs>
          <w:tab w:val="num" w:pos="4320"/>
        </w:tabs>
        <w:ind w:left="4320" w:hanging="360"/>
      </w:pPr>
      <w:rPr>
        <w:rFonts w:ascii="Times New Roman" w:hAnsi="Times New Roman" w:hint="default"/>
      </w:rPr>
    </w:lvl>
    <w:lvl w:ilvl="6" w:tplc="989AEF82" w:tentative="1">
      <w:start w:val="1"/>
      <w:numFmt w:val="bullet"/>
      <w:lvlText w:val="•"/>
      <w:lvlJc w:val="left"/>
      <w:pPr>
        <w:tabs>
          <w:tab w:val="num" w:pos="5040"/>
        </w:tabs>
        <w:ind w:left="5040" w:hanging="360"/>
      </w:pPr>
      <w:rPr>
        <w:rFonts w:ascii="Times New Roman" w:hAnsi="Times New Roman" w:hint="default"/>
      </w:rPr>
    </w:lvl>
    <w:lvl w:ilvl="7" w:tplc="D5DE1D96" w:tentative="1">
      <w:start w:val="1"/>
      <w:numFmt w:val="bullet"/>
      <w:lvlText w:val="•"/>
      <w:lvlJc w:val="left"/>
      <w:pPr>
        <w:tabs>
          <w:tab w:val="num" w:pos="5760"/>
        </w:tabs>
        <w:ind w:left="5760" w:hanging="360"/>
      </w:pPr>
      <w:rPr>
        <w:rFonts w:ascii="Times New Roman" w:hAnsi="Times New Roman" w:hint="default"/>
      </w:rPr>
    </w:lvl>
    <w:lvl w:ilvl="8" w:tplc="6358BA0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3DC3E8D"/>
    <w:multiLevelType w:val="hybridMultilevel"/>
    <w:tmpl w:val="B81454D6"/>
    <w:lvl w:ilvl="0" w:tplc="0C48A000">
      <w:start w:val="1"/>
      <w:numFmt w:val="bullet"/>
      <w:lvlText w:val="•"/>
      <w:lvlJc w:val="left"/>
      <w:pPr>
        <w:tabs>
          <w:tab w:val="num" w:pos="720"/>
        </w:tabs>
        <w:ind w:left="720" w:hanging="360"/>
      </w:pPr>
      <w:rPr>
        <w:rFonts w:ascii="Times New Roman" w:hAnsi="Times New Roman" w:hint="default"/>
      </w:rPr>
    </w:lvl>
    <w:lvl w:ilvl="1" w:tplc="BC186E4A" w:tentative="1">
      <w:start w:val="1"/>
      <w:numFmt w:val="bullet"/>
      <w:lvlText w:val="•"/>
      <w:lvlJc w:val="left"/>
      <w:pPr>
        <w:tabs>
          <w:tab w:val="num" w:pos="1440"/>
        </w:tabs>
        <w:ind w:left="1440" w:hanging="360"/>
      </w:pPr>
      <w:rPr>
        <w:rFonts w:ascii="Times New Roman" w:hAnsi="Times New Roman" w:hint="default"/>
      </w:rPr>
    </w:lvl>
    <w:lvl w:ilvl="2" w:tplc="8570AC88" w:tentative="1">
      <w:start w:val="1"/>
      <w:numFmt w:val="bullet"/>
      <w:lvlText w:val="•"/>
      <w:lvlJc w:val="left"/>
      <w:pPr>
        <w:tabs>
          <w:tab w:val="num" w:pos="2160"/>
        </w:tabs>
        <w:ind w:left="2160" w:hanging="360"/>
      </w:pPr>
      <w:rPr>
        <w:rFonts w:ascii="Times New Roman" w:hAnsi="Times New Roman" w:hint="default"/>
      </w:rPr>
    </w:lvl>
    <w:lvl w:ilvl="3" w:tplc="5D2E339A" w:tentative="1">
      <w:start w:val="1"/>
      <w:numFmt w:val="bullet"/>
      <w:lvlText w:val="•"/>
      <w:lvlJc w:val="left"/>
      <w:pPr>
        <w:tabs>
          <w:tab w:val="num" w:pos="2880"/>
        </w:tabs>
        <w:ind w:left="2880" w:hanging="360"/>
      </w:pPr>
      <w:rPr>
        <w:rFonts w:ascii="Times New Roman" w:hAnsi="Times New Roman" w:hint="default"/>
      </w:rPr>
    </w:lvl>
    <w:lvl w:ilvl="4" w:tplc="2BBA09A8" w:tentative="1">
      <w:start w:val="1"/>
      <w:numFmt w:val="bullet"/>
      <w:lvlText w:val="•"/>
      <w:lvlJc w:val="left"/>
      <w:pPr>
        <w:tabs>
          <w:tab w:val="num" w:pos="3600"/>
        </w:tabs>
        <w:ind w:left="3600" w:hanging="360"/>
      </w:pPr>
      <w:rPr>
        <w:rFonts w:ascii="Times New Roman" w:hAnsi="Times New Roman" w:hint="default"/>
      </w:rPr>
    </w:lvl>
    <w:lvl w:ilvl="5" w:tplc="C0F06468" w:tentative="1">
      <w:start w:val="1"/>
      <w:numFmt w:val="bullet"/>
      <w:lvlText w:val="•"/>
      <w:lvlJc w:val="left"/>
      <w:pPr>
        <w:tabs>
          <w:tab w:val="num" w:pos="4320"/>
        </w:tabs>
        <w:ind w:left="4320" w:hanging="360"/>
      </w:pPr>
      <w:rPr>
        <w:rFonts w:ascii="Times New Roman" w:hAnsi="Times New Roman" w:hint="default"/>
      </w:rPr>
    </w:lvl>
    <w:lvl w:ilvl="6" w:tplc="64C8A44E" w:tentative="1">
      <w:start w:val="1"/>
      <w:numFmt w:val="bullet"/>
      <w:lvlText w:val="•"/>
      <w:lvlJc w:val="left"/>
      <w:pPr>
        <w:tabs>
          <w:tab w:val="num" w:pos="5040"/>
        </w:tabs>
        <w:ind w:left="5040" w:hanging="360"/>
      </w:pPr>
      <w:rPr>
        <w:rFonts w:ascii="Times New Roman" w:hAnsi="Times New Roman" w:hint="default"/>
      </w:rPr>
    </w:lvl>
    <w:lvl w:ilvl="7" w:tplc="CB66C3D6" w:tentative="1">
      <w:start w:val="1"/>
      <w:numFmt w:val="bullet"/>
      <w:lvlText w:val="•"/>
      <w:lvlJc w:val="left"/>
      <w:pPr>
        <w:tabs>
          <w:tab w:val="num" w:pos="5760"/>
        </w:tabs>
        <w:ind w:left="5760" w:hanging="360"/>
      </w:pPr>
      <w:rPr>
        <w:rFonts w:ascii="Times New Roman" w:hAnsi="Times New Roman" w:hint="default"/>
      </w:rPr>
    </w:lvl>
    <w:lvl w:ilvl="8" w:tplc="9AD20F1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A3263B"/>
    <w:multiLevelType w:val="hybridMultilevel"/>
    <w:tmpl w:val="BFD61FE0"/>
    <w:lvl w:ilvl="0" w:tplc="4F32C99E">
      <w:start w:val="1"/>
      <w:numFmt w:val="bullet"/>
      <w:lvlText w:val="•"/>
      <w:lvlJc w:val="left"/>
      <w:pPr>
        <w:tabs>
          <w:tab w:val="num" w:pos="720"/>
        </w:tabs>
        <w:ind w:left="720" w:hanging="360"/>
      </w:pPr>
      <w:rPr>
        <w:rFonts w:ascii="Arial" w:hAnsi="Arial" w:hint="default"/>
      </w:rPr>
    </w:lvl>
    <w:lvl w:ilvl="1" w:tplc="4BE2AF08" w:tentative="1">
      <w:start w:val="1"/>
      <w:numFmt w:val="bullet"/>
      <w:lvlText w:val="•"/>
      <w:lvlJc w:val="left"/>
      <w:pPr>
        <w:tabs>
          <w:tab w:val="num" w:pos="1440"/>
        </w:tabs>
        <w:ind w:left="1440" w:hanging="360"/>
      </w:pPr>
      <w:rPr>
        <w:rFonts w:ascii="Arial" w:hAnsi="Arial" w:hint="default"/>
      </w:rPr>
    </w:lvl>
    <w:lvl w:ilvl="2" w:tplc="7B68A300" w:tentative="1">
      <w:start w:val="1"/>
      <w:numFmt w:val="bullet"/>
      <w:lvlText w:val="•"/>
      <w:lvlJc w:val="left"/>
      <w:pPr>
        <w:tabs>
          <w:tab w:val="num" w:pos="2160"/>
        </w:tabs>
        <w:ind w:left="2160" w:hanging="360"/>
      </w:pPr>
      <w:rPr>
        <w:rFonts w:ascii="Arial" w:hAnsi="Arial" w:hint="default"/>
      </w:rPr>
    </w:lvl>
    <w:lvl w:ilvl="3" w:tplc="C5AE4E18" w:tentative="1">
      <w:start w:val="1"/>
      <w:numFmt w:val="bullet"/>
      <w:lvlText w:val="•"/>
      <w:lvlJc w:val="left"/>
      <w:pPr>
        <w:tabs>
          <w:tab w:val="num" w:pos="2880"/>
        </w:tabs>
        <w:ind w:left="2880" w:hanging="360"/>
      </w:pPr>
      <w:rPr>
        <w:rFonts w:ascii="Arial" w:hAnsi="Arial" w:hint="default"/>
      </w:rPr>
    </w:lvl>
    <w:lvl w:ilvl="4" w:tplc="587AB5B8" w:tentative="1">
      <w:start w:val="1"/>
      <w:numFmt w:val="bullet"/>
      <w:lvlText w:val="•"/>
      <w:lvlJc w:val="left"/>
      <w:pPr>
        <w:tabs>
          <w:tab w:val="num" w:pos="3600"/>
        </w:tabs>
        <w:ind w:left="3600" w:hanging="360"/>
      </w:pPr>
      <w:rPr>
        <w:rFonts w:ascii="Arial" w:hAnsi="Arial" w:hint="default"/>
      </w:rPr>
    </w:lvl>
    <w:lvl w:ilvl="5" w:tplc="09229C18" w:tentative="1">
      <w:start w:val="1"/>
      <w:numFmt w:val="bullet"/>
      <w:lvlText w:val="•"/>
      <w:lvlJc w:val="left"/>
      <w:pPr>
        <w:tabs>
          <w:tab w:val="num" w:pos="4320"/>
        </w:tabs>
        <w:ind w:left="4320" w:hanging="360"/>
      </w:pPr>
      <w:rPr>
        <w:rFonts w:ascii="Arial" w:hAnsi="Arial" w:hint="default"/>
      </w:rPr>
    </w:lvl>
    <w:lvl w:ilvl="6" w:tplc="B1A48DE0" w:tentative="1">
      <w:start w:val="1"/>
      <w:numFmt w:val="bullet"/>
      <w:lvlText w:val="•"/>
      <w:lvlJc w:val="left"/>
      <w:pPr>
        <w:tabs>
          <w:tab w:val="num" w:pos="5040"/>
        </w:tabs>
        <w:ind w:left="5040" w:hanging="360"/>
      </w:pPr>
      <w:rPr>
        <w:rFonts w:ascii="Arial" w:hAnsi="Arial" w:hint="default"/>
      </w:rPr>
    </w:lvl>
    <w:lvl w:ilvl="7" w:tplc="4366FA58" w:tentative="1">
      <w:start w:val="1"/>
      <w:numFmt w:val="bullet"/>
      <w:lvlText w:val="•"/>
      <w:lvlJc w:val="left"/>
      <w:pPr>
        <w:tabs>
          <w:tab w:val="num" w:pos="5760"/>
        </w:tabs>
        <w:ind w:left="5760" w:hanging="360"/>
      </w:pPr>
      <w:rPr>
        <w:rFonts w:ascii="Arial" w:hAnsi="Arial" w:hint="default"/>
      </w:rPr>
    </w:lvl>
    <w:lvl w:ilvl="8" w:tplc="CB9477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413FBC"/>
    <w:multiLevelType w:val="hybridMultilevel"/>
    <w:tmpl w:val="181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427AEB"/>
    <w:multiLevelType w:val="multilevel"/>
    <w:tmpl w:val="D0864C48"/>
    <w:lvl w:ilvl="0">
      <w:start w:val="2020"/>
      <w:numFmt w:val="decimal"/>
      <w:lvlText w:val="%1"/>
      <w:lvlJc w:val="left"/>
      <w:pPr>
        <w:ind w:left="1290" w:hanging="1290"/>
      </w:pPr>
      <w:rPr>
        <w:rFonts w:hint="default"/>
      </w:rPr>
    </w:lvl>
    <w:lvl w:ilvl="1">
      <w:start w:val="2025"/>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9"/>
  </w:num>
  <w:num w:numId="4">
    <w:abstractNumId w:val="18"/>
  </w:num>
  <w:num w:numId="5">
    <w:abstractNumId w:val="25"/>
  </w:num>
  <w:num w:numId="6">
    <w:abstractNumId w:val="12"/>
  </w:num>
  <w:num w:numId="7">
    <w:abstractNumId w:val="8"/>
  </w:num>
  <w:num w:numId="8">
    <w:abstractNumId w:val="4"/>
  </w:num>
  <w:num w:numId="9">
    <w:abstractNumId w:val="20"/>
  </w:num>
  <w:num w:numId="10">
    <w:abstractNumId w:val="6"/>
  </w:num>
  <w:num w:numId="11">
    <w:abstractNumId w:val="3"/>
  </w:num>
  <w:num w:numId="12">
    <w:abstractNumId w:val="7"/>
  </w:num>
  <w:num w:numId="13">
    <w:abstractNumId w:val="11"/>
  </w:num>
  <w:num w:numId="14">
    <w:abstractNumId w:val="14"/>
  </w:num>
  <w:num w:numId="15">
    <w:abstractNumId w:val="13"/>
  </w:num>
  <w:num w:numId="16">
    <w:abstractNumId w:val="5"/>
  </w:num>
  <w:num w:numId="17">
    <w:abstractNumId w:val="21"/>
  </w:num>
  <w:num w:numId="18">
    <w:abstractNumId w:val="23"/>
  </w:num>
  <w:num w:numId="19">
    <w:abstractNumId w:val="10"/>
  </w:num>
  <w:num w:numId="20">
    <w:abstractNumId w:val="24"/>
  </w:num>
  <w:num w:numId="21">
    <w:abstractNumId w:val="17"/>
  </w:num>
  <w:num w:numId="22">
    <w:abstractNumId w:val="9"/>
  </w:num>
  <w:num w:numId="23">
    <w:abstractNumId w:val="22"/>
  </w:num>
  <w:num w:numId="24">
    <w:abstractNumId w:val="16"/>
  </w:num>
  <w:num w:numId="25">
    <w:abstractNumId w:val="26"/>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3259"/>
    <w:rsid w:val="00092C57"/>
    <w:rsid w:val="00094989"/>
    <w:rsid w:val="000D10A1"/>
    <w:rsid w:val="0012385D"/>
    <w:rsid w:val="00152A40"/>
    <w:rsid w:val="0015680B"/>
    <w:rsid w:val="001763DB"/>
    <w:rsid w:val="001B2A24"/>
    <w:rsid w:val="001B76D2"/>
    <w:rsid w:val="001C7B8A"/>
    <w:rsid w:val="001D0148"/>
    <w:rsid w:val="0021505C"/>
    <w:rsid w:val="00264C40"/>
    <w:rsid w:val="002902E4"/>
    <w:rsid w:val="002D1523"/>
    <w:rsid w:val="002E0D77"/>
    <w:rsid w:val="002E7836"/>
    <w:rsid w:val="00381E16"/>
    <w:rsid w:val="00383057"/>
    <w:rsid w:val="003A10C8"/>
    <w:rsid w:val="00432020"/>
    <w:rsid w:val="00446637"/>
    <w:rsid w:val="00490A99"/>
    <w:rsid w:val="004D665A"/>
    <w:rsid w:val="004E175D"/>
    <w:rsid w:val="004E51DD"/>
    <w:rsid w:val="00507403"/>
    <w:rsid w:val="00511334"/>
    <w:rsid w:val="005406EE"/>
    <w:rsid w:val="005722C4"/>
    <w:rsid w:val="005A2F85"/>
    <w:rsid w:val="0060095B"/>
    <w:rsid w:val="006143F7"/>
    <w:rsid w:val="006519D9"/>
    <w:rsid w:val="00682C1A"/>
    <w:rsid w:val="006E5EFC"/>
    <w:rsid w:val="00734515"/>
    <w:rsid w:val="00735F22"/>
    <w:rsid w:val="00775283"/>
    <w:rsid w:val="00786FFB"/>
    <w:rsid w:val="007B6E21"/>
    <w:rsid w:val="007E6AD5"/>
    <w:rsid w:val="007E7ACF"/>
    <w:rsid w:val="008054BB"/>
    <w:rsid w:val="008223C0"/>
    <w:rsid w:val="00860A70"/>
    <w:rsid w:val="00860BAB"/>
    <w:rsid w:val="00862E4E"/>
    <w:rsid w:val="008639C5"/>
    <w:rsid w:val="008B5855"/>
    <w:rsid w:val="008B69FC"/>
    <w:rsid w:val="008D2B2B"/>
    <w:rsid w:val="00902B72"/>
    <w:rsid w:val="00906BD8"/>
    <w:rsid w:val="00953DCD"/>
    <w:rsid w:val="00973B0B"/>
    <w:rsid w:val="009B3AB6"/>
    <w:rsid w:val="009D2C39"/>
    <w:rsid w:val="00A07057"/>
    <w:rsid w:val="00A87DEB"/>
    <w:rsid w:val="00A922D3"/>
    <w:rsid w:val="00AC2694"/>
    <w:rsid w:val="00AF4C60"/>
    <w:rsid w:val="00B11BD7"/>
    <w:rsid w:val="00B22214"/>
    <w:rsid w:val="00B43259"/>
    <w:rsid w:val="00B44BB3"/>
    <w:rsid w:val="00B5695F"/>
    <w:rsid w:val="00B84983"/>
    <w:rsid w:val="00BC4329"/>
    <w:rsid w:val="00BF2E52"/>
    <w:rsid w:val="00BF5EE1"/>
    <w:rsid w:val="00C56462"/>
    <w:rsid w:val="00CB4A73"/>
    <w:rsid w:val="00CC7833"/>
    <w:rsid w:val="00CE66DE"/>
    <w:rsid w:val="00D054C5"/>
    <w:rsid w:val="00D2765E"/>
    <w:rsid w:val="00DA1BE0"/>
    <w:rsid w:val="00DB032A"/>
    <w:rsid w:val="00E178B7"/>
    <w:rsid w:val="00E21F4C"/>
    <w:rsid w:val="00E6064E"/>
    <w:rsid w:val="00ED465D"/>
    <w:rsid w:val="00EE2613"/>
    <w:rsid w:val="00F21860"/>
    <w:rsid w:val="00F21BF1"/>
    <w:rsid w:val="00F606DC"/>
    <w:rsid w:val="00FC3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45DE4-7172-4778-8F1A-90F2D785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43259"/>
    <w:pPr>
      <w:spacing w:after="0" w:line="240" w:lineRule="auto"/>
    </w:pPr>
    <w:rPr>
      <w:rFonts w:eastAsiaTheme="minorHAnsi"/>
      <w:lang w:eastAsia="en-US"/>
    </w:rPr>
  </w:style>
  <w:style w:type="table" w:styleId="a5">
    <w:name w:val="Table Grid"/>
    <w:basedOn w:val="a1"/>
    <w:rsid w:val="00B432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3259"/>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B43259"/>
    <w:rPr>
      <w:rFonts w:eastAsiaTheme="minorHAnsi"/>
      <w:lang w:eastAsia="en-US"/>
    </w:rPr>
  </w:style>
  <w:style w:type="paragraph" w:styleId="a8">
    <w:name w:val="footer"/>
    <w:basedOn w:val="a"/>
    <w:link w:val="a9"/>
    <w:uiPriority w:val="99"/>
    <w:unhideWhenUsed/>
    <w:rsid w:val="00B43259"/>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B43259"/>
    <w:rPr>
      <w:rFonts w:eastAsiaTheme="minorHAnsi"/>
      <w:lang w:eastAsia="en-US"/>
    </w:rPr>
  </w:style>
  <w:style w:type="paragraph" w:styleId="aa">
    <w:name w:val="List Paragraph"/>
    <w:basedOn w:val="a"/>
    <w:link w:val="ab"/>
    <w:uiPriority w:val="34"/>
    <w:qFormat/>
    <w:rsid w:val="00B43259"/>
    <w:pPr>
      <w:ind w:left="720"/>
      <w:contextualSpacing/>
    </w:pPr>
    <w:rPr>
      <w:rFonts w:eastAsiaTheme="minorHAnsi"/>
      <w:lang w:eastAsia="en-US"/>
    </w:rPr>
  </w:style>
  <w:style w:type="paragraph" w:styleId="ac">
    <w:name w:val="Balloon Text"/>
    <w:basedOn w:val="a"/>
    <w:link w:val="ad"/>
    <w:uiPriority w:val="99"/>
    <w:semiHidden/>
    <w:unhideWhenUsed/>
    <w:rsid w:val="00B43259"/>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uiPriority w:val="99"/>
    <w:semiHidden/>
    <w:rsid w:val="00B43259"/>
    <w:rPr>
      <w:rFonts w:ascii="Segoe UI" w:eastAsia="Times New Roman" w:hAnsi="Segoe UI" w:cs="Segoe UI"/>
      <w:sz w:val="18"/>
      <w:szCs w:val="18"/>
    </w:rPr>
  </w:style>
  <w:style w:type="character" w:customStyle="1" w:styleId="a4">
    <w:name w:val="Без интервала Знак"/>
    <w:link w:val="a3"/>
    <w:uiPriority w:val="1"/>
    <w:locked/>
    <w:rsid w:val="00B43259"/>
    <w:rPr>
      <w:rFonts w:eastAsiaTheme="minorHAnsi"/>
      <w:lang w:eastAsia="en-US"/>
    </w:rPr>
  </w:style>
  <w:style w:type="character" w:customStyle="1" w:styleId="8">
    <w:name w:val="Основной текст (8)_"/>
    <w:basedOn w:val="a0"/>
    <w:link w:val="80"/>
    <w:rsid w:val="00B43259"/>
    <w:rPr>
      <w:sz w:val="23"/>
      <w:szCs w:val="23"/>
      <w:shd w:val="clear" w:color="auto" w:fill="FFFFFF"/>
    </w:rPr>
  </w:style>
  <w:style w:type="paragraph" w:customStyle="1" w:styleId="80">
    <w:name w:val="Основной текст (8)"/>
    <w:basedOn w:val="a"/>
    <w:link w:val="8"/>
    <w:rsid w:val="00B43259"/>
    <w:pPr>
      <w:shd w:val="clear" w:color="auto" w:fill="FFFFFF"/>
      <w:spacing w:before="180" w:after="180" w:line="0" w:lineRule="atLeast"/>
      <w:ind w:hanging="820"/>
    </w:pPr>
    <w:rPr>
      <w:sz w:val="23"/>
      <w:szCs w:val="23"/>
    </w:rPr>
  </w:style>
  <w:style w:type="paragraph" w:customStyle="1" w:styleId="Default">
    <w:name w:val="Default"/>
    <w:qFormat/>
    <w:rsid w:val="00B4325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styleId="ae">
    <w:name w:val="Body Text"/>
    <w:basedOn w:val="a"/>
    <w:link w:val="af"/>
    <w:uiPriority w:val="99"/>
    <w:rsid w:val="00B43259"/>
    <w:pPr>
      <w:spacing w:after="120" w:line="240" w:lineRule="auto"/>
    </w:pPr>
    <w:rPr>
      <w:rFonts w:ascii="Calibri" w:eastAsia="Times New Roman" w:hAnsi="Calibri" w:cs="Calibri"/>
      <w:sz w:val="28"/>
      <w:szCs w:val="28"/>
    </w:rPr>
  </w:style>
  <w:style w:type="character" w:customStyle="1" w:styleId="af">
    <w:name w:val="Основной текст Знак"/>
    <w:basedOn w:val="a0"/>
    <w:link w:val="ae"/>
    <w:uiPriority w:val="99"/>
    <w:rsid w:val="00B43259"/>
    <w:rPr>
      <w:rFonts w:ascii="Calibri" w:eastAsia="Times New Roman" w:hAnsi="Calibri" w:cs="Calibri"/>
      <w:sz w:val="28"/>
      <w:szCs w:val="28"/>
    </w:rPr>
  </w:style>
  <w:style w:type="character" w:customStyle="1" w:styleId="ab">
    <w:name w:val="Абзац списка Знак"/>
    <w:link w:val="aa"/>
    <w:uiPriority w:val="34"/>
    <w:locked/>
    <w:rsid w:val="00B43259"/>
    <w:rPr>
      <w:rFonts w:eastAsiaTheme="minorHAnsi"/>
      <w:lang w:eastAsia="en-US"/>
    </w:rPr>
  </w:style>
  <w:style w:type="paragraph" w:customStyle="1" w:styleId="1">
    <w:name w:val="Без интервала1"/>
    <w:link w:val="NoSpacingChar1"/>
    <w:rsid w:val="00B43259"/>
    <w:pPr>
      <w:spacing w:after="0" w:line="240" w:lineRule="auto"/>
    </w:pPr>
    <w:rPr>
      <w:rFonts w:ascii="Calibri" w:eastAsia="Times New Roman" w:hAnsi="Calibri" w:cs="Times New Roman"/>
    </w:rPr>
  </w:style>
  <w:style w:type="character" w:customStyle="1" w:styleId="NoSpacingChar1">
    <w:name w:val="No Spacing Char1"/>
    <w:basedOn w:val="a0"/>
    <w:link w:val="1"/>
    <w:locked/>
    <w:rsid w:val="00B4325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E094-C8C0-465B-8B1D-C613CA46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8697</Words>
  <Characters>49577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cp:lastPrinted>2020-11-03T10:26:00Z</cp:lastPrinted>
  <dcterms:created xsi:type="dcterms:W3CDTF">2020-11-04T03:53:00Z</dcterms:created>
  <dcterms:modified xsi:type="dcterms:W3CDTF">2021-10-26T03:23:00Z</dcterms:modified>
</cp:coreProperties>
</file>