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D5" w:rsidRPr="00601432" w:rsidRDefault="000501C8"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r>
        <w:rPr>
          <w:rFonts w:ascii="Times New Roman" w:hAnsi="Times New Roman"/>
          <w:noProof/>
          <w:sz w:val="24"/>
          <w:szCs w:val="24"/>
          <w:u w:val="single"/>
          <w:lang w:eastAsia="ru-RU"/>
        </w:rPr>
        <w:drawing>
          <wp:anchor distT="0" distB="0" distL="114300" distR="114300" simplePos="0" relativeHeight="251658240" behindDoc="0" locked="0" layoutInCell="1" allowOverlap="1" wp14:anchorId="0BC1ACB6" wp14:editId="200B7957">
            <wp:simplePos x="0" y="0"/>
            <wp:positionH relativeFrom="column">
              <wp:posOffset>1229360</wp:posOffset>
            </wp:positionH>
            <wp:positionV relativeFrom="paragraph">
              <wp:posOffset>-725170</wp:posOffset>
            </wp:positionV>
            <wp:extent cx="6673850" cy="8999855"/>
            <wp:effectExtent l="1162050" t="0" r="1136650" b="0"/>
            <wp:wrapSquare wrapText="bothSides"/>
            <wp:docPr id="1" name="Рисунок 1" descr="C:\Users\User\Downloads\138fcf84-52b5-466a-8f07-cdbee10672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8fcf84-52b5-466a-8f07-cdbee10672fe.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7000" contrast="-18000"/>
                              </a14:imgEffect>
                            </a14:imgLayer>
                          </a14:imgProps>
                        </a:ext>
                        <a:ext uri="{28A0092B-C50C-407E-A947-70E740481C1C}">
                          <a14:useLocalDpi xmlns:a14="http://schemas.microsoft.com/office/drawing/2010/main" val="0"/>
                        </a:ext>
                      </a:extLst>
                    </a:blip>
                    <a:srcRect l="7376" t="23783" r="3546" b="10896"/>
                    <a:stretch/>
                  </pic:blipFill>
                  <pic:spPr bwMode="auto">
                    <a:xfrm rot="16200000">
                      <a:off x="0" y="0"/>
                      <a:ext cx="6673850" cy="8999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1EB0" w:rsidRDefault="00811EB0" w:rsidP="00601432">
      <w:pPr>
        <w:pStyle w:val="a3"/>
        <w:spacing w:after="160"/>
        <w:jc w:val="center"/>
        <w:rPr>
          <w:rFonts w:ascii="Times New Roman" w:hAnsi="Times New Roman"/>
          <w:sz w:val="24"/>
          <w:szCs w:val="24"/>
          <w:u w:val="single"/>
          <w:lang w:val="kk-KZ"/>
        </w:rPr>
      </w:pPr>
    </w:p>
    <w:p w:rsidR="00811EB0" w:rsidRDefault="00811EB0" w:rsidP="00601432">
      <w:pPr>
        <w:pStyle w:val="a3"/>
        <w:spacing w:after="160"/>
        <w:jc w:val="center"/>
        <w:rPr>
          <w:rFonts w:ascii="Times New Roman" w:hAnsi="Times New Roman"/>
          <w:sz w:val="24"/>
          <w:szCs w:val="24"/>
          <w:u w:val="single"/>
          <w:lang w:val="kk-KZ"/>
        </w:rPr>
      </w:pPr>
    </w:p>
    <w:p w:rsidR="000501C8" w:rsidRDefault="000501C8" w:rsidP="00601432">
      <w:pPr>
        <w:pStyle w:val="a3"/>
        <w:spacing w:after="160"/>
        <w:jc w:val="center"/>
        <w:rPr>
          <w:rFonts w:ascii="Times New Roman" w:hAnsi="Times New Roman"/>
          <w:sz w:val="24"/>
          <w:szCs w:val="24"/>
          <w:u w:val="single"/>
          <w:lang w:val="kk-KZ"/>
        </w:rPr>
      </w:pPr>
    </w:p>
    <w:p w:rsidR="000501C8" w:rsidRDefault="000501C8" w:rsidP="00601432">
      <w:pPr>
        <w:pStyle w:val="a3"/>
        <w:spacing w:after="160"/>
        <w:jc w:val="center"/>
        <w:rPr>
          <w:rFonts w:ascii="Times New Roman" w:hAnsi="Times New Roman"/>
          <w:sz w:val="24"/>
          <w:szCs w:val="24"/>
          <w:u w:val="single"/>
          <w:lang w:val="kk-KZ"/>
        </w:rPr>
      </w:pPr>
    </w:p>
    <w:p w:rsidR="000501C8" w:rsidRDefault="000501C8" w:rsidP="00601432">
      <w:pPr>
        <w:pStyle w:val="a3"/>
        <w:spacing w:after="160"/>
        <w:jc w:val="center"/>
        <w:rPr>
          <w:rFonts w:ascii="Times New Roman" w:hAnsi="Times New Roman"/>
          <w:sz w:val="24"/>
          <w:szCs w:val="24"/>
          <w:u w:val="single"/>
          <w:lang w:val="kk-KZ"/>
        </w:rPr>
      </w:pPr>
    </w:p>
    <w:p w:rsidR="007857D5" w:rsidRPr="00601432" w:rsidRDefault="007857D5" w:rsidP="00601432">
      <w:pPr>
        <w:pStyle w:val="a3"/>
        <w:spacing w:after="160"/>
        <w:jc w:val="center"/>
        <w:rPr>
          <w:rFonts w:ascii="Times New Roman" w:hAnsi="Times New Roman"/>
          <w:sz w:val="24"/>
          <w:szCs w:val="24"/>
          <w:u w:val="single"/>
          <w:lang w:val="kk-KZ"/>
        </w:rPr>
      </w:pPr>
      <w:r w:rsidRPr="00601432">
        <w:rPr>
          <w:rFonts w:ascii="Times New Roman" w:hAnsi="Times New Roman"/>
          <w:sz w:val="24"/>
          <w:szCs w:val="24"/>
          <w:u w:val="single"/>
          <w:lang w:val="kk-KZ"/>
        </w:rPr>
        <w:t>Ақмола облысы білім басқармасының</w:t>
      </w:r>
    </w:p>
    <w:p w:rsidR="007857D5" w:rsidRPr="00601432" w:rsidRDefault="007857D5" w:rsidP="00601432">
      <w:pPr>
        <w:pStyle w:val="a3"/>
        <w:spacing w:after="160"/>
        <w:jc w:val="center"/>
        <w:rPr>
          <w:rFonts w:ascii="Times New Roman" w:hAnsi="Times New Roman"/>
          <w:sz w:val="24"/>
          <w:szCs w:val="24"/>
          <w:u w:val="single"/>
          <w:lang w:val="kk-KZ"/>
        </w:rPr>
      </w:pPr>
      <w:r w:rsidRPr="00601432">
        <w:rPr>
          <w:rFonts w:ascii="Times New Roman" w:hAnsi="Times New Roman"/>
          <w:sz w:val="24"/>
          <w:szCs w:val="24"/>
          <w:u w:val="single"/>
          <w:lang w:val="kk-KZ"/>
        </w:rPr>
        <w:t xml:space="preserve">жанындағы «Атбасар ауданы, Атбасар қаласы, аграрлық - индустриялық колледж» </w:t>
      </w:r>
    </w:p>
    <w:p w:rsidR="007857D5" w:rsidRPr="00601432" w:rsidRDefault="007857D5" w:rsidP="00601432">
      <w:pPr>
        <w:pStyle w:val="a3"/>
        <w:spacing w:after="160"/>
        <w:jc w:val="center"/>
        <w:rPr>
          <w:rFonts w:ascii="Times New Roman" w:hAnsi="Times New Roman"/>
          <w:sz w:val="24"/>
          <w:szCs w:val="24"/>
          <w:u w:val="single"/>
          <w:lang w:val="kk-KZ"/>
        </w:rPr>
      </w:pPr>
      <w:r w:rsidRPr="00601432">
        <w:rPr>
          <w:rFonts w:ascii="Times New Roman" w:hAnsi="Times New Roman"/>
          <w:sz w:val="24"/>
          <w:szCs w:val="24"/>
          <w:u w:val="single"/>
          <w:lang w:val="kk-KZ"/>
        </w:rPr>
        <w:t>мемлекеттік коммуналдық қазыналық кәсіпорны</w:t>
      </w:r>
    </w:p>
    <w:p w:rsidR="007857D5" w:rsidRPr="00601432" w:rsidRDefault="007857D5" w:rsidP="00601432">
      <w:pPr>
        <w:pStyle w:val="a3"/>
        <w:spacing w:after="160"/>
        <w:ind w:left="1416"/>
        <w:jc w:val="right"/>
        <w:rPr>
          <w:rFonts w:ascii="Times New Roman" w:hAnsi="Times New Roman"/>
          <w:sz w:val="24"/>
          <w:szCs w:val="24"/>
        </w:rPr>
      </w:pPr>
      <w:r w:rsidRPr="00601432">
        <w:rPr>
          <w:rFonts w:ascii="Times New Roman" w:hAnsi="Times New Roman"/>
          <w:b/>
          <w:sz w:val="24"/>
          <w:szCs w:val="24"/>
        </w:rPr>
        <w:t>УТВЕРЖДАЮ</w:t>
      </w:r>
      <w:r w:rsidRPr="00601432">
        <w:rPr>
          <w:rFonts w:ascii="Times New Roman" w:hAnsi="Times New Roman"/>
          <w:b/>
          <w:sz w:val="24"/>
          <w:szCs w:val="24"/>
        </w:rPr>
        <w:br/>
      </w:r>
      <w:r w:rsidRPr="00601432">
        <w:rPr>
          <w:rFonts w:ascii="Times New Roman" w:hAnsi="Times New Roman"/>
          <w:sz w:val="24"/>
          <w:szCs w:val="24"/>
        </w:rPr>
        <w:t>Руководитель ГККП «АИК»</w:t>
      </w:r>
      <w:r w:rsidRPr="00601432">
        <w:rPr>
          <w:rFonts w:ascii="Times New Roman" w:hAnsi="Times New Roman"/>
          <w:sz w:val="24"/>
          <w:szCs w:val="24"/>
        </w:rPr>
        <w:br/>
        <w:t xml:space="preserve">  В.Лукин</w:t>
      </w:r>
    </w:p>
    <w:p w:rsidR="007857D5" w:rsidRPr="00601432" w:rsidRDefault="007857D5" w:rsidP="00601432">
      <w:pPr>
        <w:pStyle w:val="a3"/>
        <w:spacing w:after="160"/>
        <w:ind w:left="2124" w:firstLine="708"/>
        <w:jc w:val="right"/>
        <w:rPr>
          <w:rFonts w:ascii="Times New Roman" w:hAnsi="Times New Roman"/>
          <w:sz w:val="24"/>
          <w:szCs w:val="24"/>
        </w:rPr>
      </w:pPr>
      <w:r w:rsidRPr="00601432">
        <w:rPr>
          <w:rFonts w:ascii="Times New Roman" w:hAnsi="Times New Roman"/>
          <w:sz w:val="24"/>
          <w:szCs w:val="24"/>
        </w:rPr>
        <w:t xml:space="preserve">  </w:t>
      </w:r>
      <w:r w:rsidRPr="00601432">
        <w:rPr>
          <w:rFonts w:ascii="Times New Roman" w:hAnsi="Times New Roman"/>
          <w:sz w:val="24"/>
          <w:szCs w:val="24"/>
        </w:rPr>
        <w:tab/>
      </w:r>
      <w:r w:rsidRPr="00601432">
        <w:rPr>
          <w:rFonts w:ascii="Times New Roman" w:hAnsi="Times New Roman"/>
          <w:sz w:val="24"/>
          <w:szCs w:val="24"/>
        </w:rPr>
        <w:tab/>
      </w:r>
      <w:r w:rsidRPr="00601432">
        <w:rPr>
          <w:rFonts w:ascii="Times New Roman" w:hAnsi="Times New Roman"/>
          <w:sz w:val="24"/>
          <w:szCs w:val="24"/>
          <w:u w:val="single"/>
        </w:rPr>
        <w:tab/>
      </w:r>
      <w:r w:rsidRPr="00601432">
        <w:rPr>
          <w:rFonts w:ascii="Times New Roman" w:hAnsi="Times New Roman"/>
          <w:sz w:val="24"/>
          <w:szCs w:val="24"/>
          <w:u w:val="single"/>
        </w:rPr>
        <w:tab/>
      </w:r>
      <w:r w:rsidRPr="00601432">
        <w:rPr>
          <w:rFonts w:ascii="Times New Roman" w:hAnsi="Times New Roman"/>
          <w:sz w:val="24"/>
          <w:szCs w:val="24"/>
          <w:u w:val="single"/>
        </w:rPr>
        <w:tab/>
      </w:r>
      <w:r w:rsidRPr="00601432">
        <w:rPr>
          <w:rFonts w:ascii="Times New Roman" w:hAnsi="Times New Roman"/>
          <w:sz w:val="24"/>
          <w:szCs w:val="24"/>
          <w:u w:val="single"/>
        </w:rPr>
        <w:tab/>
      </w:r>
      <w:r w:rsidR="00DD429F">
        <w:rPr>
          <w:rFonts w:ascii="Times New Roman" w:hAnsi="Times New Roman"/>
          <w:sz w:val="24"/>
          <w:szCs w:val="24"/>
        </w:rPr>
        <w:br/>
        <w:t>«____» ____________2021</w:t>
      </w:r>
      <w:r w:rsidRPr="00601432">
        <w:rPr>
          <w:rFonts w:ascii="Times New Roman" w:hAnsi="Times New Roman"/>
          <w:sz w:val="24"/>
          <w:szCs w:val="24"/>
        </w:rPr>
        <w:t xml:space="preserve"> год</w:t>
      </w: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pacing w:line="240" w:lineRule="auto"/>
        <w:jc w:val="center"/>
        <w:rPr>
          <w:rFonts w:ascii="Times New Roman" w:hAnsi="Times New Roman" w:cs="Times New Roman"/>
          <w:b/>
          <w:bCs/>
          <w:sz w:val="24"/>
          <w:szCs w:val="24"/>
        </w:rPr>
      </w:pPr>
      <w:r w:rsidRPr="00601432">
        <w:rPr>
          <w:rFonts w:ascii="Times New Roman" w:eastAsia="Times New Roman" w:hAnsi="Times New Roman" w:cs="Times New Roman"/>
          <w:b/>
          <w:bCs/>
          <w:color w:val="000000"/>
          <w:spacing w:val="2"/>
          <w:sz w:val="28"/>
          <w:szCs w:val="28"/>
          <w:bdr w:val="none" w:sz="0" w:space="0" w:color="auto" w:frame="1"/>
          <w:lang w:eastAsia="kk-KZ"/>
        </w:rPr>
        <w:t>Рабочая учебная программа по дисциплине/модулю/производственному</w:t>
      </w:r>
      <w:r w:rsidRPr="00601432">
        <w:rPr>
          <w:rFonts w:ascii="Times New Roman" w:eastAsia="Times New Roman" w:hAnsi="Times New Roman" w:cs="Times New Roman"/>
          <w:color w:val="000000"/>
          <w:spacing w:val="2"/>
          <w:sz w:val="28"/>
          <w:szCs w:val="28"/>
          <w:lang w:eastAsia="kk-KZ"/>
        </w:rPr>
        <w:br/>
        <w:t>                              </w:t>
      </w:r>
      <w:r w:rsidRPr="00601432">
        <w:rPr>
          <w:rFonts w:ascii="Times New Roman" w:eastAsia="Times New Roman" w:hAnsi="Times New Roman" w:cs="Times New Roman"/>
          <w:b/>
          <w:bCs/>
          <w:color w:val="000000"/>
          <w:spacing w:val="2"/>
          <w:sz w:val="28"/>
          <w:szCs w:val="28"/>
          <w:bdr w:val="none" w:sz="0" w:space="0" w:color="auto" w:frame="1"/>
          <w:lang w:eastAsia="kk-KZ"/>
        </w:rPr>
        <w:t>обучению и профессиональной практике</w:t>
      </w:r>
      <w:r w:rsidRPr="00601432">
        <w:rPr>
          <w:rFonts w:ascii="Times New Roman" w:eastAsia="Times New Roman" w:hAnsi="Times New Roman" w:cs="Times New Roman"/>
          <w:color w:val="000000"/>
          <w:spacing w:val="2"/>
          <w:sz w:val="28"/>
          <w:szCs w:val="28"/>
          <w:lang w:eastAsia="kk-KZ"/>
        </w:rPr>
        <w:br/>
        <w:t>                  ___</w:t>
      </w:r>
      <w:r w:rsidRPr="00601432">
        <w:rPr>
          <w:rFonts w:ascii="Times New Roman" w:eastAsia="Times New Roman" w:hAnsi="Times New Roman" w:cs="Times New Roman"/>
          <w:color w:val="000000"/>
          <w:spacing w:val="2"/>
          <w:sz w:val="28"/>
          <w:szCs w:val="28"/>
          <w:lang w:val="ru-RU" w:eastAsia="kk-KZ"/>
        </w:rPr>
        <w:t>Специальный рисунок и художественная графика</w:t>
      </w:r>
      <w:r w:rsidRPr="00601432">
        <w:rPr>
          <w:rFonts w:ascii="Times New Roman" w:eastAsia="Times New Roman" w:hAnsi="Times New Roman" w:cs="Times New Roman"/>
          <w:color w:val="000000"/>
          <w:spacing w:val="2"/>
          <w:sz w:val="28"/>
          <w:szCs w:val="28"/>
          <w:lang w:eastAsia="kk-KZ"/>
        </w:rPr>
        <w:br/>
        <w:t>                              (наименование модуля или дисциплины)</w:t>
      </w:r>
      <w:r w:rsidRPr="00601432">
        <w:rPr>
          <w:rFonts w:ascii="Times New Roman" w:eastAsia="Times New Roman" w:hAnsi="Times New Roman" w:cs="Times New Roman"/>
          <w:color w:val="000000"/>
          <w:spacing w:val="2"/>
          <w:sz w:val="28"/>
          <w:szCs w:val="28"/>
          <w:lang w:eastAsia="kk-KZ"/>
        </w:rPr>
        <w:br/>
      </w:r>
    </w:p>
    <w:p w:rsidR="007857D5" w:rsidRPr="00601432" w:rsidRDefault="007857D5" w:rsidP="00601432">
      <w:pPr>
        <w:spacing w:line="240" w:lineRule="auto"/>
        <w:rPr>
          <w:rFonts w:ascii="Times New Roman" w:hAnsi="Times New Roman" w:cs="Times New Roman"/>
        </w:rPr>
      </w:pPr>
      <w:r w:rsidRPr="00601432">
        <w:rPr>
          <w:rFonts w:ascii="Times New Roman" w:eastAsia="Times New Roman" w:hAnsi="Times New Roman" w:cs="Times New Roman"/>
          <w:color w:val="000000"/>
          <w:spacing w:val="2"/>
          <w:sz w:val="28"/>
          <w:szCs w:val="28"/>
          <w:lang w:val="ru-RU" w:eastAsia="kk-KZ"/>
        </w:rPr>
        <w:t xml:space="preserve">                          </w:t>
      </w:r>
      <w:r w:rsidRPr="00601432">
        <w:rPr>
          <w:rFonts w:ascii="Times New Roman" w:eastAsia="Times New Roman" w:hAnsi="Times New Roman" w:cs="Times New Roman"/>
          <w:color w:val="000000"/>
          <w:spacing w:val="2"/>
          <w:sz w:val="28"/>
          <w:szCs w:val="28"/>
          <w:lang w:eastAsia="kk-KZ"/>
        </w:rPr>
        <w:t>Специальност</w:t>
      </w:r>
      <w:r w:rsidRPr="00601432">
        <w:rPr>
          <w:rFonts w:ascii="Times New Roman" w:eastAsia="Times New Roman" w:hAnsi="Times New Roman" w:cs="Times New Roman"/>
          <w:color w:val="000000"/>
          <w:spacing w:val="2"/>
          <w:sz w:val="28"/>
          <w:szCs w:val="28"/>
          <w:lang w:val="ru-RU" w:eastAsia="kk-KZ"/>
        </w:rPr>
        <w:t>ь</w:t>
      </w:r>
      <w:r w:rsidRPr="00601432">
        <w:rPr>
          <w:rFonts w:ascii="Times New Roman" w:hAnsi="Times New Roman" w:cs="Times New Roman"/>
          <w:b/>
          <w:color w:val="000000"/>
          <w:sz w:val="24"/>
          <w:szCs w:val="24"/>
          <w:lang w:val="ru-RU"/>
        </w:rPr>
        <w:t xml:space="preserve"> _</w:t>
      </w:r>
      <w:r w:rsidRPr="00601432">
        <w:rPr>
          <w:rFonts w:ascii="Times New Roman" w:hAnsi="Times New Roman" w:cs="Times New Roman"/>
          <w:color w:val="000000"/>
          <w:sz w:val="28"/>
          <w:szCs w:val="28"/>
          <w:u w:val="single"/>
          <w:lang w:val="ru-RU"/>
        </w:rPr>
        <w:t>0506000 «Парикмахерское искусство и декоративная косметика»</w:t>
      </w:r>
      <w:r w:rsidRPr="00601432">
        <w:rPr>
          <w:rFonts w:ascii="Times New Roman" w:hAnsi="Times New Roman" w:cs="Times New Roman"/>
          <w:sz w:val="28"/>
          <w:szCs w:val="28"/>
          <w:lang w:val="ru-RU"/>
        </w:rPr>
        <w:t xml:space="preserve">                 </w:t>
      </w:r>
      <w:r w:rsidRPr="00601432">
        <w:rPr>
          <w:rFonts w:ascii="Times New Roman" w:eastAsia="Times New Roman" w:hAnsi="Times New Roman" w:cs="Times New Roman"/>
          <w:color w:val="000000"/>
          <w:spacing w:val="2"/>
          <w:sz w:val="28"/>
          <w:szCs w:val="28"/>
          <w:lang w:eastAsia="kk-KZ"/>
        </w:rPr>
        <w:br/>
        <w:t>                                    (код и наименование)</w:t>
      </w:r>
      <w:r w:rsidRPr="00601432">
        <w:rPr>
          <w:rFonts w:ascii="Times New Roman" w:eastAsia="Times New Roman" w:hAnsi="Times New Roman" w:cs="Times New Roman"/>
          <w:color w:val="000000"/>
          <w:spacing w:val="2"/>
          <w:sz w:val="28"/>
          <w:szCs w:val="28"/>
          <w:lang w:eastAsia="kk-KZ"/>
        </w:rPr>
        <w:br/>
      </w:r>
      <w:r w:rsidRPr="00601432">
        <w:rPr>
          <w:rFonts w:ascii="Times New Roman" w:eastAsia="Times New Roman" w:hAnsi="Times New Roman" w:cs="Times New Roman"/>
          <w:color w:val="000000"/>
          <w:spacing w:val="2"/>
          <w:sz w:val="28"/>
          <w:szCs w:val="28"/>
          <w:lang w:val="ru-RU" w:eastAsia="kk-KZ"/>
        </w:rPr>
        <w:t xml:space="preserve">                           </w:t>
      </w:r>
      <w:r w:rsidRPr="00601432">
        <w:rPr>
          <w:rFonts w:ascii="Times New Roman" w:eastAsia="Times New Roman" w:hAnsi="Times New Roman" w:cs="Times New Roman"/>
          <w:color w:val="000000"/>
          <w:spacing w:val="2"/>
          <w:sz w:val="28"/>
          <w:szCs w:val="28"/>
          <w:lang w:eastAsia="kk-KZ"/>
        </w:rPr>
        <w:t>Квалификация _____</w:t>
      </w:r>
      <w:r w:rsidRPr="00601432">
        <w:rPr>
          <w:rFonts w:ascii="Times New Roman" w:hAnsi="Times New Roman" w:cs="Times New Roman"/>
          <w:color w:val="000000"/>
          <w:sz w:val="28"/>
          <w:szCs w:val="28"/>
          <w:u w:val="single"/>
        </w:rPr>
        <w:t>0506012</w:t>
      </w:r>
      <w:r w:rsidRPr="00601432">
        <w:rPr>
          <w:rFonts w:ascii="Times New Roman" w:hAnsi="Times New Roman" w:cs="Times New Roman"/>
          <w:bCs/>
          <w:color w:val="000000"/>
          <w:sz w:val="28"/>
          <w:szCs w:val="28"/>
          <w:u w:val="single"/>
        </w:rPr>
        <w:t xml:space="preserve"> «Парикмахер-модельер</w:t>
      </w:r>
      <w:r w:rsidRPr="00601432">
        <w:rPr>
          <w:rFonts w:ascii="Times New Roman" w:eastAsia="Times New Roman" w:hAnsi="Times New Roman" w:cs="Times New Roman"/>
          <w:color w:val="000000"/>
          <w:spacing w:val="2"/>
          <w:sz w:val="28"/>
          <w:szCs w:val="28"/>
          <w:lang w:eastAsia="kk-KZ"/>
        </w:rPr>
        <w:t xml:space="preserve"> ___________________</w:t>
      </w:r>
      <w:r w:rsidRPr="00601432">
        <w:rPr>
          <w:rFonts w:ascii="Times New Roman" w:eastAsia="Times New Roman" w:hAnsi="Times New Roman" w:cs="Times New Roman"/>
          <w:color w:val="000000"/>
          <w:spacing w:val="2"/>
          <w:sz w:val="28"/>
          <w:szCs w:val="28"/>
          <w:lang w:eastAsia="kk-KZ"/>
        </w:rPr>
        <w:br/>
        <w:t>                                    (код и наименование)</w:t>
      </w:r>
      <w:r w:rsidRPr="00601432">
        <w:rPr>
          <w:rFonts w:ascii="Times New Roman" w:eastAsia="Times New Roman" w:hAnsi="Times New Roman" w:cs="Times New Roman"/>
          <w:color w:val="000000"/>
          <w:spacing w:val="2"/>
          <w:sz w:val="28"/>
          <w:szCs w:val="28"/>
          <w:lang w:eastAsia="kk-KZ"/>
        </w:rPr>
        <w:br/>
        <w:t> </w:t>
      </w:r>
      <w:r w:rsidRPr="00601432">
        <w:rPr>
          <w:rFonts w:ascii="Times New Roman" w:eastAsia="Times New Roman" w:hAnsi="Times New Roman" w:cs="Times New Roman"/>
          <w:color w:val="000000"/>
          <w:spacing w:val="2"/>
          <w:sz w:val="28"/>
          <w:szCs w:val="28"/>
          <w:lang w:val="ru-RU" w:eastAsia="kk-KZ"/>
        </w:rPr>
        <w:t xml:space="preserve">                   </w:t>
      </w:r>
      <w:r w:rsidRPr="00601432">
        <w:rPr>
          <w:rFonts w:ascii="Times New Roman" w:eastAsia="Times New Roman" w:hAnsi="Times New Roman" w:cs="Times New Roman"/>
          <w:color w:val="000000"/>
          <w:spacing w:val="2"/>
          <w:sz w:val="28"/>
          <w:szCs w:val="28"/>
          <w:lang w:eastAsia="kk-KZ"/>
        </w:rPr>
        <w:t>     Форма обучения__</w:t>
      </w:r>
      <w:r w:rsidRPr="00601432">
        <w:rPr>
          <w:rFonts w:ascii="Times New Roman" w:eastAsia="Times New Roman" w:hAnsi="Times New Roman" w:cs="Times New Roman"/>
          <w:color w:val="000000"/>
          <w:spacing w:val="2"/>
          <w:sz w:val="28"/>
          <w:szCs w:val="28"/>
          <w:lang w:val="ru-RU" w:eastAsia="kk-KZ"/>
        </w:rPr>
        <w:t>очная</w:t>
      </w:r>
      <w:r w:rsidRPr="00601432">
        <w:rPr>
          <w:rFonts w:ascii="Times New Roman" w:eastAsia="Times New Roman" w:hAnsi="Times New Roman" w:cs="Times New Roman"/>
          <w:color w:val="000000"/>
          <w:spacing w:val="2"/>
          <w:sz w:val="28"/>
          <w:szCs w:val="28"/>
          <w:lang w:eastAsia="kk-KZ"/>
        </w:rPr>
        <w:t>______ на базе _</w:t>
      </w:r>
      <w:r w:rsidRPr="00601432">
        <w:rPr>
          <w:rFonts w:ascii="Times New Roman" w:eastAsia="Times New Roman" w:hAnsi="Times New Roman" w:cs="Times New Roman"/>
          <w:color w:val="000000"/>
          <w:spacing w:val="2"/>
          <w:sz w:val="28"/>
          <w:szCs w:val="28"/>
          <w:lang w:val="ru-RU" w:eastAsia="kk-KZ"/>
        </w:rPr>
        <w:t>основного</w:t>
      </w:r>
      <w:r w:rsidRPr="00601432">
        <w:rPr>
          <w:rFonts w:ascii="Times New Roman" w:eastAsia="Times New Roman" w:hAnsi="Times New Roman" w:cs="Times New Roman"/>
          <w:color w:val="000000"/>
          <w:spacing w:val="2"/>
          <w:sz w:val="28"/>
          <w:szCs w:val="28"/>
          <w:lang w:eastAsia="kk-KZ"/>
        </w:rPr>
        <w:t>_________ среднего образования</w:t>
      </w:r>
      <w:r w:rsidRPr="00601432">
        <w:rPr>
          <w:rFonts w:ascii="Times New Roman" w:eastAsia="Times New Roman" w:hAnsi="Times New Roman" w:cs="Times New Roman"/>
          <w:color w:val="000000"/>
          <w:spacing w:val="2"/>
          <w:sz w:val="28"/>
          <w:szCs w:val="28"/>
          <w:lang w:eastAsia="kk-KZ"/>
        </w:rPr>
        <w:br/>
        <w:t xml:space="preserve">      </w:t>
      </w:r>
      <w:r w:rsidRPr="00601432">
        <w:rPr>
          <w:rFonts w:ascii="Times New Roman" w:eastAsia="Times New Roman" w:hAnsi="Times New Roman" w:cs="Times New Roman"/>
          <w:color w:val="000000"/>
          <w:spacing w:val="2"/>
          <w:sz w:val="28"/>
          <w:szCs w:val="28"/>
          <w:lang w:val="ru-RU" w:eastAsia="kk-KZ"/>
        </w:rPr>
        <w:t xml:space="preserve">                    </w:t>
      </w:r>
      <w:r w:rsidRPr="00601432">
        <w:rPr>
          <w:rFonts w:ascii="Times New Roman" w:eastAsia="Times New Roman" w:hAnsi="Times New Roman" w:cs="Times New Roman"/>
          <w:color w:val="000000"/>
          <w:spacing w:val="2"/>
          <w:sz w:val="28"/>
          <w:szCs w:val="28"/>
          <w:lang w:eastAsia="kk-KZ"/>
        </w:rPr>
        <w:t>Общее количество часов_____</w:t>
      </w:r>
      <w:r w:rsidRPr="00601432">
        <w:rPr>
          <w:rFonts w:ascii="Times New Roman" w:eastAsia="Times New Roman" w:hAnsi="Times New Roman" w:cs="Times New Roman"/>
          <w:color w:val="000000"/>
          <w:spacing w:val="2"/>
          <w:sz w:val="28"/>
          <w:szCs w:val="28"/>
          <w:lang w:val="ru-RU" w:eastAsia="kk-KZ"/>
        </w:rPr>
        <w:t xml:space="preserve">72 </w:t>
      </w:r>
      <w:r w:rsidRPr="00601432">
        <w:rPr>
          <w:rFonts w:ascii="Times New Roman" w:eastAsia="Times New Roman" w:hAnsi="Times New Roman" w:cs="Times New Roman"/>
          <w:color w:val="000000"/>
          <w:spacing w:val="2"/>
          <w:sz w:val="28"/>
          <w:szCs w:val="28"/>
          <w:lang w:eastAsia="kk-KZ"/>
        </w:rPr>
        <w:t>кредитов _________</w:t>
      </w:r>
      <w:r w:rsidRPr="00601432">
        <w:rPr>
          <w:rFonts w:ascii="Times New Roman" w:eastAsia="Times New Roman" w:hAnsi="Times New Roman" w:cs="Times New Roman"/>
          <w:color w:val="000000"/>
          <w:spacing w:val="2"/>
          <w:sz w:val="28"/>
          <w:szCs w:val="28"/>
          <w:lang w:eastAsia="kk-KZ"/>
        </w:rPr>
        <w:br/>
      </w:r>
      <w:r w:rsidRPr="00601432">
        <w:rPr>
          <w:rFonts w:ascii="Times New Roman" w:eastAsia="Times New Roman" w:hAnsi="Times New Roman" w:cs="Times New Roman"/>
          <w:color w:val="000000"/>
          <w:spacing w:val="2"/>
          <w:sz w:val="28"/>
          <w:szCs w:val="28"/>
          <w:lang w:val="ru-RU" w:eastAsia="kk-KZ"/>
        </w:rPr>
        <w:t xml:space="preserve">                         </w:t>
      </w:r>
      <w:r w:rsidRPr="00601432">
        <w:rPr>
          <w:rFonts w:ascii="Times New Roman" w:eastAsia="Times New Roman" w:hAnsi="Times New Roman" w:cs="Times New Roman"/>
          <w:color w:val="000000"/>
          <w:spacing w:val="2"/>
          <w:sz w:val="28"/>
          <w:szCs w:val="28"/>
          <w:lang w:eastAsia="kk-KZ"/>
        </w:rPr>
        <w:t>Разработчик (-и) ______________</w:t>
      </w:r>
      <w:r w:rsidRPr="00601432">
        <w:rPr>
          <w:rFonts w:ascii="Times New Roman" w:eastAsia="Times New Roman" w:hAnsi="Times New Roman" w:cs="Times New Roman"/>
          <w:color w:val="000000"/>
          <w:spacing w:val="2"/>
          <w:sz w:val="28"/>
          <w:szCs w:val="28"/>
          <w:lang w:val="ru-RU" w:eastAsia="kk-KZ"/>
        </w:rPr>
        <w:t xml:space="preserve">       </w:t>
      </w:r>
      <w:proofErr w:type="spellStart"/>
      <w:r w:rsidRPr="00601432">
        <w:rPr>
          <w:rFonts w:ascii="Times New Roman" w:eastAsia="Times New Roman" w:hAnsi="Times New Roman" w:cs="Times New Roman"/>
          <w:color w:val="000000"/>
          <w:spacing w:val="2"/>
          <w:sz w:val="28"/>
          <w:szCs w:val="28"/>
          <w:lang w:val="ru-RU" w:eastAsia="kk-KZ"/>
        </w:rPr>
        <w:t>Баимбетова</w:t>
      </w:r>
      <w:proofErr w:type="spellEnd"/>
      <w:r w:rsidRPr="00601432">
        <w:rPr>
          <w:rFonts w:ascii="Times New Roman" w:eastAsia="Times New Roman" w:hAnsi="Times New Roman" w:cs="Times New Roman"/>
          <w:color w:val="000000"/>
          <w:spacing w:val="2"/>
          <w:sz w:val="28"/>
          <w:szCs w:val="28"/>
          <w:lang w:eastAsia="kk-KZ"/>
        </w:rPr>
        <w:t>___</w:t>
      </w:r>
      <w:r w:rsidRPr="00601432">
        <w:rPr>
          <w:rFonts w:ascii="Times New Roman" w:eastAsia="Times New Roman" w:hAnsi="Times New Roman" w:cs="Times New Roman"/>
          <w:color w:val="000000"/>
          <w:spacing w:val="2"/>
          <w:sz w:val="28"/>
          <w:szCs w:val="28"/>
          <w:lang w:val="ru-RU" w:eastAsia="kk-KZ"/>
        </w:rPr>
        <w:t>О.К.</w:t>
      </w:r>
      <w:r w:rsidRPr="00601432">
        <w:rPr>
          <w:rFonts w:ascii="Times New Roman" w:eastAsia="Times New Roman" w:hAnsi="Times New Roman" w:cs="Times New Roman"/>
          <w:color w:val="000000"/>
          <w:spacing w:val="2"/>
          <w:sz w:val="28"/>
          <w:szCs w:val="28"/>
          <w:lang w:eastAsia="kk-KZ"/>
        </w:rPr>
        <w:t>__________________________</w:t>
      </w:r>
      <w:r w:rsidRPr="00601432">
        <w:rPr>
          <w:rFonts w:ascii="Times New Roman" w:eastAsia="Times New Roman" w:hAnsi="Times New Roman" w:cs="Times New Roman"/>
          <w:color w:val="000000"/>
          <w:spacing w:val="2"/>
          <w:sz w:val="28"/>
          <w:szCs w:val="28"/>
          <w:lang w:eastAsia="kk-KZ"/>
        </w:rPr>
        <w:br/>
        <w:t>                        (подпись)             Ф.И.О. (при его наличии)</w:t>
      </w:r>
    </w:p>
    <w:p w:rsidR="007857D5" w:rsidRPr="00601432" w:rsidRDefault="007857D5" w:rsidP="00601432">
      <w:pPr>
        <w:tabs>
          <w:tab w:val="left" w:pos="975"/>
          <w:tab w:val="left" w:pos="7845"/>
        </w:tabs>
        <w:spacing w:line="240" w:lineRule="auto"/>
        <w:rPr>
          <w:rFonts w:ascii="Times New Roman" w:hAnsi="Times New Roman" w:cs="Times New Roman"/>
          <w:lang w:val="ru-RU"/>
        </w:rPr>
      </w:pPr>
      <w:r w:rsidRPr="00601432">
        <w:rPr>
          <w:rFonts w:ascii="Times New Roman" w:hAnsi="Times New Roman" w:cs="Times New Roman"/>
        </w:rPr>
        <w:tab/>
      </w:r>
    </w:p>
    <w:p w:rsidR="007857D5" w:rsidRPr="00601432" w:rsidRDefault="007857D5" w:rsidP="00601432">
      <w:pPr>
        <w:tabs>
          <w:tab w:val="left" w:pos="975"/>
          <w:tab w:val="left" w:pos="7845"/>
        </w:tabs>
        <w:spacing w:line="240" w:lineRule="auto"/>
        <w:rPr>
          <w:rFonts w:ascii="Times New Roman" w:hAnsi="Times New Roman" w:cs="Times New Roman"/>
          <w:lang w:val="ru-RU"/>
        </w:rPr>
      </w:pPr>
    </w:p>
    <w:p w:rsidR="007857D5" w:rsidRPr="00601432" w:rsidRDefault="007857D5" w:rsidP="00601432">
      <w:pPr>
        <w:tabs>
          <w:tab w:val="left" w:pos="2265"/>
        </w:tabs>
        <w:spacing w:line="240" w:lineRule="auto"/>
        <w:rPr>
          <w:rFonts w:ascii="Times New Roman" w:hAnsi="Times New Roman" w:cs="Times New Roman"/>
          <w:lang w:val="ru-RU"/>
        </w:rPr>
      </w:pPr>
      <w:r w:rsidRPr="00601432">
        <w:rPr>
          <w:rFonts w:ascii="Times New Roman" w:hAnsi="Times New Roman" w:cs="Times New Roman"/>
          <w:lang w:val="ru-RU"/>
        </w:rPr>
        <w:lastRenderedPageBreak/>
        <w:tab/>
      </w:r>
    </w:p>
    <w:p w:rsidR="007857D5" w:rsidRPr="00601432" w:rsidRDefault="007857D5" w:rsidP="00601432">
      <w:pPr>
        <w:tabs>
          <w:tab w:val="left" w:pos="2265"/>
        </w:tabs>
        <w:spacing w:line="240" w:lineRule="auto"/>
        <w:rPr>
          <w:rFonts w:ascii="Times New Roman" w:hAnsi="Times New Roman" w:cs="Times New Roman"/>
          <w:lang w:val="ru-RU"/>
        </w:rPr>
      </w:pPr>
      <w:bookmarkStart w:id="0" w:name="_GoBack"/>
      <w:bookmarkEnd w:id="0"/>
    </w:p>
    <w:p w:rsidR="007857D5" w:rsidRPr="00601432" w:rsidRDefault="007857D5" w:rsidP="00601432">
      <w:pPr>
        <w:tabs>
          <w:tab w:val="left" w:pos="2265"/>
        </w:tabs>
        <w:spacing w:line="240" w:lineRule="auto"/>
        <w:rPr>
          <w:rFonts w:ascii="Times New Roman" w:hAnsi="Times New Roman" w:cs="Times New Roman"/>
          <w:lang w:val="ru-RU"/>
        </w:rPr>
      </w:pPr>
    </w:p>
    <w:p w:rsidR="007857D5" w:rsidRPr="00601432" w:rsidRDefault="007857D5" w:rsidP="00601432">
      <w:pPr>
        <w:tabs>
          <w:tab w:val="left" w:pos="975"/>
          <w:tab w:val="left" w:pos="7845"/>
        </w:tabs>
        <w:spacing w:line="240" w:lineRule="auto"/>
        <w:rPr>
          <w:rFonts w:ascii="Times New Roman" w:hAnsi="Times New Roman" w:cs="Times New Roman"/>
          <w:sz w:val="24"/>
          <w:szCs w:val="24"/>
          <w:lang w:val="ru-RU"/>
        </w:rPr>
      </w:pPr>
      <w:r w:rsidRPr="00601432">
        <w:rPr>
          <w:rFonts w:ascii="Times New Roman" w:hAnsi="Times New Roman" w:cs="Times New Roman"/>
          <w:sz w:val="24"/>
          <w:szCs w:val="24"/>
          <w:lang w:val="ru-RU"/>
        </w:rPr>
        <w:t>Пояснительная записка</w:t>
      </w:r>
      <w:r w:rsidRPr="00601432">
        <w:rPr>
          <w:rFonts w:ascii="Times New Roman" w:hAnsi="Times New Roman" w:cs="Times New Roman"/>
          <w:sz w:val="24"/>
          <w:szCs w:val="24"/>
        </w:rPr>
        <w:tab/>
      </w:r>
    </w:p>
    <w:tbl>
      <w:tblPr>
        <w:tblW w:w="15452" w:type="dxa"/>
        <w:tblCellSpacing w:w="0" w:type="auto"/>
        <w:tblInd w:w="-41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10595"/>
      </w:tblGrid>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Цель изучения дисциплины –изучение основ изобразительной грамоты и развитие навыков, умений ,необходимых в работе над подготовкой к эскизов  по  специальности в соответствии с перспективными художественно эстетическими требованиями  и направлениями моды.</w:t>
            </w:r>
          </w:p>
          <w:p w:rsidR="007857D5" w:rsidRPr="00601432" w:rsidRDefault="007857D5" w:rsidP="00601432">
            <w:pPr>
              <w:spacing w:line="240" w:lineRule="auto"/>
              <w:ind w:left="20"/>
              <w:jc w:val="both"/>
              <w:rPr>
                <w:rFonts w:ascii="Times New Roman" w:hAnsi="Times New Roman" w:cs="Times New Roman"/>
                <w:sz w:val="24"/>
                <w:szCs w:val="24"/>
              </w:rPr>
            </w:pPr>
          </w:p>
        </w:tc>
      </w:tr>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color w:val="000000"/>
                <w:sz w:val="24"/>
                <w:szCs w:val="24"/>
                <w:lang w:val="ru-RU"/>
              </w:rPr>
            </w:pPr>
            <w:r w:rsidRPr="00601432">
              <w:rPr>
                <w:rFonts w:ascii="Times New Roman" w:hAnsi="Times New Roman" w:cs="Times New Roman"/>
                <w:color w:val="000000"/>
                <w:sz w:val="24"/>
                <w:szCs w:val="24"/>
                <w:lang w:val="ru-RU"/>
              </w:rPr>
              <w:t>Формируемая компетенция</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color w:val="000000"/>
                <w:sz w:val="24"/>
                <w:szCs w:val="24"/>
                <w:lang w:val="ru-RU"/>
              </w:rPr>
              <w:t xml:space="preserve"> </w:t>
            </w:r>
            <w:r w:rsidRPr="00601432">
              <w:rPr>
                <w:rFonts w:ascii="Times New Roman" w:hAnsi="Times New Roman" w:cs="Times New Roman"/>
                <w:sz w:val="28"/>
                <w:szCs w:val="28"/>
              </w:rPr>
              <w:t>Настоящая программа предусматривает проведение лабороторных работ и практических занятий, которые способствуют более успешному усвоению теоритического материала , преобретению умений и навыков по специальному рисунку и композиции.</w:t>
            </w:r>
          </w:p>
          <w:p w:rsidR="007857D5" w:rsidRPr="00601432" w:rsidRDefault="007857D5" w:rsidP="00601432">
            <w:pPr>
              <w:spacing w:line="240" w:lineRule="auto"/>
              <w:ind w:left="20"/>
              <w:jc w:val="both"/>
              <w:rPr>
                <w:rFonts w:ascii="Times New Roman" w:hAnsi="Times New Roman" w:cs="Times New Roman"/>
                <w:sz w:val="24"/>
                <w:szCs w:val="24"/>
              </w:rPr>
            </w:pPr>
          </w:p>
        </w:tc>
      </w:tr>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lang w:val="ru-RU"/>
              </w:rPr>
            </w:pPr>
            <w:proofErr w:type="spellStart"/>
            <w:r w:rsidRPr="00601432">
              <w:rPr>
                <w:rFonts w:ascii="Times New Roman" w:hAnsi="Times New Roman" w:cs="Times New Roman"/>
                <w:color w:val="000000"/>
                <w:sz w:val="24"/>
                <w:szCs w:val="24"/>
                <w:lang w:val="ru-RU"/>
              </w:rPr>
              <w:t>Постреквизиты</w:t>
            </w:r>
            <w:proofErr w:type="spellEnd"/>
            <w:r w:rsidRPr="00601432">
              <w:rPr>
                <w:rFonts w:ascii="Times New Roman" w:hAnsi="Times New Roman" w:cs="Times New Roman"/>
                <w:sz w:val="24"/>
                <w:szCs w:val="24"/>
              </w:rPr>
              <w:t xml:space="preserve"> </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Изучаемый курс базируется на знании следующих дисциплин:</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Специальный рисунок и художественная графика:</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Основы пластической анатомии</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Знания,получения на курсе,используется при изучении следующих дисциплин:</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История изобразительного искусства:</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История прическа</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Декоративная косметика и грим</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Моделирование и художественное оформление причесок</w:t>
            </w:r>
          </w:p>
          <w:p w:rsidR="007857D5" w:rsidRPr="00601432" w:rsidRDefault="007857D5" w:rsidP="00601432">
            <w:pPr>
              <w:spacing w:line="240" w:lineRule="auto"/>
              <w:ind w:left="20"/>
              <w:jc w:val="both"/>
              <w:rPr>
                <w:rFonts w:ascii="Times New Roman" w:hAnsi="Times New Roman" w:cs="Times New Roman"/>
                <w:sz w:val="24"/>
                <w:szCs w:val="24"/>
                <w:lang w:val="ru-RU"/>
              </w:rPr>
            </w:pPr>
          </w:p>
        </w:tc>
      </w:tr>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lang w:val="ru-RU"/>
              </w:rPr>
            </w:pPr>
            <w:proofErr w:type="spellStart"/>
            <w:r w:rsidRPr="00601432">
              <w:rPr>
                <w:rFonts w:ascii="Times New Roman" w:hAnsi="Times New Roman" w:cs="Times New Roman"/>
                <w:color w:val="000000"/>
                <w:sz w:val="24"/>
                <w:szCs w:val="24"/>
                <w:lang w:val="ru-RU"/>
              </w:rPr>
              <w:t>Пререквизиты</w:t>
            </w:r>
            <w:proofErr w:type="spellEnd"/>
            <w:r w:rsidRPr="00601432">
              <w:rPr>
                <w:rFonts w:ascii="Times New Roman" w:hAnsi="Times New Roman" w:cs="Times New Roman"/>
                <w:sz w:val="24"/>
                <w:szCs w:val="24"/>
                <w:lang w:val="ru-RU"/>
              </w:rPr>
              <w:t xml:space="preserve"> </w:t>
            </w:r>
          </w:p>
          <w:p w:rsidR="007857D5" w:rsidRPr="00601432" w:rsidRDefault="007857D5"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С учетом особенностей и сложности содержания учебного материала рекомендованы   следующие  методы обучения: беседы, дискуссии, решение ситуационных задач, анализ производственных ситуаций, ролевые и деловые игры, мозговый штурм, </w:t>
            </w:r>
            <w:r w:rsidRPr="00601432">
              <w:rPr>
                <w:rFonts w:ascii="Times New Roman" w:hAnsi="Times New Roman" w:cs="Times New Roman"/>
                <w:sz w:val="28"/>
                <w:szCs w:val="28"/>
              </w:rPr>
              <w:lastRenderedPageBreak/>
              <w:t>презентации материалов, работа микрогруппах и другие.</w:t>
            </w:r>
          </w:p>
          <w:p w:rsidR="007857D5" w:rsidRPr="00601432" w:rsidRDefault="007857D5" w:rsidP="00601432">
            <w:pPr>
              <w:spacing w:line="240" w:lineRule="auto"/>
              <w:ind w:left="20"/>
              <w:jc w:val="both"/>
              <w:rPr>
                <w:rFonts w:ascii="Times New Roman" w:hAnsi="Times New Roman" w:cs="Times New Roman"/>
                <w:sz w:val="24"/>
                <w:szCs w:val="24"/>
                <w:lang w:val="ru-RU"/>
              </w:rPr>
            </w:pPr>
            <w:r w:rsidRPr="00601432">
              <w:rPr>
                <w:rFonts w:ascii="Times New Roman" w:hAnsi="Times New Roman" w:cs="Times New Roman"/>
                <w:color w:val="000000"/>
                <w:sz w:val="24"/>
                <w:szCs w:val="24"/>
                <w:lang w:val="ru-RU"/>
              </w:rPr>
              <w:t>Электротехника;</w:t>
            </w:r>
          </w:p>
        </w:tc>
      </w:tr>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rPr>
            </w:pPr>
            <w:r w:rsidRPr="00601432">
              <w:rPr>
                <w:rFonts w:ascii="Times New Roman" w:hAnsi="Times New Roman" w:cs="Times New Roman"/>
                <w:color w:val="000000"/>
                <w:sz w:val="24"/>
                <w:szCs w:val="24"/>
                <w:lang w:val="ru-RU"/>
              </w:rPr>
              <w:lastRenderedPageBreak/>
              <w:t xml:space="preserve">Необходимые </w:t>
            </w:r>
            <w:proofErr w:type="spellStart"/>
            <w:r w:rsidRPr="00601432">
              <w:rPr>
                <w:rFonts w:ascii="Times New Roman" w:hAnsi="Times New Roman" w:cs="Times New Roman"/>
                <w:color w:val="000000"/>
                <w:sz w:val="24"/>
                <w:szCs w:val="24"/>
                <w:lang w:val="ru-RU"/>
              </w:rPr>
              <w:t>сре</w:t>
            </w:r>
            <w:proofErr w:type="spellEnd"/>
            <w:r w:rsidRPr="00601432">
              <w:rPr>
                <w:rFonts w:ascii="Times New Roman" w:hAnsi="Times New Roman" w:cs="Times New Roman"/>
                <w:color w:val="000000"/>
                <w:sz w:val="24"/>
                <w:szCs w:val="24"/>
              </w:rPr>
              <w:t>дства</w:t>
            </w:r>
            <w:r w:rsidRPr="00601432">
              <w:rPr>
                <w:rFonts w:ascii="Times New Roman" w:hAnsi="Times New Roman" w:cs="Times New Roman"/>
                <w:color w:val="000000"/>
                <w:sz w:val="24"/>
                <w:szCs w:val="24"/>
                <w:lang w:val="ru-RU"/>
              </w:rPr>
              <w:t xml:space="preserve"> </w:t>
            </w:r>
            <w:r w:rsidRPr="00601432">
              <w:rPr>
                <w:rFonts w:ascii="Times New Roman" w:hAnsi="Times New Roman" w:cs="Times New Roman"/>
                <w:color w:val="000000"/>
                <w:sz w:val="24"/>
                <w:szCs w:val="24"/>
              </w:rPr>
              <w:t>обучения, оборудование</w:t>
            </w:r>
          </w:p>
        </w:tc>
      </w:tr>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jc w:val="both"/>
              <w:rPr>
                <w:rFonts w:ascii="Times New Roman" w:hAnsi="Times New Roman" w:cs="Times New Roman"/>
                <w:sz w:val="24"/>
                <w:szCs w:val="24"/>
              </w:rPr>
            </w:pPr>
            <w:r w:rsidRPr="00601432">
              <w:rPr>
                <w:rFonts w:ascii="Times New Roman" w:hAnsi="Times New Roman" w:cs="Times New Roman"/>
                <w:sz w:val="24"/>
                <w:szCs w:val="24"/>
              </w:rPr>
              <w:t xml:space="preserve">1. Сборники тестовых заданий   </w:t>
            </w:r>
          </w:p>
          <w:p w:rsidR="007857D5" w:rsidRPr="00601432" w:rsidRDefault="007857D5" w:rsidP="00601432">
            <w:pPr>
              <w:spacing w:line="240" w:lineRule="auto"/>
              <w:jc w:val="both"/>
              <w:rPr>
                <w:rFonts w:ascii="Times New Roman" w:hAnsi="Times New Roman" w:cs="Times New Roman"/>
                <w:sz w:val="24"/>
                <w:szCs w:val="24"/>
              </w:rPr>
            </w:pPr>
            <w:r w:rsidRPr="00601432">
              <w:rPr>
                <w:rFonts w:ascii="Times New Roman" w:hAnsi="Times New Roman" w:cs="Times New Roman"/>
                <w:sz w:val="24"/>
                <w:szCs w:val="24"/>
              </w:rPr>
              <w:t xml:space="preserve">2. Методические указания </w:t>
            </w:r>
          </w:p>
          <w:p w:rsidR="007857D5" w:rsidRPr="00601432" w:rsidRDefault="007857D5" w:rsidP="00601432">
            <w:pPr>
              <w:spacing w:line="240" w:lineRule="auto"/>
              <w:jc w:val="both"/>
              <w:rPr>
                <w:rFonts w:ascii="Times New Roman" w:hAnsi="Times New Roman" w:cs="Times New Roman"/>
                <w:sz w:val="24"/>
                <w:szCs w:val="24"/>
              </w:rPr>
            </w:pPr>
            <w:r w:rsidRPr="00601432">
              <w:rPr>
                <w:rFonts w:ascii="Times New Roman" w:hAnsi="Times New Roman" w:cs="Times New Roman"/>
                <w:sz w:val="24"/>
                <w:szCs w:val="24"/>
              </w:rPr>
              <w:br/>
            </w:r>
          </w:p>
        </w:tc>
      </w:tr>
      <w:tr w:rsidR="007857D5" w:rsidRPr="00601432" w:rsidTr="00C41B1F">
        <w:trPr>
          <w:trHeight w:val="30"/>
          <w:tblCellSpacing w:w="0" w:type="auto"/>
        </w:trPr>
        <w:tc>
          <w:tcPr>
            <w:tcW w:w="154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rPr>
            </w:pPr>
            <w:r w:rsidRPr="00601432">
              <w:rPr>
                <w:rFonts w:ascii="Times New Roman" w:hAnsi="Times New Roman" w:cs="Times New Roman"/>
                <w:color w:val="000000"/>
                <w:sz w:val="24"/>
                <w:szCs w:val="24"/>
              </w:rPr>
              <w:t>Контактная</w:t>
            </w:r>
            <w:r w:rsidRPr="00601432">
              <w:rPr>
                <w:rFonts w:ascii="Times New Roman" w:hAnsi="Times New Roman" w:cs="Times New Roman"/>
                <w:color w:val="000000"/>
                <w:sz w:val="24"/>
                <w:szCs w:val="24"/>
                <w:lang w:val="ru-RU"/>
              </w:rPr>
              <w:t xml:space="preserve"> </w:t>
            </w:r>
            <w:r w:rsidRPr="00601432">
              <w:rPr>
                <w:rFonts w:ascii="Times New Roman" w:hAnsi="Times New Roman" w:cs="Times New Roman"/>
                <w:color w:val="000000"/>
                <w:sz w:val="24"/>
                <w:szCs w:val="24"/>
              </w:rPr>
              <w:t>информация</w:t>
            </w:r>
            <w:r w:rsidRPr="00601432">
              <w:rPr>
                <w:rFonts w:ascii="Times New Roman" w:hAnsi="Times New Roman" w:cs="Times New Roman"/>
                <w:color w:val="000000"/>
                <w:sz w:val="24"/>
                <w:szCs w:val="24"/>
                <w:lang w:val="ru-RU"/>
              </w:rPr>
              <w:t xml:space="preserve"> </w:t>
            </w:r>
            <w:r w:rsidRPr="00601432">
              <w:rPr>
                <w:rFonts w:ascii="Times New Roman" w:hAnsi="Times New Roman" w:cs="Times New Roman"/>
                <w:color w:val="000000"/>
                <w:sz w:val="24"/>
                <w:szCs w:val="24"/>
              </w:rPr>
              <w:t>преподавателя (ей):</w:t>
            </w:r>
          </w:p>
        </w:tc>
      </w:tr>
      <w:tr w:rsidR="007857D5" w:rsidRPr="00601432" w:rsidTr="00C41B1F">
        <w:trPr>
          <w:trHeight w:val="30"/>
          <w:tblCellSpacing w:w="0" w:type="auto"/>
        </w:trPr>
        <w:tc>
          <w:tcPr>
            <w:tcW w:w="4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lang w:val="ru-RU"/>
              </w:rPr>
            </w:pPr>
            <w:proofErr w:type="spellStart"/>
            <w:r w:rsidRPr="00601432">
              <w:rPr>
                <w:rFonts w:ascii="Times New Roman" w:hAnsi="Times New Roman" w:cs="Times New Roman"/>
                <w:color w:val="000000"/>
                <w:sz w:val="24"/>
                <w:szCs w:val="24"/>
                <w:lang w:val="ru-RU"/>
              </w:rPr>
              <w:t>О.Баимбетова</w:t>
            </w:r>
            <w:proofErr w:type="spellEnd"/>
          </w:p>
        </w:tc>
        <w:tc>
          <w:tcPr>
            <w:tcW w:w="10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lang w:val="ru-RU"/>
              </w:rPr>
            </w:pPr>
            <w:r w:rsidRPr="00601432">
              <w:rPr>
                <w:rFonts w:ascii="Times New Roman" w:hAnsi="Times New Roman" w:cs="Times New Roman"/>
                <w:color w:val="000000"/>
                <w:sz w:val="24"/>
                <w:szCs w:val="24"/>
              </w:rPr>
              <w:t>тел.:</w:t>
            </w:r>
            <w:r w:rsidRPr="00601432">
              <w:rPr>
                <w:rFonts w:ascii="Times New Roman" w:hAnsi="Times New Roman" w:cs="Times New Roman"/>
                <w:color w:val="000000"/>
                <w:sz w:val="24"/>
                <w:szCs w:val="24"/>
                <w:lang w:val="ru-RU"/>
              </w:rPr>
              <w:t>+77057568021</w:t>
            </w:r>
          </w:p>
        </w:tc>
      </w:tr>
      <w:tr w:rsidR="007857D5" w:rsidRPr="00601432" w:rsidTr="00C41B1F">
        <w:trPr>
          <w:trHeight w:val="30"/>
          <w:tblCellSpacing w:w="0" w:type="auto"/>
        </w:trPr>
        <w:tc>
          <w:tcPr>
            <w:tcW w:w="4857" w:type="dxa"/>
            <w:vMerge/>
            <w:tcBorders>
              <w:top w:val="nil"/>
              <w:left w:val="single" w:sz="5" w:space="0" w:color="CFCFCF"/>
              <w:bottom w:val="single" w:sz="5" w:space="0" w:color="CFCFCF"/>
              <w:right w:val="single" w:sz="5" w:space="0" w:color="CFCFCF"/>
            </w:tcBorders>
          </w:tcPr>
          <w:p w:rsidR="007857D5" w:rsidRPr="00601432" w:rsidRDefault="007857D5" w:rsidP="00601432">
            <w:pPr>
              <w:spacing w:line="240" w:lineRule="auto"/>
              <w:rPr>
                <w:rFonts w:ascii="Times New Roman" w:hAnsi="Times New Roman" w:cs="Times New Roman"/>
                <w:sz w:val="24"/>
                <w:szCs w:val="24"/>
              </w:rPr>
            </w:pPr>
          </w:p>
        </w:tc>
        <w:tc>
          <w:tcPr>
            <w:tcW w:w="10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57D5" w:rsidRPr="00601432" w:rsidRDefault="007857D5" w:rsidP="00601432">
            <w:pPr>
              <w:spacing w:line="240" w:lineRule="auto"/>
              <w:ind w:left="20"/>
              <w:jc w:val="both"/>
              <w:rPr>
                <w:rFonts w:ascii="Times New Roman" w:hAnsi="Times New Roman" w:cs="Times New Roman"/>
                <w:sz w:val="24"/>
                <w:szCs w:val="24"/>
              </w:rPr>
            </w:pPr>
            <w:r w:rsidRPr="00601432">
              <w:rPr>
                <w:rFonts w:ascii="Times New Roman" w:hAnsi="Times New Roman" w:cs="Times New Roman"/>
                <w:color w:val="000000"/>
                <w:sz w:val="24"/>
                <w:szCs w:val="24"/>
              </w:rPr>
              <w:t xml:space="preserve"> е-mail: alena.sadvakasova@mail.ru</w:t>
            </w:r>
          </w:p>
        </w:tc>
      </w:tr>
    </w:tbl>
    <w:p w:rsidR="007857D5" w:rsidRPr="00601432" w:rsidRDefault="007857D5" w:rsidP="00601432">
      <w:pPr>
        <w:spacing w:line="240" w:lineRule="auto"/>
        <w:jc w:val="both"/>
        <w:rPr>
          <w:rFonts w:ascii="Times New Roman" w:hAnsi="Times New Roman" w:cs="Times New Roman"/>
          <w:color w:val="000000"/>
          <w:sz w:val="24"/>
          <w:szCs w:val="24"/>
        </w:rPr>
      </w:pPr>
      <w:r w:rsidRPr="00601432">
        <w:rPr>
          <w:rFonts w:ascii="Times New Roman" w:hAnsi="Times New Roman" w:cs="Times New Roman"/>
          <w:color w:val="000000"/>
          <w:sz w:val="24"/>
          <w:szCs w:val="24"/>
        </w:rPr>
        <w:t>    </w:t>
      </w:r>
    </w:p>
    <w:p w:rsidR="007857D5" w:rsidRPr="00601432" w:rsidRDefault="007857D5" w:rsidP="00601432">
      <w:pPr>
        <w:tabs>
          <w:tab w:val="left" w:pos="3375"/>
        </w:tabs>
        <w:spacing w:line="240" w:lineRule="auto"/>
        <w:rPr>
          <w:rFonts w:ascii="Times New Roman" w:hAnsi="Times New Roman" w:cs="Times New Roman"/>
          <w:lang w:val="en-US"/>
        </w:rPr>
      </w:pPr>
      <w:r w:rsidRPr="00601432">
        <w:rPr>
          <w:rFonts w:ascii="Times New Roman" w:hAnsi="Times New Roman" w:cs="Times New Roman"/>
          <w:lang w:val="en-US"/>
        </w:rPr>
        <w:tab/>
      </w:r>
    </w:p>
    <w:p w:rsidR="007857D5" w:rsidRPr="00601432" w:rsidRDefault="007857D5" w:rsidP="00601432">
      <w:pPr>
        <w:tabs>
          <w:tab w:val="left" w:pos="3375"/>
        </w:tabs>
        <w:spacing w:line="240" w:lineRule="auto"/>
        <w:rPr>
          <w:rFonts w:ascii="Times New Roman" w:hAnsi="Times New Roman" w:cs="Times New Roman"/>
          <w:lang w:val="en-US"/>
        </w:rPr>
      </w:pPr>
    </w:p>
    <w:p w:rsidR="007857D5" w:rsidRPr="00601432" w:rsidRDefault="007857D5" w:rsidP="00601432">
      <w:pPr>
        <w:tabs>
          <w:tab w:val="left" w:pos="3375"/>
        </w:tabs>
        <w:spacing w:line="240" w:lineRule="auto"/>
        <w:rPr>
          <w:rFonts w:ascii="Times New Roman" w:hAnsi="Times New Roman" w:cs="Times New Roman"/>
          <w:lang w:val="en-US"/>
        </w:rPr>
      </w:pPr>
    </w:p>
    <w:p w:rsidR="007857D5" w:rsidRPr="00601432" w:rsidRDefault="007857D5" w:rsidP="00601432">
      <w:pPr>
        <w:tabs>
          <w:tab w:val="left" w:pos="3375"/>
        </w:tabs>
        <w:spacing w:line="240" w:lineRule="auto"/>
        <w:rPr>
          <w:rFonts w:ascii="Times New Roman" w:hAnsi="Times New Roman" w:cs="Times New Roman"/>
          <w:lang w:val="en-US"/>
        </w:rPr>
      </w:pPr>
    </w:p>
    <w:p w:rsidR="007857D5" w:rsidRPr="00601432" w:rsidRDefault="007857D5" w:rsidP="00601432">
      <w:pPr>
        <w:tabs>
          <w:tab w:val="left" w:pos="7845"/>
        </w:tabs>
        <w:spacing w:line="240" w:lineRule="auto"/>
        <w:rPr>
          <w:rFonts w:ascii="Times New Roman" w:hAnsi="Times New Roman" w:cs="Times New Roman"/>
          <w:lang w:val="en-US"/>
        </w:rPr>
      </w:pP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  Распределение часов по семестрам</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43"/>
        <w:gridCol w:w="1400"/>
        <w:gridCol w:w="1029"/>
        <w:gridCol w:w="1029"/>
        <w:gridCol w:w="1029"/>
        <w:gridCol w:w="1029"/>
        <w:gridCol w:w="1029"/>
        <w:gridCol w:w="1029"/>
        <w:gridCol w:w="1029"/>
        <w:gridCol w:w="1034"/>
      </w:tblGrid>
      <w:tr w:rsidR="007857D5" w:rsidRPr="00601432" w:rsidTr="00C41B1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Дисциплина/ код и наименование модуля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Всего часов в модуле</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В том числе</w:t>
            </w:r>
          </w:p>
        </w:tc>
      </w:tr>
      <w:tr w:rsidR="007857D5" w:rsidRPr="00601432" w:rsidTr="00C41B1F">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1 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2 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3 курс</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4 курс</w:t>
            </w:r>
          </w:p>
        </w:tc>
      </w:tr>
      <w:tr w:rsidR="007857D5" w:rsidRPr="00601432" w:rsidTr="00C41B1F">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1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2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3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4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5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6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7 семестр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8 семестр</w:t>
            </w:r>
          </w:p>
        </w:tc>
      </w:tr>
      <w:tr w:rsidR="007857D5" w:rsidRPr="00601432" w:rsidTr="00C41B1F">
        <w:trPr>
          <w:trHeight w:val="37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10</w:t>
            </w:r>
          </w:p>
        </w:tc>
      </w:tr>
      <w:tr w:rsidR="007857D5" w:rsidRPr="00601432" w:rsidTr="00C41B1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8"/>
                <w:szCs w:val="28"/>
                <w:lang w:eastAsia="kk-KZ"/>
              </w:rPr>
              <w:t>___</w:t>
            </w:r>
            <w:r w:rsidRPr="00601432">
              <w:rPr>
                <w:rFonts w:ascii="Times New Roman" w:eastAsia="Times New Roman" w:hAnsi="Times New Roman" w:cs="Times New Roman"/>
                <w:color w:val="000000"/>
                <w:spacing w:val="2"/>
                <w:sz w:val="28"/>
                <w:szCs w:val="28"/>
                <w:lang w:val="ru-RU" w:eastAsia="kk-KZ"/>
              </w:rPr>
              <w:t>Специальный рисунок и художественная графика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r>
      <w:tr w:rsidR="007857D5" w:rsidRPr="00601432" w:rsidTr="00C41B1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r>
      <w:tr w:rsidR="007857D5" w:rsidRPr="00601432" w:rsidTr="00C41B1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r>
      <w:tr w:rsidR="007857D5" w:rsidRPr="00601432" w:rsidTr="00C41B1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lastRenderedPageBreak/>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r>
      <w:tr w:rsidR="007857D5" w:rsidRPr="00601432" w:rsidTr="00C41B1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Итого на обучение по дисциплине/модулю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857D5" w:rsidRPr="00601432" w:rsidRDefault="007857D5" w:rsidP="00601432">
            <w:pPr>
              <w:spacing w:line="240" w:lineRule="auto"/>
              <w:rPr>
                <w:rFonts w:ascii="Times New Roman" w:eastAsia="Times New Roman" w:hAnsi="Times New Roman" w:cs="Times New Roman"/>
                <w:color w:val="000000"/>
                <w:sz w:val="24"/>
                <w:szCs w:val="24"/>
                <w:lang w:eastAsia="kk-KZ"/>
              </w:rPr>
            </w:pPr>
          </w:p>
          <w:p w:rsidR="007857D5" w:rsidRPr="00601432" w:rsidRDefault="007857D5" w:rsidP="00601432">
            <w:pPr>
              <w:spacing w:line="240" w:lineRule="auto"/>
              <w:rPr>
                <w:rFonts w:ascii="Times New Roman" w:eastAsia="Times New Roman" w:hAnsi="Times New Roman" w:cs="Times New Roman"/>
                <w:color w:val="000000"/>
                <w:sz w:val="24"/>
                <w:szCs w:val="24"/>
                <w:lang w:eastAsia="kk-KZ"/>
              </w:rPr>
            </w:pPr>
            <w:r w:rsidRPr="00601432">
              <w:rPr>
                <w:rFonts w:ascii="Times New Roman" w:eastAsia="Times New Roman" w:hAnsi="Times New Roman" w:cs="Times New Roman"/>
                <w:color w:val="000000"/>
                <w:sz w:val="24"/>
                <w:szCs w:val="24"/>
                <w:lang w:eastAsia="kk-KZ"/>
              </w:rPr>
              <w:t>Скачать</w:t>
            </w:r>
          </w:p>
        </w:tc>
      </w:tr>
    </w:tbl>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r w:rsidRPr="00601432">
        <w:rPr>
          <w:rFonts w:ascii="Times New Roman" w:eastAsia="Times New Roman" w:hAnsi="Times New Roman" w:cs="Times New Roman"/>
          <w:color w:val="000000"/>
          <w:spacing w:val="2"/>
          <w:sz w:val="24"/>
          <w:szCs w:val="24"/>
          <w:lang w:eastAsia="kk-KZ"/>
        </w:rPr>
        <w:t>     </w:t>
      </w: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r w:rsidRPr="00601432">
        <w:rPr>
          <w:rFonts w:ascii="Times New Roman" w:eastAsia="Times New Roman" w:hAnsi="Times New Roman" w:cs="Times New Roman"/>
          <w:color w:val="000000"/>
          <w:spacing w:val="2"/>
          <w:sz w:val="24"/>
          <w:szCs w:val="24"/>
          <w:lang w:val="ru-RU" w:eastAsia="kk-KZ"/>
        </w:rPr>
        <w:tab/>
      </w: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tabs>
          <w:tab w:val="left" w:pos="4979"/>
        </w:tabs>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p>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 xml:space="preserve"> Содержание рабочей учебной программы</w:t>
      </w:r>
    </w:p>
    <w:tbl>
      <w:tblPr>
        <w:tblW w:w="1510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81"/>
        <w:gridCol w:w="1537"/>
        <w:gridCol w:w="4111"/>
        <w:gridCol w:w="992"/>
        <w:gridCol w:w="1701"/>
        <w:gridCol w:w="1843"/>
        <w:gridCol w:w="1417"/>
        <w:gridCol w:w="1560"/>
        <w:gridCol w:w="1559"/>
      </w:tblGrid>
      <w:tr w:rsidR="007857D5" w:rsidRPr="00601432" w:rsidTr="00C41B1F">
        <w:tc>
          <w:tcPr>
            <w:tcW w:w="38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w:t>
            </w:r>
          </w:p>
        </w:tc>
        <w:tc>
          <w:tcPr>
            <w:tcW w:w="15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 xml:space="preserve">Разделы/результаты </w:t>
            </w:r>
            <w:r w:rsidRPr="00601432">
              <w:rPr>
                <w:rFonts w:ascii="Times New Roman" w:eastAsia="Times New Roman" w:hAnsi="Times New Roman" w:cs="Times New Roman"/>
                <w:color w:val="000000"/>
                <w:spacing w:val="2"/>
                <w:sz w:val="24"/>
                <w:szCs w:val="24"/>
                <w:lang w:eastAsia="kk-KZ"/>
              </w:rPr>
              <w:lastRenderedPageBreak/>
              <w:t>обучения</w:t>
            </w:r>
          </w:p>
        </w:tc>
        <w:tc>
          <w:tcPr>
            <w:tcW w:w="411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lastRenderedPageBreak/>
              <w:t>Темы / критерии оценки</w:t>
            </w:r>
          </w:p>
        </w:tc>
        <w:tc>
          <w:tcPr>
            <w:tcW w:w="99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val="ru-RU" w:eastAsia="kk-KZ"/>
              </w:rPr>
            </w:pPr>
            <w:r w:rsidRPr="00601432">
              <w:rPr>
                <w:rFonts w:ascii="Times New Roman" w:eastAsia="Times New Roman" w:hAnsi="Times New Roman" w:cs="Times New Roman"/>
                <w:color w:val="000000"/>
                <w:spacing w:val="2"/>
                <w:sz w:val="24"/>
                <w:szCs w:val="24"/>
                <w:lang w:eastAsia="kk-KZ"/>
              </w:rPr>
              <w:t>Всего часов</w:t>
            </w:r>
          </w:p>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val="ru-RU" w:eastAsia="kk-KZ"/>
              </w:rPr>
            </w:pPr>
          </w:p>
        </w:tc>
        <w:tc>
          <w:tcPr>
            <w:tcW w:w="496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lastRenderedPageBreak/>
              <w:t>Из них</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Тип занятия</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Оценочные задания</w:t>
            </w:r>
          </w:p>
        </w:tc>
      </w:tr>
      <w:tr w:rsidR="007857D5" w:rsidRPr="00601432" w:rsidTr="00C41B1F">
        <w:tc>
          <w:tcPr>
            <w:tcW w:w="381"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1537"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4111"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992"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val="ru-RU" w:eastAsia="kk-KZ"/>
              </w:rPr>
            </w:pPr>
            <w:r w:rsidRPr="00601432">
              <w:rPr>
                <w:rFonts w:ascii="Times New Roman" w:eastAsia="Times New Roman" w:hAnsi="Times New Roman" w:cs="Times New Roman"/>
                <w:color w:val="000000"/>
                <w:spacing w:val="2"/>
                <w:sz w:val="24"/>
                <w:szCs w:val="24"/>
                <w:lang w:eastAsia="kk-KZ"/>
              </w:rPr>
              <w:t>Теоретические</w:t>
            </w:r>
          </w:p>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val="ru-RU" w:eastAsia="kk-KZ"/>
              </w:rPr>
            </w:pP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val="ru-RU" w:eastAsia="kk-KZ"/>
              </w:rPr>
            </w:pPr>
            <w:r w:rsidRPr="00601432">
              <w:rPr>
                <w:rFonts w:ascii="Times New Roman" w:eastAsia="Times New Roman" w:hAnsi="Times New Roman" w:cs="Times New Roman"/>
                <w:color w:val="000000"/>
                <w:spacing w:val="2"/>
                <w:sz w:val="24"/>
                <w:szCs w:val="24"/>
                <w:lang w:eastAsia="kk-KZ"/>
              </w:rPr>
              <w:t>лабораторно-практические</w:t>
            </w:r>
          </w:p>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val="ru-RU" w:eastAsia="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center"/>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индивидуальные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r>
      <w:tr w:rsidR="007857D5" w:rsidRPr="00601432" w:rsidTr="00C41B1F">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lastRenderedPageBreak/>
              <w:t>1</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jc w:val="both"/>
              <w:rPr>
                <w:rFonts w:ascii="Times New Roman" w:hAnsi="Times New Roman" w:cs="Times New Roman"/>
                <w:sz w:val="20"/>
                <w:szCs w:val="20"/>
                <w:lang w:val="ru-RU"/>
              </w:rPr>
            </w:pP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Раздел  1 Основы спецрисунка и художественной графики</w:t>
            </w:r>
          </w:p>
          <w:p w:rsidR="007857D5" w:rsidRPr="00601432" w:rsidRDefault="007857D5" w:rsidP="00601432">
            <w:pPr>
              <w:spacing w:line="240" w:lineRule="auto"/>
              <w:jc w:val="center"/>
              <w:rPr>
                <w:rFonts w:ascii="Times New Roman" w:eastAsia="Times New Roman" w:hAnsi="Times New Roman" w:cs="Times New Roman"/>
                <w:color w:val="000000"/>
                <w:spacing w:val="2"/>
                <w:sz w:val="24"/>
                <w:szCs w:val="24"/>
                <w:lang w:eastAsia="kk-KZ"/>
              </w:rPr>
            </w:pP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Введение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Задачи предмета и связь его с другими учебными дисциплинами.Рисунок как основа всех видов изобразительного искусства.Организация рабочего места,материалы и принадлежности для работы рисунком и живописью.</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1.1 Рисованте натюрморта из геометрических тел. В</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u w:val="single"/>
              </w:rPr>
              <w:t xml:space="preserve">Результате первогоучебного задания учащие должны преобрести основные понятия о перспективе, строение формы </w:t>
            </w:r>
            <w:r w:rsidRPr="00601432">
              <w:rPr>
                <w:rFonts w:ascii="Times New Roman" w:hAnsi="Times New Roman" w:cs="Times New Roman"/>
                <w:sz w:val="28"/>
                <w:szCs w:val="28"/>
              </w:rPr>
              <w:t xml:space="preserve">пропорциях ,светотени, тональные отношения. Учащиеся должны понять  последователность ведения работы и научится ее завершать. Они должны знать о необходимости постоянного сравнивания одного предмета с другим во время работы.О необходимости видеть натюрморт в целом. Учащиеся пробуют работать штрихом и </w:t>
            </w:r>
            <w:r w:rsidRPr="00601432">
              <w:rPr>
                <w:rFonts w:ascii="Times New Roman" w:hAnsi="Times New Roman" w:cs="Times New Roman"/>
                <w:sz w:val="28"/>
                <w:szCs w:val="28"/>
              </w:rPr>
              <w:lastRenderedPageBreak/>
              <w:t>тушевекой.</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Материалы графитный карандаш. Решение тональное.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 наброски простых по форме предметов, конструктивное решение геометрических фигур с разных точек зрения.</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1.2 Рисование парика мягким материалом.</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В этом задании изучают приемы и последовательность работы над изображением волос. Мягкие материалы дадут возможность сделат быстро</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И эффектно эту работу.Материал ---соус, сангина, уголь, ретушь, пастель. Решение тональное.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 изобразить прическу мягким материалом на тонированной бумаге.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1.3 натюрморт предметов из быта с париком акварелью.</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Изучить метод работы с акварельными красками одним цветом, учатся последовательности работы, изучают способы наложения </w:t>
            </w:r>
            <w:r w:rsidRPr="00601432">
              <w:rPr>
                <w:rFonts w:ascii="Times New Roman" w:hAnsi="Times New Roman" w:cs="Times New Roman"/>
                <w:sz w:val="28"/>
                <w:szCs w:val="28"/>
              </w:rPr>
              <w:lastRenderedPageBreak/>
              <w:t>мазков для выявления объема и формы.Пробуют передать материальность волос красками.Материал акварель- черного, коричнего цвета.Решение тональное.Дом. задание натюрморт из 3-4 предметов с драпировкой акварелью</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Тема1.4 Графическое решение натюрморта с париком.В  это работе обучающие узнают об основных средствах линии. Штрихе, пятне, точке , и их использование в творческих работах.они получают знания о последовательности ведения графической работы. Для этого делают пробные эскизы на маленьких форматах для нахождения комозиции, соответствующий замыслу каждого обучающегося.Это творческая работа. На этом этапе проводятся изменения во взаимном расположении предметов поиск ритма и масс в складках драпировок. Затем работа ведется на большом листе где с помощью линейно-пятнового решения проводится поиск художественного выражения.материал </w:t>
            </w:r>
            <w:r w:rsidRPr="00601432">
              <w:rPr>
                <w:rFonts w:ascii="Times New Roman" w:hAnsi="Times New Roman" w:cs="Times New Roman"/>
                <w:sz w:val="28"/>
                <w:szCs w:val="28"/>
              </w:rPr>
              <w:lastRenderedPageBreak/>
              <w:t>тушь,гуашь черная, белила, перо,  кисть, фломастер.решение графическое. Дом. Задание выполнение натюрморта с цветами или листьями на тонированной бумаге любым графическим способом.</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Тема1.5 Основы цветаведения.</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Физические основы цвета,основные свойства цветов –хроматические и ахроматические. Харктеристика цвета, цветовой тон,насыщенность. Светлота,контрасты. Локальный цвет. Взаимодействие цветов,световоздушная среда, рефлексы, теплый холодный цвета, плотность и прозрачност цвета.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Основытехники живописи акварелью и гуашью.Упражнения по смешиванию и получению разных цветов.</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1.6 Живописный этюд натюрморта 3-4 предмета с париком на фоне драпировки.</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Понятие живописный этюд. Последовательность выполнения живописного этюда </w:t>
            </w:r>
            <w:r w:rsidRPr="00601432">
              <w:rPr>
                <w:rFonts w:ascii="Times New Roman" w:hAnsi="Times New Roman" w:cs="Times New Roman"/>
                <w:sz w:val="28"/>
                <w:szCs w:val="28"/>
              </w:rPr>
              <w:lastRenderedPageBreak/>
              <w:t>от компоновки на листе до оббщения работы. Рассказат о закономерностях изменения локального цвета в объемной форме в зависимости от окружающей  предметов, от фактары самого предмета от силы света на данном натюрморте.Определить цветовое единство, гармонию цветов натуры. Показать живописные способы изображения волос.Материал акварель. Кисти. Решение живописное.Дом задание этюд натюрморта из предметов быта на фоне драпировки близких по цвету  акварелью.</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1.7 Декоративное решение натюрморта(цветная графика)</w:t>
            </w:r>
          </w:p>
          <w:p w:rsidR="007857D5"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Понятие о цветовой графике. Роль цветовых отношений .декоративное значение цвета его роль в передаче выразительности натюрморта.графические приемы работы над натюрмортом: орнаментальность, условность цвета,стилизация предметов. Последовательность выполнения работы.Материал </w:t>
            </w:r>
            <w:r w:rsidRPr="00601432">
              <w:rPr>
                <w:rFonts w:ascii="Times New Roman" w:hAnsi="Times New Roman" w:cs="Times New Roman"/>
                <w:sz w:val="28"/>
                <w:szCs w:val="28"/>
              </w:rPr>
              <w:lastRenderedPageBreak/>
              <w:t>гуашь. Решение декоративно—графическое.Дом.задание натюрморт из 4-5 предметов быта выполненой в технике цветной графики.</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B936A2" w:rsidP="00601432">
            <w:pPr>
              <w:spacing w:line="240" w:lineRule="auto"/>
              <w:rPr>
                <w:rFonts w:ascii="Times New Roman" w:hAnsi="Times New Roman" w:cs="Times New Roman"/>
                <w:sz w:val="24"/>
                <w:szCs w:val="24"/>
                <w:lang w:val="ru-RU" w:eastAsia="kk-KZ"/>
              </w:rPr>
            </w:pPr>
            <w:r>
              <w:rPr>
                <w:rFonts w:ascii="Times New Roman" w:hAnsi="Times New Roman" w:cs="Times New Roman"/>
                <w:sz w:val="24"/>
                <w:szCs w:val="24"/>
                <w:lang w:val="ru-RU" w:eastAsia="kk-KZ"/>
              </w:rPr>
              <w:lastRenderedPageBreak/>
              <w:t>26</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2</w:t>
            </w:r>
            <w:r w:rsidR="00B936A2">
              <w:rPr>
                <w:rFonts w:ascii="Times New Roman" w:hAnsi="Times New Roman" w:cs="Times New Roman"/>
                <w:sz w:val="24"/>
                <w:szCs w:val="24"/>
                <w:lang w:val="ru-RU" w:eastAsia="kk-KZ"/>
              </w:rPr>
              <w:t>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комбинированный</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Тесты,</w:t>
            </w:r>
          </w:p>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каточки задания, реферат, презентация.</w:t>
            </w:r>
          </w:p>
        </w:tc>
      </w:tr>
      <w:tr w:rsidR="007857D5" w:rsidRPr="00601432" w:rsidTr="00C41B1F">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lastRenderedPageBreak/>
              <w:t>2</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36A2" w:rsidRPr="00601432" w:rsidRDefault="00B936A2" w:rsidP="00B936A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Раздел2 Изображение головы человека.</w:t>
            </w:r>
          </w:p>
          <w:p w:rsidR="007857D5" w:rsidRPr="00601432" w:rsidRDefault="007857D5" w:rsidP="00601432">
            <w:pPr>
              <w:spacing w:line="240" w:lineRule="auto"/>
              <w:jc w:val="both"/>
              <w:rPr>
                <w:rFonts w:ascii="Times New Roman" w:hAnsi="Times New Roman" w:cs="Times New Roman"/>
                <w:sz w:val="24"/>
                <w:szCs w:val="24"/>
                <w:lang w:val="ru-RU"/>
              </w:rPr>
            </w:pPr>
            <w:r w:rsidRPr="00601432">
              <w:rPr>
                <w:rFonts w:ascii="Times New Roman" w:hAnsi="Times New Roman" w:cs="Times New Roman"/>
                <w:sz w:val="24"/>
                <w:szCs w:val="24"/>
                <w:lang w:val="ru-RU"/>
              </w:rPr>
              <w:t xml:space="preserve">. </w:t>
            </w:r>
          </w:p>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Тема2.1 Пропорционалная схема головы человека.Ознакомления учащихся с кононами древних: лицевая часть делится на 3 равные части—от линии покрова волос до надбровных дуг, от надбровных дуг до корня носа , от корня носа до основания подборотка.Отрезок надбровных дуг до основания носа делится на 3 равные части—между 1 и 2 частьюпроходит линия разрез глаз. Отрезок между основанием носа и основанием подборотка делится на 3 части- между 1 и 2 линеей проходит средняя линия рта.Расстояние между глазами ровно ширине глаза. Высота уха равна длине носаю Эту схему необходимо привести при изучении черепа.Условное деление головы на чати определяется строением черепа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Тема2.2 Рисунок строения черепа.</w:t>
            </w:r>
          </w:p>
          <w:p w:rsidR="00601432" w:rsidRPr="00B936A2" w:rsidRDefault="00601432" w:rsidP="00B936A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Черепа—костная основа формы </w:t>
            </w:r>
            <w:r w:rsidRPr="00601432">
              <w:rPr>
                <w:rFonts w:ascii="Times New Roman" w:hAnsi="Times New Roman" w:cs="Times New Roman"/>
                <w:sz w:val="28"/>
                <w:szCs w:val="28"/>
              </w:rPr>
              <w:lastRenderedPageBreak/>
              <w:t>головы человека.Повторить название и расположение костей мозговой и лицевой частей черепа,влияние строения тех или иных костей на форму головы человека.Обратить внимание на возростные изменения костей черепа.3 рисунка черепа в фас, в профиль, и в трехчетвертном повороте.В работе соблюдать последоватеьност рисунка: композиционный поиск, линейно конструктивное решение , передача объема формы тоном, обобщение..Материал графитный карандаш уголь соус сангина.Решение тоналное.Дом.задание повторение костей черепа и мышечного покрова головы человека по книгам.</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Тема2.3 Рисунок частей лица.</w:t>
            </w:r>
          </w:p>
          <w:p w:rsidR="00601432" w:rsidRPr="00601432" w:rsidRDefault="00601432" w:rsidP="00601432">
            <w:pPr>
              <w:spacing w:line="240" w:lineRule="auto"/>
              <w:jc w:val="both"/>
              <w:rPr>
                <w:rFonts w:ascii="Times New Roman" w:hAnsi="Times New Roman" w:cs="Times New Roman"/>
                <w:sz w:val="28"/>
                <w:szCs w:val="28"/>
                <w:lang w:val="ru-RU"/>
              </w:rPr>
            </w:pPr>
            <w:r w:rsidRPr="00601432">
              <w:rPr>
                <w:rFonts w:ascii="Times New Roman" w:hAnsi="Times New Roman" w:cs="Times New Roman"/>
                <w:sz w:val="28"/>
                <w:szCs w:val="28"/>
              </w:rPr>
              <w:t xml:space="preserve">Целю задания является ознакомление обучающихся со строением одельных частей головы человека. Пособие гипсовые слепки деталей головы. Глаз нос с губами ухо.При рисовании частей лица.Надо знать основные </w:t>
            </w:r>
            <w:r w:rsidRPr="00601432">
              <w:rPr>
                <w:rFonts w:ascii="Times New Roman" w:hAnsi="Times New Roman" w:cs="Times New Roman"/>
                <w:sz w:val="28"/>
                <w:szCs w:val="28"/>
              </w:rPr>
              <w:lastRenderedPageBreak/>
              <w:t>закономерности их строения.Гипсовая голова имеет четкие тональные градации,поэтому позволяет понять форму и передать е в рисунке с помощью тона.Материал графитный карандаш уголь соус сангина.Решение тоналное.Дом.задание зарисовка частей лица с натуры 13 шт с разных точек зрения.</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Тема2.4  Рисунок гипсовой античной головы человека.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В гипсовых слепках наилучшим образом сочетаются необходимые качества учебного пособия –бесцветность и неподвижность гипса с живым, реалистичным изображением характерной формы. В этой постановке задачи усложняются нахождением характерных пропорций данной головы. Работа над рисунком головы .Работа над рисунком головы ведётся по принципу «от общего к частному и от частного к общему» и проходит уже известные этапы:компоновку,построение конструкции головы,выявление </w:t>
            </w:r>
            <w:r w:rsidRPr="00601432">
              <w:rPr>
                <w:rFonts w:ascii="Times New Roman" w:hAnsi="Times New Roman" w:cs="Times New Roman"/>
                <w:sz w:val="28"/>
                <w:szCs w:val="28"/>
              </w:rPr>
              <w:lastRenderedPageBreak/>
              <w:t>формы светотенью,обобщение.</w:t>
            </w:r>
            <w:r w:rsidRPr="00601432">
              <w:rPr>
                <w:rFonts w:ascii="Times New Roman" w:hAnsi="Times New Roman" w:cs="Times New Roman"/>
                <w:sz w:val="28"/>
                <w:szCs w:val="28"/>
              </w:rPr>
              <w:br/>
            </w:r>
            <w:r w:rsidRPr="00601432">
              <w:rPr>
                <w:rFonts w:ascii="Times New Roman" w:hAnsi="Times New Roman" w:cs="Times New Roman"/>
                <w:sz w:val="28"/>
                <w:szCs w:val="28"/>
              </w:rPr>
              <w:tab/>
              <w:t>Материал -графитный карандаш. Решение- тональное.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задание:нарисовать копию с репродукцией рисунка античной головы мастера.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2.5 Рисунок головы натурщика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Это задание требует от обучающихся передачи характера формы головы,особенности её строения.Методическая последовательность работы при изображение живой головы остаётся такой же,как при рисовнии гипсовой  головы.Рисунок живой головы  требует более глубоких знаний и профессиональной подготовки.Меняются методика использования полученных знаний и навыков,приёмы работы.</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Материал-графитный карандаш.Решение-тональньое.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задание:рисунок портрета молодого человека карандашом.</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Тема 2.6 Рисунок портрета </w:t>
            </w:r>
            <w:r w:rsidRPr="00601432">
              <w:rPr>
                <w:rFonts w:ascii="Times New Roman" w:hAnsi="Times New Roman" w:cs="Times New Roman"/>
                <w:sz w:val="28"/>
                <w:szCs w:val="28"/>
              </w:rPr>
              <w:lastRenderedPageBreak/>
              <w:t>натурщика мягким материалом (уголь)</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Это задание закрепляет полученные знания и умения на предыдущем  уроке. Мягкий материал позволяет работать быстро, а растушёвка даёт возможность получить новую выразительность рисунка.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Материал-уголь,соус,пастель,сангина.Решение- тональное.</w:t>
            </w:r>
          </w:p>
          <w:p w:rsidR="00601432" w:rsidRPr="00B936A2" w:rsidRDefault="00601432" w:rsidP="00B936A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задание:выполнить портрет мягким материалом на тонированной бумаге.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2.7 Портретные зарисовки карандашом</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Цель занятия- развитие умения быстро определять характер и общую форму головы.В учебном процессе наброски и зарисовки необходимы как вспомогательный материал,как упражнения,позволяющие пополнить знания и развить навыки,полученные в процессе обучения.</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Материал-мягкий карандаш,уголь,соус,сангина.Решение-тональное.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lastRenderedPageBreak/>
              <w:t>Домашнее задание:10 зарисовок портретов в разных ракурсах,выполненных разными материалами.</w:t>
            </w:r>
          </w:p>
          <w:p w:rsidR="00601432" w:rsidRPr="00601432" w:rsidRDefault="00601432" w:rsidP="00601432">
            <w:pPr>
              <w:spacing w:line="240" w:lineRule="auto"/>
              <w:jc w:val="both"/>
              <w:rPr>
                <w:rFonts w:ascii="Times New Roman" w:hAnsi="Times New Roman" w:cs="Times New Roman"/>
                <w:sz w:val="28"/>
                <w:szCs w:val="28"/>
                <w:lang w:val="ru-RU"/>
              </w:rPr>
            </w:pP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2.8 Этюд головы натурщика  в техике «гризайль»</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Это задание является как бы переходным от рисунка к живописи,неся в себе элементы и того и другого.Лепка формы кистью при помощи краски значительно отличается от передачи этой же формы карандашом.Форма лепится мазком.</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Материал-акварель.Решение-тональное.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задание:выполнить этюд головы натурщика одним тоном красками.</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2.9 Живописный этюд головы натурщика (акварель)</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В живописном решении головы человека учащиеся сталкиваются с более сложными задачами.Кроме тонального решения в изображении формы головы,ведётся поиск цветовых отношений и лепится объём </w:t>
            </w:r>
            <w:r w:rsidRPr="00601432">
              <w:rPr>
                <w:rFonts w:ascii="Times New Roman" w:hAnsi="Times New Roman" w:cs="Times New Roman"/>
                <w:sz w:val="28"/>
                <w:szCs w:val="28"/>
              </w:rPr>
              <w:lastRenderedPageBreak/>
              <w:t>головы с помощю цвета.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Цвет человеческого тела имеет бесконечное клоичество оттенков.Нет двух людей абсолютно одинаковых по цвету лица.Эти отличия надо уметь видеть и передавать.Работу над этим этюдом следует вести от крупных цветовых отношений к более мелким,всё время сравнивая цвет,тональность,пропорции,заботясь о цельности изображения.Очень важна взаимосвязь цветовая и тональная,фона с моделью.</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Материал-акварель.Решение-живописное.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задание:выполнить живописный этюд головы человека с ярко выраженными характеристиками.</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2.10 Портретные зарисовки акварелью одного цвета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Научить видеть «цельно»-одна из задач набросков и зарисовок.Обобщения трактовка формы цветовым пятном хорошо развивает наблюдательность и остроту </w:t>
            </w:r>
            <w:r w:rsidRPr="00601432">
              <w:rPr>
                <w:rFonts w:ascii="Times New Roman" w:hAnsi="Times New Roman" w:cs="Times New Roman"/>
                <w:sz w:val="28"/>
                <w:szCs w:val="28"/>
              </w:rPr>
              <w:lastRenderedPageBreak/>
              <w:t>глаза.</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Материал-акварель.Решение-живописное и тональное.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задание:5 портретных зарисовок с натуры одним цветом и 5 живописных  портретных зарисовок.</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2.12 Графическое решение портрета натурщика (чёрная тушь)</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Графика натуры сложна в работе и требует определённых навыков.Эта работа требует тчательного продумывания каждой проведённой линии или пятна при построении форм.Поиск подходящего средства и материала и есть творческий подход к работе.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Материал-тушь,чёрная гуашь,белила,кисть,перо,фломастер.Решение-графическое.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задание:портрет тушью на тонированной бумаге.</w:t>
            </w:r>
          </w:p>
          <w:p w:rsidR="00601432" w:rsidRPr="00601432" w:rsidRDefault="00601432" w:rsidP="00601432">
            <w:pPr>
              <w:spacing w:line="240" w:lineRule="auto"/>
              <w:jc w:val="both"/>
              <w:rPr>
                <w:rFonts w:ascii="Times New Roman" w:hAnsi="Times New Roman" w:cs="Times New Roman"/>
                <w:sz w:val="28"/>
                <w:szCs w:val="28"/>
                <w:lang w:val="ru-RU"/>
              </w:rPr>
            </w:pP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2.13</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Портретные зарисовки ручкой,фдомастером </w:t>
            </w:r>
            <w:r w:rsidRPr="00601432">
              <w:rPr>
                <w:rFonts w:ascii="Times New Roman" w:hAnsi="Times New Roman" w:cs="Times New Roman"/>
                <w:sz w:val="28"/>
                <w:szCs w:val="28"/>
              </w:rPr>
              <w:lastRenderedPageBreak/>
              <w:t>(линия,линия и пятно)</w:t>
            </w:r>
          </w:p>
          <w:p w:rsidR="00601432" w:rsidRPr="00B936A2" w:rsidRDefault="00601432" w:rsidP="00B936A2">
            <w:pPr>
              <w:spacing w:line="240" w:lineRule="auto"/>
              <w:jc w:val="both"/>
              <w:rPr>
                <w:rFonts w:ascii="Times New Roman" w:hAnsi="Times New Roman" w:cs="Times New Roman"/>
                <w:sz w:val="28"/>
                <w:szCs w:val="28"/>
                <w:lang w:val="ru-RU"/>
              </w:rPr>
            </w:pPr>
            <w:r w:rsidRPr="00601432">
              <w:rPr>
                <w:rFonts w:ascii="Times New Roman" w:hAnsi="Times New Roman" w:cs="Times New Roman"/>
                <w:sz w:val="28"/>
                <w:szCs w:val="28"/>
              </w:rPr>
              <w:t>Наброски и зарисовки воспитывают у обучающихся такие качества,как наблюдательность ,умение видеть сущность и игнорировать несущественное.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Учащиеся сами выбирают,какими средствами и материалами лучше передать данную причёску.Работа творческая. Решение принимается учащимися-живописное или декоративное.Подготовительный рисунок выполняется с натуры.</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Материал-любой</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задание:рисунок причёски сзади и сбоку разными материалами.</w:t>
            </w:r>
          </w:p>
          <w:p w:rsidR="00601432" w:rsidRPr="00601432" w:rsidRDefault="00601432" w:rsidP="00601432">
            <w:pPr>
              <w:spacing w:line="240" w:lineRule="auto"/>
              <w:jc w:val="both"/>
              <w:rPr>
                <w:rFonts w:ascii="Times New Roman" w:hAnsi="Times New Roman" w:cs="Times New Roman"/>
                <w:sz w:val="28"/>
                <w:szCs w:val="28"/>
                <w:lang w:val="ru-RU"/>
              </w:rPr>
            </w:pP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2.16 Портретные зарисовки (гуашь)</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 xml:space="preserve">Совершенствованию навыков рисования спосбствует работа над набросками с натуры в цвете.Эти упражнения помогают закрепить знания,полученные в аудиторных длительных </w:t>
            </w:r>
            <w:r w:rsidRPr="00601432">
              <w:rPr>
                <w:rFonts w:ascii="Times New Roman" w:hAnsi="Times New Roman" w:cs="Times New Roman"/>
                <w:sz w:val="28"/>
                <w:szCs w:val="28"/>
              </w:rPr>
              <w:lastRenderedPageBreak/>
              <w:t>работах; научиться  выбирать материал для создания более выразительного образа.</w:t>
            </w:r>
          </w:p>
          <w:p w:rsidR="00601432" w:rsidRPr="00601432" w:rsidRDefault="00601432" w:rsidP="00601432">
            <w:pPr>
              <w:spacing w:line="240" w:lineRule="auto"/>
              <w:ind w:firstLine="708"/>
              <w:jc w:val="both"/>
              <w:rPr>
                <w:rFonts w:ascii="Times New Roman" w:hAnsi="Times New Roman" w:cs="Times New Roman"/>
                <w:sz w:val="28"/>
                <w:szCs w:val="28"/>
              </w:rPr>
            </w:pPr>
            <w:r w:rsidRPr="00601432">
              <w:rPr>
                <w:rFonts w:ascii="Times New Roman" w:hAnsi="Times New Roman" w:cs="Times New Roman"/>
                <w:sz w:val="28"/>
                <w:szCs w:val="28"/>
              </w:rPr>
              <w:t>Материал-пастель,гуашь,цветные карандаши..Решение-графическое.</w:t>
            </w: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Домашнее задание:продолжить задание,аналогичное классной работе.</w:t>
            </w:r>
          </w:p>
          <w:p w:rsidR="00601432" w:rsidRPr="00601432" w:rsidRDefault="00601432" w:rsidP="00601432">
            <w:pPr>
              <w:spacing w:line="240" w:lineRule="auto"/>
              <w:jc w:val="both"/>
              <w:rPr>
                <w:rFonts w:ascii="Times New Roman" w:hAnsi="Times New Roman" w:cs="Times New Roman"/>
                <w:sz w:val="28"/>
                <w:szCs w:val="28"/>
              </w:rPr>
            </w:pPr>
          </w:p>
          <w:p w:rsidR="00601432" w:rsidRPr="00601432" w:rsidRDefault="00601432" w:rsidP="00601432">
            <w:pPr>
              <w:spacing w:line="240" w:lineRule="auto"/>
              <w:jc w:val="both"/>
              <w:rPr>
                <w:rFonts w:ascii="Times New Roman" w:hAnsi="Times New Roman" w:cs="Times New Roman"/>
                <w:sz w:val="28"/>
                <w:szCs w:val="28"/>
              </w:rPr>
            </w:pPr>
            <w:r w:rsidRPr="00601432">
              <w:rPr>
                <w:rFonts w:ascii="Times New Roman" w:hAnsi="Times New Roman" w:cs="Times New Roman"/>
                <w:sz w:val="28"/>
                <w:szCs w:val="28"/>
              </w:rPr>
              <w:t>Тема 2.17 Копирование с журналов причёсок и стрижек со сложной окраской волос</w:t>
            </w:r>
          </w:p>
          <w:p w:rsidR="00601432" w:rsidRPr="00601432" w:rsidRDefault="00601432" w:rsidP="00601432">
            <w:pPr>
              <w:spacing w:line="240" w:lineRule="auto"/>
              <w:jc w:val="both"/>
              <w:rPr>
                <w:rFonts w:ascii="Times New Roman" w:hAnsi="Times New Roman" w:cs="Times New Roman"/>
                <w:color w:val="000000"/>
                <w:sz w:val="28"/>
                <w:szCs w:val="28"/>
              </w:rPr>
            </w:pPr>
            <w:r w:rsidRPr="00601432">
              <w:rPr>
                <w:rFonts w:ascii="Times New Roman" w:hAnsi="Times New Roman" w:cs="Times New Roman"/>
                <w:sz w:val="28"/>
                <w:szCs w:val="28"/>
              </w:rPr>
              <w:t xml:space="preserve">Копирование это тоже своеобразное накопление знаний и умений в передаче сложных форм причёсок,окрасок и фактур волос.Эти упражнения помогают научится убедительно передавать материальность </w:t>
            </w:r>
            <w:r w:rsidRPr="00601432">
              <w:rPr>
                <w:rFonts w:ascii="Times New Roman" w:hAnsi="Times New Roman" w:cs="Times New Roman"/>
                <w:color w:val="000000"/>
                <w:sz w:val="28"/>
                <w:szCs w:val="28"/>
              </w:rPr>
              <w:t>и красоту волос  разными выразительными средствами.</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Материал-любой.</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Домашнее задание:аналогичное аудиторному.</w:t>
            </w:r>
          </w:p>
          <w:p w:rsidR="00601432" w:rsidRPr="00601432" w:rsidRDefault="00601432" w:rsidP="00601432">
            <w:pPr>
              <w:spacing w:line="240" w:lineRule="auto"/>
              <w:rPr>
                <w:rFonts w:ascii="Times New Roman" w:hAnsi="Times New Roman" w:cs="Times New Roman"/>
                <w:color w:val="000000"/>
                <w:sz w:val="28"/>
                <w:szCs w:val="28"/>
                <w:lang w:val="ru-RU"/>
              </w:rPr>
            </w:pP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 xml:space="preserve">Тема 2.18 Рисунок схем </w:t>
            </w:r>
            <w:r w:rsidRPr="00601432">
              <w:rPr>
                <w:rFonts w:ascii="Times New Roman" w:hAnsi="Times New Roman" w:cs="Times New Roman"/>
                <w:color w:val="000000"/>
                <w:sz w:val="28"/>
                <w:szCs w:val="28"/>
              </w:rPr>
              <w:lastRenderedPageBreak/>
              <w:t>стрижек,причёсок,укладок</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После многочисленных набросков,зарисовок головы с натуры,а также копирования сложных  причёсок можно перейти к заданию по схематичному изображению последовательности работы над  причёской,окраской или стрижкой.Эта работа включает в себя знания как пластической анатомии головы,так и навыки изображения головы с рвзных сторон и в рвзных ракурсах.</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Материал-карандашь,ручка,фломастер.Решение-линейное.</w:t>
            </w:r>
          </w:p>
          <w:p w:rsidR="007857D5" w:rsidRPr="00601432" w:rsidRDefault="007857D5" w:rsidP="00601432">
            <w:pPr>
              <w:spacing w:line="240" w:lineRule="auto"/>
              <w:rPr>
                <w:rFonts w:ascii="Times New Roman" w:hAnsi="Times New Roman" w:cs="Times New Roman"/>
                <w:sz w:val="24"/>
                <w:szCs w:val="24"/>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B936A2" w:rsidP="00601432">
            <w:pPr>
              <w:spacing w:line="240" w:lineRule="auto"/>
              <w:rPr>
                <w:rFonts w:ascii="Times New Roman" w:hAnsi="Times New Roman" w:cs="Times New Roman"/>
                <w:sz w:val="24"/>
                <w:szCs w:val="24"/>
                <w:lang w:val="ru-RU" w:eastAsia="kk-KZ"/>
              </w:rPr>
            </w:pPr>
            <w:r>
              <w:rPr>
                <w:rFonts w:ascii="Times New Roman" w:hAnsi="Times New Roman" w:cs="Times New Roman"/>
                <w:sz w:val="24"/>
                <w:szCs w:val="24"/>
                <w:lang w:val="ru-RU" w:eastAsia="kk-KZ"/>
              </w:rPr>
              <w:lastRenderedPageBreak/>
              <w:t>26</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B936A2" w:rsidP="00601432">
            <w:pPr>
              <w:spacing w:line="240" w:lineRule="auto"/>
              <w:rPr>
                <w:rFonts w:ascii="Times New Roman" w:hAnsi="Times New Roman" w:cs="Times New Roman"/>
                <w:sz w:val="24"/>
                <w:szCs w:val="24"/>
                <w:lang w:val="ru-RU" w:eastAsia="kk-KZ"/>
              </w:rPr>
            </w:pPr>
            <w:r>
              <w:rPr>
                <w:rFonts w:ascii="Times New Roman" w:hAnsi="Times New Roman" w:cs="Times New Roman"/>
                <w:sz w:val="24"/>
                <w:szCs w:val="24"/>
                <w:lang w:val="ru-RU" w:eastAsia="kk-KZ"/>
              </w:rPr>
              <w:t>26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комбинированный</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Тесты,</w:t>
            </w:r>
          </w:p>
          <w:p w:rsidR="007857D5" w:rsidRPr="00601432" w:rsidRDefault="007857D5"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каточки задания, реферат, презентация.</w:t>
            </w:r>
          </w:p>
        </w:tc>
      </w:tr>
      <w:tr w:rsidR="00601432" w:rsidRPr="00601432" w:rsidTr="00C41B1F">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textAlignment w:val="baseline"/>
              <w:rPr>
                <w:rFonts w:ascii="Times New Roman" w:eastAsia="Times New Roman" w:hAnsi="Times New Roman" w:cs="Times New Roman"/>
                <w:color w:val="000000"/>
                <w:spacing w:val="2"/>
                <w:sz w:val="24"/>
                <w:szCs w:val="24"/>
                <w:lang w:val="ru-RU" w:eastAsia="kk-KZ"/>
              </w:rPr>
            </w:pP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936A2" w:rsidRPr="00601432" w:rsidRDefault="00B936A2" w:rsidP="00B936A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Раздел 3 Творчиские разработки образа</w:t>
            </w:r>
          </w:p>
          <w:p w:rsidR="00601432" w:rsidRPr="00601432" w:rsidRDefault="00601432" w:rsidP="00601432">
            <w:pPr>
              <w:spacing w:line="240" w:lineRule="auto"/>
              <w:rPr>
                <w:rFonts w:ascii="Times New Roman" w:eastAsia="Times New Roman" w:hAnsi="Times New Roman" w:cs="Times New Roman"/>
                <w:color w:val="000000"/>
                <w:spacing w:val="2"/>
                <w:sz w:val="20"/>
                <w:szCs w:val="20"/>
                <w:lang w:eastAsia="kk-KZ"/>
              </w:rPr>
            </w:pPr>
          </w:p>
        </w:tc>
        <w:tc>
          <w:tcPr>
            <w:tcW w:w="41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Тема 3.1 Введение в искусство «боди-арт»</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 xml:space="preserve">На занятии учащимся даётся историческая справка возникновения этого вида изобразительного искусства,рвссказывая о материалах,используемых при росписи тела в разные времена и у разных народов.А также справка о современных средствах боди-арта.просматриваются </w:t>
            </w:r>
            <w:r w:rsidRPr="00601432">
              <w:rPr>
                <w:rFonts w:ascii="Times New Roman" w:hAnsi="Times New Roman" w:cs="Times New Roman"/>
                <w:color w:val="000000"/>
                <w:sz w:val="28"/>
                <w:szCs w:val="28"/>
              </w:rPr>
              <w:lastRenderedPageBreak/>
              <w:t>фильмы,фотографии,репродукции.</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Тема 3.2 Пропорции фигуры человека</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По плакату рассказать пропорциональную схему фигуры.На доске показать последовательность рисования схемы мужской и женской фигур,приэтом заостряя внимание на отличительных особенностях.Одновременно учащиеся зарисовывают схемы на форматах А4.</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Материал-карандаш.Решение-линейное.</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Домашнее задание:нарисовать схемы фигуры сзади и сбоку,пользуясь учебниками.</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Тема 3.3 Наброски фигуры человека в разных ракурсах</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В целях углублённого изучения пластики человеческой фигуры делаются наброски с натуры,а также копии с работ мастеров.Говоря о выполнении данного задания,следует отметить,что цельность восприятии имеет решающее значение.</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lastRenderedPageBreak/>
              <w:t>Материал-мягкий карандаш.Решение-линейное.</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Домашнее задание: копирование фигуры человека с журналов или книг.</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Тема 3.4 Разработка эскиза росписи тела человека(боди-арт)</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Перед тем,как приступить к выполнению основного эскиза к боди-арту,учащиеся ведут поиск образа и композиции,а также цветного решения на маленьких форматах.На большом формате выполняется один самый удачный из вариантов с пророботкой деталей.Эскиз выполняется в цвете.</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Материал-любой.Решение- графическое в цвете или живописное.</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Тема 3.5 Роспись по телу (боди-арт)</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Рисунок переносится на натуру с эскиза,с учётом индивидуальных особенностей строения тела.Роспись производится с помощью театрального гримма,косметики,акварели по телу.</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lastRenderedPageBreak/>
              <w:t>Цель:создать интересный образ,научиться работать на натуре.на объёмной форме.Научиться достигать цельности образа.</w:t>
            </w: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Домашнее задание:выполнить боди-арт и сфотографировать его.</w:t>
            </w:r>
          </w:p>
          <w:p w:rsidR="00601432" w:rsidRPr="00601432" w:rsidRDefault="00601432" w:rsidP="00601432">
            <w:pPr>
              <w:spacing w:line="240" w:lineRule="auto"/>
              <w:rPr>
                <w:rFonts w:ascii="Times New Roman" w:hAnsi="Times New Roman" w:cs="Times New Roman"/>
                <w:color w:val="000000"/>
                <w:sz w:val="28"/>
                <w:szCs w:val="28"/>
                <w:lang w:val="ru-RU"/>
              </w:rPr>
            </w:pPr>
          </w:p>
          <w:p w:rsidR="00601432" w:rsidRPr="00601432" w:rsidRDefault="00601432" w:rsidP="00601432">
            <w:pPr>
              <w:spacing w:line="240" w:lineRule="auto"/>
              <w:rPr>
                <w:rFonts w:ascii="Times New Roman" w:hAnsi="Times New Roman" w:cs="Times New Roman"/>
                <w:color w:val="000000"/>
                <w:sz w:val="28"/>
                <w:szCs w:val="28"/>
              </w:rPr>
            </w:pPr>
            <w:r w:rsidRPr="00601432">
              <w:rPr>
                <w:rFonts w:ascii="Times New Roman" w:hAnsi="Times New Roman" w:cs="Times New Roman"/>
                <w:color w:val="000000"/>
                <w:sz w:val="28"/>
                <w:szCs w:val="28"/>
              </w:rPr>
              <w:t>Тема 3.6 Творческие разработки моделей причёсок</w:t>
            </w:r>
          </w:p>
          <w:p w:rsidR="00601432" w:rsidRPr="00B936A2" w:rsidRDefault="00601432" w:rsidP="00601432">
            <w:pPr>
              <w:spacing w:line="240" w:lineRule="auto"/>
              <w:rPr>
                <w:rFonts w:ascii="Times New Roman" w:hAnsi="Times New Roman" w:cs="Times New Roman"/>
                <w:color w:val="000000"/>
                <w:sz w:val="28"/>
                <w:szCs w:val="28"/>
                <w:lang w:val="ru-RU"/>
              </w:rPr>
            </w:pPr>
            <w:r w:rsidRPr="00601432">
              <w:rPr>
                <w:rFonts w:ascii="Times New Roman" w:hAnsi="Times New Roman" w:cs="Times New Roman"/>
                <w:color w:val="000000"/>
                <w:sz w:val="28"/>
                <w:szCs w:val="28"/>
              </w:rPr>
              <w:t>Каждой творческой работе сопутствует кропотливая работа над поиском идеи, композиции, формы, цветного решения. Этот поиск выражается в эскизах. Чем больше студент фантазирует, тем легче ему будет в последующей творческой работе. Эскизы выполняются в цвете любым материалом  и в любой технике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B936A2" w:rsidP="00601432">
            <w:pPr>
              <w:spacing w:line="240" w:lineRule="auto"/>
              <w:rPr>
                <w:rFonts w:ascii="Times New Roman" w:hAnsi="Times New Roman" w:cs="Times New Roman"/>
                <w:sz w:val="24"/>
                <w:szCs w:val="24"/>
                <w:lang w:val="ru-RU" w:eastAsia="kk-KZ"/>
              </w:rPr>
            </w:pPr>
            <w:r>
              <w:rPr>
                <w:rFonts w:ascii="Times New Roman" w:hAnsi="Times New Roman" w:cs="Times New Roman"/>
                <w:sz w:val="24"/>
                <w:szCs w:val="24"/>
                <w:lang w:val="ru-RU" w:eastAsia="kk-KZ"/>
              </w:rPr>
              <w:lastRenderedPageBreak/>
              <w:t>26</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B936A2" w:rsidP="00601432">
            <w:pPr>
              <w:spacing w:line="240" w:lineRule="auto"/>
              <w:rPr>
                <w:rFonts w:ascii="Times New Roman" w:hAnsi="Times New Roman" w:cs="Times New Roman"/>
                <w:sz w:val="24"/>
                <w:szCs w:val="24"/>
                <w:lang w:val="ru-RU" w:eastAsia="kk-KZ"/>
              </w:rPr>
            </w:pPr>
            <w:r>
              <w:rPr>
                <w:rFonts w:ascii="Times New Roman" w:hAnsi="Times New Roman" w:cs="Times New Roman"/>
                <w:sz w:val="24"/>
                <w:szCs w:val="24"/>
                <w:lang w:val="ru-RU" w:eastAsia="kk-KZ"/>
              </w:rPr>
              <w:t>26</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rPr>
                <w:rFonts w:ascii="Times New Roman" w:hAnsi="Times New Roman" w:cs="Times New Roman"/>
                <w:sz w:val="24"/>
                <w:szCs w:val="24"/>
                <w:lang w:val="ru-RU" w:eastAsia="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rPr>
                <w:rFonts w:ascii="Times New Roman" w:hAnsi="Times New Roman" w:cs="Times New Roman"/>
                <w:sz w:val="24"/>
                <w:szCs w:val="24"/>
                <w:lang w:eastAsia="kk-KZ"/>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комбинированный</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01432" w:rsidRPr="00601432" w:rsidRDefault="00601432"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Тесты,</w:t>
            </w:r>
          </w:p>
          <w:p w:rsidR="00601432" w:rsidRPr="00601432" w:rsidRDefault="00601432" w:rsidP="00601432">
            <w:pPr>
              <w:spacing w:line="240" w:lineRule="auto"/>
              <w:rPr>
                <w:rFonts w:ascii="Times New Roman" w:hAnsi="Times New Roman" w:cs="Times New Roman"/>
                <w:sz w:val="24"/>
                <w:szCs w:val="24"/>
                <w:lang w:val="ru-RU" w:eastAsia="kk-KZ"/>
              </w:rPr>
            </w:pPr>
            <w:r w:rsidRPr="00601432">
              <w:rPr>
                <w:rFonts w:ascii="Times New Roman" w:hAnsi="Times New Roman" w:cs="Times New Roman"/>
                <w:sz w:val="24"/>
                <w:szCs w:val="24"/>
                <w:lang w:val="ru-RU" w:eastAsia="kk-KZ"/>
              </w:rPr>
              <w:t>каточки задания, реферат, презентация.</w:t>
            </w:r>
          </w:p>
        </w:tc>
      </w:tr>
      <w:tr w:rsidR="007857D5" w:rsidRPr="00601432" w:rsidTr="00C41B1F">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56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Курсовой проект/работа (если запланировано)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eastAsia="Times New Roman" w:hAnsi="Times New Roman" w:cs="Times New Roman"/>
                <w:color w:val="000000"/>
                <w:spacing w:val="2"/>
                <w:sz w:val="24"/>
                <w:szCs w:val="24"/>
                <w:lang w:eastAsia="kk-KZ"/>
              </w:rPr>
            </w:pPr>
          </w:p>
        </w:tc>
      </w:tr>
      <w:tr w:rsidR="007857D5" w:rsidRPr="00601432" w:rsidTr="00C41B1F">
        <w:tc>
          <w:tcPr>
            <w:tcW w:w="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564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textAlignment w:val="baseline"/>
              <w:rPr>
                <w:rFonts w:ascii="Times New Roman" w:eastAsia="Times New Roman" w:hAnsi="Times New Roman" w:cs="Times New Roman"/>
                <w:color w:val="000000"/>
                <w:spacing w:val="2"/>
                <w:sz w:val="24"/>
                <w:szCs w:val="24"/>
                <w:lang w:eastAsia="kk-KZ"/>
              </w:rPr>
            </w:pPr>
            <w:r w:rsidRPr="00601432">
              <w:rPr>
                <w:rFonts w:ascii="Times New Roman" w:eastAsia="Times New Roman" w:hAnsi="Times New Roman" w:cs="Times New Roman"/>
                <w:color w:val="000000"/>
                <w:spacing w:val="2"/>
                <w:sz w:val="24"/>
                <w:szCs w:val="24"/>
                <w:lang w:eastAsia="kk-KZ"/>
              </w:rPr>
              <w:t>Итого часов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B936A2" w:rsidP="00601432">
            <w:pPr>
              <w:spacing w:line="240" w:lineRule="auto"/>
              <w:rPr>
                <w:rFonts w:ascii="Times New Roman" w:eastAsia="Times New Roman" w:hAnsi="Times New Roman" w:cs="Times New Roman"/>
                <w:color w:val="000000"/>
                <w:spacing w:val="2"/>
                <w:sz w:val="24"/>
                <w:szCs w:val="24"/>
                <w:lang w:val="ru-RU" w:eastAsia="kk-KZ"/>
              </w:rPr>
            </w:pPr>
            <w:r>
              <w:rPr>
                <w:rFonts w:ascii="Times New Roman" w:eastAsia="Times New Roman" w:hAnsi="Times New Roman" w:cs="Times New Roman"/>
                <w:color w:val="000000"/>
                <w:spacing w:val="2"/>
                <w:sz w:val="24"/>
                <w:szCs w:val="24"/>
                <w:lang w:val="ru-RU" w:eastAsia="kk-KZ"/>
              </w:rPr>
              <w:t>72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B936A2" w:rsidP="00601432">
            <w:pPr>
              <w:spacing w:line="240" w:lineRule="auto"/>
              <w:rPr>
                <w:rFonts w:ascii="Times New Roman" w:hAnsi="Times New Roman" w:cs="Times New Roman"/>
                <w:sz w:val="24"/>
                <w:szCs w:val="24"/>
                <w:lang w:val="ru-RU" w:eastAsia="kk-KZ"/>
              </w:rPr>
            </w:pPr>
            <w:r>
              <w:rPr>
                <w:rFonts w:ascii="Times New Roman" w:hAnsi="Times New Roman" w:cs="Times New Roman"/>
                <w:sz w:val="24"/>
                <w:szCs w:val="24"/>
                <w:lang w:val="ru-RU" w:eastAsia="kk-KZ"/>
              </w:rPr>
              <w:t>72</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val="ru-RU" w:eastAsia="kk-KZ"/>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857D5" w:rsidRPr="00601432" w:rsidRDefault="007857D5" w:rsidP="00601432">
            <w:pPr>
              <w:spacing w:line="240" w:lineRule="auto"/>
              <w:rPr>
                <w:rFonts w:ascii="Times New Roman" w:hAnsi="Times New Roman" w:cs="Times New Roman"/>
                <w:sz w:val="24"/>
                <w:szCs w:val="24"/>
                <w:lang w:eastAsia="kk-KZ"/>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7857D5" w:rsidRPr="00601432" w:rsidRDefault="007857D5" w:rsidP="00601432">
            <w:pPr>
              <w:spacing w:line="240" w:lineRule="auto"/>
              <w:rPr>
                <w:rFonts w:ascii="Times New Roman" w:eastAsia="Times New Roman" w:hAnsi="Times New Roman" w:cs="Times New Roman"/>
                <w:color w:val="000000"/>
                <w:sz w:val="24"/>
                <w:szCs w:val="24"/>
                <w:lang w:eastAsia="kk-KZ"/>
              </w:rPr>
            </w:pPr>
          </w:p>
          <w:p w:rsidR="007857D5" w:rsidRPr="00601432" w:rsidRDefault="007857D5" w:rsidP="00601432">
            <w:pPr>
              <w:spacing w:line="240" w:lineRule="auto"/>
              <w:rPr>
                <w:rFonts w:ascii="Times New Roman" w:eastAsia="Times New Roman" w:hAnsi="Times New Roman" w:cs="Times New Roman"/>
                <w:color w:val="000000"/>
                <w:sz w:val="24"/>
                <w:szCs w:val="24"/>
                <w:lang w:eastAsia="kk-KZ"/>
              </w:rPr>
            </w:pPr>
            <w:r w:rsidRPr="00601432">
              <w:rPr>
                <w:rFonts w:ascii="Times New Roman" w:eastAsia="Times New Roman" w:hAnsi="Times New Roman" w:cs="Times New Roman"/>
                <w:color w:val="000000"/>
                <w:sz w:val="24"/>
                <w:szCs w:val="24"/>
                <w:lang w:eastAsia="kk-KZ"/>
              </w:rPr>
              <w:t>Скачать</w:t>
            </w:r>
          </w:p>
        </w:tc>
      </w:tr>
    </w:tbl>
    <w:p w:rsidR="007857D5" w:rsidRPr="00601432" w:rsidRDefault="007857D5" w:rsidP="00601432">
      <w:pPr>
        <w:shd w:val="clear" w:color="auto" w:fill="FFFFFF"/>
        <w:spacing w:line="240" w:lineRule="auto"/>
        <w:textAlignment w:val="baseline"/>
        <w:rPr>
          <w:rFonts w:ascii="Times New Roman" w:eastAsia="Times New Roman" w:hAnsi="Times New Roman" w:cs="Times New Roman"/>
          <w:color w:val="000000"/>
          <w:spacing w:val="2"/>
          <w:sz w:val="24"/>
          <w:szCs w:val="24"/>
          <w:lang w:val="ru-RU" w:eastAsia="kk-KZ"/>
        </w:rPr>
      </w:pPr>
      <w:r w:rsidRPr="00601432">
        <w:rPr>
          <w:rFonts w:ascii="Times New Roman" w:eastAsia="Times New Roman" w:hAnsi="Times New Roman" w:cs="Times New Roman"/>
          <w:color w:val="000000"/>
          <w:spacing w:val="2"/>
          <w:sz w:val="24"/>
          <w:szCs w:val="24"/>
          <w:lang w:val="ru-RU" w:eastAsia="kk-KZ"/>
        </w:rPr>
        <w:t xml:space="preserve"> </w:t>
      </w:r>
    </w:p>
    <w:p w:rsidR="007857D5" w:rsidRDefault="007857D5" w:rsidP="00601432">
      <w:pPr>
        <w:tabs>
          <w:tab w:val="left" w:pos="7845"/>
        </w:tabs>
        <w:spacing w:line="240" w:lineRule="auto"/>
        <w:rPr>
          <w:rFonts w:ascii="Times New Roman" w:hAnsi="Times New Roman" w:cs="Times New Roman"/>
          <w:lang w:val="ru-RU"/>
        </w:rPr>
      </w:pPr>
    </w:p>
    <w:p w:rsidR="00B936A2" w:rsidRDefault="00B936A2" w:rsidP="00601432">
      <w:pPr>
        <w:tabs>
          <w:tab w:val="left" w:pos="7845"/>
        </w:tabs>
        <w:spacing w:line="240" w:lineRule="auto"/>
        <w:rPr>
          <w:rFonts w:ascii="Times New Roman" w:hAnsi="Times New Roman" w:cs="Times New Roman"/>
          <w:lang w:val="ru-RU"/>
        </w:rPr>
      </w:pPr>
    </w:p>
    <w:p w:rsidR="00B936A2" w:rsidRPr="00B936A2" w:rsidRDefault="00B936A2"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pStyle w:val="a5"/>
        <w:spacing w:before="0" w:beforeAutospacing="0" w:after="160" w:afterAutospacing="0"/>
        <w:ind w:left="720"/>
        <w:rPr>
          <w:color w:val="000000"/>
          <w:sz w:val="27"/>
          <w:szCs w:val="27"/>
        </w:rPr>
      </w:pPr>
      <w:r w:rsidRPr="00601432">
        <w:tab/>
      </w:r>
      <w:r w:rsidRPr="00601432">
        <w:rPr>
          <w:color w:val="000000"/>
          <w:sz w:val="27"/>
          <w:szCs w:val="27"/>
        </w:rPr>
        <w:t>1. Основная литература:</w:t>
      </w:r>
      <w:r w:rsidRPr="00601432">
        <w:rPr>
          <w:color w:val="000000"/>
          <w:sz w:val="27"/>
          <w:szCs w:val="27"/>
          <w:lang w:val="kk-KZ"/>
        </w:rPr>
        <w:t xml:space="preserve"> </w:t>
      </w:r>
    </w:p>
    <w:p w:rsidR="007857D5" w:rsidRPr="00601432" w:rsidRDefault="007857D5" w:rsidP="00601432">
      <w:pPr>
        <w:pStyle w:val="a5"/>
        <w:numPr>
          <w:ilvl w:val="0"/>
          <w:numId w:val="1"/>
        </w:numPr>
        <w:spacing w:before="0" w:beforeAutospacing="0" w:after="160" w:afterAutospacing="0"/>
        <w:rPr>
          <w:color w:val="000000"/>
          <w:sz w:val="27"/>
          <w:szCs w:val="27"/>
        </w:rPr>
      </w:pPr>
      <w:r w:rsidRPr="00601432">
        <w:rPr>
          <w:color w:val="000000"/>
          <w:sz w:val="27"/>
          <w:szCs w:val="27"/>
          <w:lang w:val="kk-KZ"/>
        </w:rPr>
        <w:t>Корнеев В.Д. Моделирование и художественное оформление прически.</w:t>
      </w:r>
    </w:p>
    <w:p w:rsidR="007857D5" w:rsidRPr="00601432" w:rsidRDefault="007857D5" w:rsidP="00601432">
      <w:pPr>
        <w:pStyle w:val="a5"/>
        <w:spacing w:before="0" w:beforeAutospacing="0" w:after="160" w:afterAutospacing="0"/>
        <w:rPr>
          <w:color w:val="000000"/>
          <w:sz w:val="27"/>
          <w:szCs w:val="27"/>
        </w:rPr>
      </w:pPr>
      <w:r w:rsidRPr="00601432">
        <w:rPr>
          <w:color w:val="000000"/>
          <w:sz w:val="27"/>
          <w:szCs w:val="27"/>
          <w:lang w:val="kk-KZ"/>
        </w:rPr>
        <w:t xml:space="preserve">     Легпроиздат, 1989.</w:t>
      </w:r>
    </w:p>
    <w:p w:rsidR="007857D5" w:rsidRPr="00601432" w:rsidRDefault="007857D5" w:rsidP="00601432">
      <w:pPr>
        <w:pStyle w:val="a5"/>
        <w:numPr>
          <w:ilvl w:val="0"/>
          <w:numId w:val="1"/>
        </w:numPr>
        <w:spacing w:before="0" w:beforeAutospacing="0" w:after="160" w:afterAutospacing="0"/>
        <w:rPr>
          <w:color w:val="000000"/>
          <w:sz w:val="27"/>
          <w:szCs w:val="27"/>
        </w:rPr>
      </w:pPr>
      <w:r w:rsidRPr="00601432">
        <w:rPr>
          <w:color w:val="000000"/>
          <w:sz w:val="27"/>
          <w:szCs w:val="27"/>
          <w:lang w:val="kk-KZ"/>
        </w:rPr>
        <w:t>Константинов А.В. Основы парикмахерского дела.   Высшая школа, 1977.</w:t>
      </w:r>
    </w:p>
    <w:p w:rsidR="007857D5" w:rsidRPr="00601432" w:rsidRDefault="007857D5" w:rsidP="00601432">
      <w:pPr>
        <w:pStyle w:val="a5"/>
        <w:numPr>
          <w:ilvl w:val="0"/>
          <w:numId w:val="1"/>
        </w:numPr>
        <w:spacing w:before="0" w:beforeAutospacing="0" w:after="160" w:afterAutospacing="0"/>
        <w:rPr>
          <w:color w:val="000000"/>
          <w:sz w:val="27"/>
          <w:szCs w:val="27"/>
        </w:rPr>
      </w:pPr>
      <w:r w:rsidRPr="00601432">
        <w:rPr>
          <w:color w:val="000000"/>
          <w:sz w:val="27"/>
          <w:szCs w:val="27"/>
          <w:lang w:val="kk-KZ"/>
        </w:rPr>
        <w:t>Константинов А.В. Технология парикмахерских работ. Легкая индустрия, 1978.</w:t>
      </w:r>
    </w:p>
    <w:p w:rsidR="007857D5" w:rsidRPr="00601432" w:rsidRDefault="007857D5" w:rsidP="00601432">
      <w:pPr>
        <w:pStyle w:val="a5"/>
        <w:numPr>
          <w:ilvl w:val="0"/>
          <w:numId w:val="1"/>
        </w:numPr>
        <w:spacing w:before="0" w:beforeAutospacing="0" w:after="160" w:afterAutospacing="0"/>
        <w:rPr>
          <w:color w:val="000000"/>
          <w:sz w:val="27"/>
          <w:szCs w:val="27"/>
        </w:rPr>
      </w:pPr>
      <w:r w:rsidRPr="00601432">
        <w:rPr>
          <w:color w:val="000000"/>
          <w:sz w:val="27"/>
          <w:szCs w:val="27"/>
          <w:lang w:val="kk-KZ"/>
        </w:rPr>
        <w:t>Константинов А.В. Парикмахерское дело.  Высшая школа, 1987.</w:t>
      </w:r>
    </w:p>
    <w:p w:rsidR="007857D5" w:rsidRPr="00601432" w:rsidRDefault="007857D5" w:rsidP="00601432">
      <w:pPr>
        <w:pStyle w:val="a5"/>
        <w:spacing w:before="0" w:beforeAutospacing="0" w:after="160" w:afterAutospacing="0"/>
        <w:rPr>
          <w:color w:val="000000"/>
          <w:sz w:val="27"/>
          <w:szCs w:val="27"/>
          <w:lang w:val="kk-KZ"/>
        </w:rPr>
      </w:pPr>
      <w:r w:rsidRPr="00601432">
        <w:rPr>
          <w:color w:val="000000"/>
          <w:sz w:val="27"/>
          <w:szCs w:val="27"/>
          <w:lang w:val="kk-KZ"/>
        </w:rPr>
        <w:t xml:space="preserve">            5. Плотникова И. Ю, Черниченко Т. А. Технология парикмахерских работ</w:t>
      </w:r>
    </w:p>
    <w:p w:rsidR="007857D5" w:rsidRPr="00601432" w:rsidRDefault="007857D5" w:rsidP="00601432">
      <w:pPr>
        <w:pStyle w:val="a5"/>
        <w:spacing w:before="0" w:beforeAutospacing="0" w:after="160" w:afterAutospacing="0"/>
        <w:rPr>
          <w:color w:val="000000"/>
          <w:sz w:val="27"/>
          <w:szCs w:val="27"/>
          <w:lang w:val="kk-KZ"/>
        </w:rPr>
      </w:pPr>
      <w:r w:rsidRPr="00601432">
        <w:rPr>
          <w:color w:val="000000"/>
          <w:sz w:val="27"/>
          <w:szCs w:val="27"/>
          <w:lang w:val="kk-KZ"/>
        </w:rPr>
        <w:t xml:space="preserve">            6. Кулешкова  О. Н. Технология и оборудование парикмахерских работ</w:t>
      </w:r>
    </w:p>
    <w:p w:rsidR="007857D5" w:rsidRPr="00601432" w:rsidRDefault="007857D5" w:rsidP="00601432">
      <w:pPr>
        <w:pStyle w:val="a5"/>
        <w:spacing w:before="0" w:beforeAutospacing="0" w:after="160" w:afterAutospacing="0"/>
        <w:rPr>
          <w:color w:val="000000"/>
          <w:sz w:val="27"/>
          <w:szCs w:val="27"/>
          <w:lang w:val="kk-KZ"/>
        </w:rPr>
      </w:pPr>
      <w:r w:rsidRPr="00601432">
        <w:rPr>
          <w:color w:val="000000"/>
          <w:sz w:val="27"/>
          <w:szCs w:val="27"/>
          <w:lang w:val="kk-KZ"/>
        </w:rPr>
        <w:t xml:space="preserve">            7. Панина Н. И. Парикмахер – универсал.</w:t>
      </w:r>
    </w:p>
    <w:p w:rsidR="007857D5" w:rsidRPr="00601432" w:rsidRDefault="007857D5" w:rsidP="00601432">
      <w:pPr>
        <w:pStyle w:val="a5"/>
        <w:spacing w:before="0" w:beforeAutospacing="0" w:after="160" w:afterAutospacing="0"/>
        <w:rPr>
          <w:color w:val="000000"/>
          <w:sz w:val="27"/>
          <w:szCs w:val="27"/>
        </w:rPr>
      </w:pPr>
      <w:r w:rsidRPr="00601432">
        <w:rPr>
          <w:color w:val="000000"/>
          <w:sz w:val="27"/>
          <w:szCs w:val="27"/>
          <w:lang w:val="kk-KZ"/>
        </w:rPr>
        <w:t xml:space="preserve">            8 .Корнеев В.Д. Окраска волос и прическа.</w:t>
      </w:r>
    </w:p>
    <w:p w:rsidR="007857D5" w:rsidRPr="00601432" w:rsidRDefault="007857D5" w:rsidP="00601432">
      <w:pPr>
        <w:pStyle w:val="a5"/>
        <w:spacing w:before="0" w:beforeAutospacing="0" w:after="160" w:afterAutospacing="0"/>
        <w:rPr>
          <w:color w:val="000000"/>
          <w:sz w:val="27"/>
          <w:szCs w:val="27"/>
          <w:lang w:val="kk-KZ"/>
        </w:rPr>
      </w:pPr>
      <w:r w:rsidRPr="00601432">
        <w:rPr>
          <w:color w:val="000000"/>
          <w:sz w:val="27"/>
          <w:szCs w:val="27"/>
          <w:lang w:val="kk-KZ"/>
        </w:rPr>
        <w:t xml:space="preserve">            9. Периодические журналы «Долорес», «Хайерс».</w:t>
      </w:r>
    </w:p>
    <w:p w:rsidR="007857D5" w:rsidRPr="00601432" w:rsidRDefault="007857D5" w:rsidP="00601432">
      <w:pPr>
        <w:pStyle w:val="a5"/>
        <w:spacing w:after="160" w:afterAutospacing="0"/>
        <w:rPr>
          <w:color w:val="000000"/>
          <w:sz w:val="27"/>
          <w:szCs w:val="27"/>
        </w:rPr>
      </w:pPr>
      <w:r w:rsidRPr="00601432">
        <w:rPr>
          <w:color w:val="000000"/>
          <w:sz w:val="27"/>
          <w:szCs w:val="27"/>
        </w:rPr>
        <w:t>2. Дополнительная учебная литература:</w:t>
      </w:r>
    </w:p>
    <w:p w:rsidR="007857D5" w:rsidRPr="00601432" w:rsidRDefault="007857D5" w:rsidP="00601432">
      <w:pPr>
        <w:pStyle w:val="a5"/>
        <w:numPr>
          <w:ilvl w:val="0"/>
          <w:numId w:val="2"/>
        </w:numPr>
        <w:spacing w:before="0" w:beforeAutospacing="0" w:after="160" w:afterAutospacing="0"/>
        <w:rPr>
          <w:color w:val="000000"/>
          <w:sz w:val="27"/>
          <w:szCs w:val="27"/>
          <w:lang w:val="kk-KZ"/>
        </w:rPr>
      </w:pPr>
      <w:r w:rsidRPr="00601432">
        <w:rPr>
          <w:color w:val="000000"/>
          <w:sz w:val="27"/>
          <w:szCs w:val="27"/>
        </w:rPr>
        <w:t xml:space="preserve">Сорокина Л.Н. Производственное обучение парикмахеров широкого профиля. </w:t>
      </w:r>
    </w:p>
    <w:p w:rsidR="007857D5" w:rsidRPr="00601432" w:rsidRDefault="007857D5" w:rsidP="00601432">
      <w:pPr>
        <w:pStyle w:val="a5"/>
        <w:spacing w:before="0" w:beforeAutospacing="0" w:after="160" w:afterAutospacing="0"/>
        <w:rPr>
          <w:color w:val="000000"/>
          <w:sz w:val="27"/>
          <w:szCs w:val="27"/>
          <w:lang w:val="kk-KZ"/>
        </w:rPr>
      </w:pPr>
      <w:r w:rsidRPr="00601432">
        <w:rPr>
          <w:color w:val="000000"/>
          <w:sz w:val="27"/>
          <w:szCs w:val="27"/>
        </w:rPr>
        <w:t xml:space="preserve">     М., </w:t>
      </w:r>
      <w:r w:rsidRPr="00601432">
        <w:rPr>
          <w:color w:val="000000"/>
          <w:sz w:val="27"/>
          <w:szCs w:val="27"/>
          <w:lang w:val="kk-KZ"/>
        </w:rPr>
        <w:t>Высшая школа, 1986.</w:t>
      </w:r>
    </w:p>
    <w:p w:rsidR="007857D5" w:rsidRPr="00601432" w:rsidRDefault="007857D5" w:rsidP="00601432">
      <w:pPr>
        <w:pStyle w:val="a5"/>
        <w:numPr>
          <w:ilvl w:val="0"/>
          <w:numId w:val="2"/>
        </w:numPr>
        <w:spacing w:beforeAutospacing="0" w:after="160" w:afterAutospacing="0"/>
        <w:rPr>
          <w:color w:val="000000"/>
          <w:sz w:val="27"/>
          <w:szCs w:val="27"/>
        </w:rPr>
      </w:pPr>
      <w:r w:rsidRPr="00601432">
        <w:rPr>
          <w:color w:val="000000"/>
          <w:sz w:val="27"/>
          <w:szCs w:val="27"/>
          <w:lang w:val="kk-KZ"/>
        </w:rPr>
        <w:t xml:space="preserve">Милованова В.И. Преподавание курса «Парикмахерское дело» </w:t>
      </w:r>
      <w:r w:rsidRPr="00601432">
        <w:rPr>
          <w:color w:val="000000"/>
          <w:sz w:val="27"/>
          <w:szCs w:val="27"/>
        </w:rPr>
        <w:t xml:space="preserve">М., </w:t>
      </w:r>
      <w:r w:rsidRPr="00601432">
        <w:rPr>
          <w:color w:val="000000"/>
          <w:sz w:val="27"/>
          <w:szCs w:val="27"/>
          <w:lang w:val="kk-KZ"/>
        </w:rPr>
        <w:t>Высшая     школа, 1987.</w:t>
      </w:r>
    </w:p>
    <w:p w:rsidR="007857D5" w:rsidRPr="00601432" w:rsidRDefault="007857D5" w:rsidP="00601432">
      <w:pPr>
        <w:pStyle w:val="a5"/>
        <w:spacing w:after="160" w:afterAutospacing="0"/>
        <w:rPr>
          <w:color w:val="000000"/>
          <w:sz w:val="27"/>
          <w:szCs w:val="27"/>
          <w:lang w:val="kk-KZ"/>
        </w:rPr>
      </w:pPr>
    </w:p>
    <w:p w:rsidR="007857D5" w:rsidRPr="00601432" w:rsidRDefault="007857D5" w:rsidP="00601432">
      <w:pPr>
        <w:pStyle w:val="a5"/>
        <w:spacing w:after="160" w:afterAutospacing="0"/>
        <w:rPr>
          <w:color w:val="000000"/>
          <w:sz w:val="27"/>
          <w:szCs w:val="27"/>
        </w:rPr>
      </w:pPr>
    </w:p>
    <w:p w:rsidR="007857D5" w:rsidRPr="00601432" w:rsidRDefault="007857D5" w:rsidP="00601432">
      <w:pPr>
        <w:tabs>
          <w:tab w:val="left" w:pos="301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7857D5" w:rsidRPr="00601432" w:rsidRDefault="007857D5" w:rsidP="00601432">
      <w:pPr>
        <w:tabs>
          <w:tab w:val="left" w:pos="7845"/>
        </w:tabs>
        <w:spacing w:line="240" w:lineRule="auto"/>
        <w:rPr>
          <w:rFonts w:ascii="Times New Roman" w:hAnsi="Times New Roman" w:cs="Times New Roman"/>
          <w:lang w:val="ru-RU"/>
        </w:rPr>
      </w:pPr>
    </w:p>
    <w:p w:rsidR="00BB397D" w:rsidRPr="00601432" w:rsidRDefault="00BB397D" w:rsidP="00601432">
      <w:pPr>
        <w:spacing w:line="240" w:lineRule="auto"/>
        <w:rPr>
          <w:rFonts w:ascii="Times New Roman" w:hAnsi="Times New Roman" w:cs="Times New Roman"/>
          <w:lang w:val="ru-RU"/>
        </w:rPr>
      </w:pPr>
    </w:p>
    <w:sectPr w:rsidR="00BB397D" w:rsidRPr="00601432" w:rsidSect="00CD6566">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35557"/>
    <w:multiLevelType w:val="hybridMultilevel"/>
    <w:tmpl w:val="8D9041A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F1005D"/>
    <w:multiLevelType w:val="hybridMultilevel"/>
    <w:tmpl w:val="DAACB1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857D5"/>
    <w:rsid w:val="00000A65"/>
    <w:rsid w:val="00002B0B"/>
    <w:rsid w:val="00006700"/>
    <w:rsid w:val="00012073"/>
    <w:rsid w:val="000174B4"/>
    <w:rsid w:val="000175CF"/>
    <w:rsid w:val="00021233"/>
    <w:rsid w:val="00021CC1"/>
    <w:rsid w:val="000223D5"/>
    <w:rsid w:val="00022C4E"/>
    <w:rsid w:val="00025B6D"/>
    <w:rsid w:val="00026B4D"/>
    <w:rsid w:val="00026FF8"/>
    <w:rsid w:val="00030D7D"/>
    <w:rsid w:val="0003665B"/>
    <w:rsid w:val="00040DD8"/>
    <w:rsid w:val="0004231E"/>
    <w:rsid w:val="00046F63"/>
    <w:rsid w:val="00046F68"/>
    <w:rsid w:val="000501C8"/>
    <w:rsid w:val="00050E21"/>
    <w:rsid w:val="00055DF1"/>
    <w:rsid w:val="00062A0B"/>
    <w:rsid w:val="0006590C"/>
    <w:rsid w:val="00066412"/>
    <w:rsid w:val="0007032C"/>
    <w:rsid w:val="00074433"/>
    <w:rsid w:val="000750E7"/>
    <w:rsid w:val="0008064F"/>
    <w:rsid w:val="00091241"/>
    <w:rsid w:val="00092FD4"/>
    <w:rsid w:val="0009453F"/>
    <w:rsid w:val="000A12DD"/>
    <w:rsid w:val="000A27F8"/>
    <w:rsid w:val="000A3B18"/>
    <w:rsid w:val="000A48C1"/>
    <w:rsid w:val="000A59EE"/>
    <w:rsid w:val="000A708E"/>
    <w:rsid w:val="000B1464"/>
    <w:rsid w:val="000B19DF"/>
    <w:rsid w:val="000B4436"/>
    <w:rsid w:val="000B60E6"/>
    <w:rsid w:val="000B65FE"/>
    <w:rsid w:val="000C18F5"/>
    <w:rsid w:val="000C24BD"/>
    <w:rsid w:val="000C33D2"/>
    <w:rsid w:val="000D06AD"/>
    <w:rsid w:val="000D4CE1"/>
    <w:rsid w:val="000D703D"/>
    <w:rsid w:val="000E1BE9"/>
    <w:rsid w:val="000E2930"/>
    <w:rsid w:val="000E3314"/>
    <w:rsid w:val="000E5C84"/>
    <w:rsid w:val="000E619C"/>
    <w:rsid w:val="000E7F7A"/>
    <w:rsid w:val="000F0B82"/>
    <w:rsid w:val="000F218D"/>
    <w:rsid w:val="000F4335"/>
    <w:rsid w:val="000F53EE"/>
    <w:rsid w:val="00100511"/>
    <w:rsid w:val="0010327A"/>
    <w:rsid w:val="001051F6"/>
    <w:rsid w:val="001062BB"/>
    <w:rsid w:val="001135DB"/>
    <w:rsid w:val="00113FA7"/>
    <w:rsid w:val="00114D7B"/>
    <w:rsid w:val="0011665D"/>
    <w:rsid w:val="00123422"/>
    <w:rsid w:val="00126502"/>
    <w:rsid w:val="00127293"/>
    <w:rsid w:val="00131CA8"/>
    <w:rsid w:val="00133A18"/>
    <w:rsid w:val="00145294"/>
    <w:rsid w:val="00146A03"/>
    <w:rsid w:val="0015268A"/>
    <w:rsid w:val="001543DB"/>
    <w:rsid w:val="001550F9"/>
    <w:rsid w:val="00174582"/>
    <w:rsid w:val="00177D69"/>
    <w:rsid w:val="0018023D"/>
    <w:rsid w:val="00185C27"/>
    <w:rsid w:val="001903AF"/>
    <w:rsid w:val="001904F1"/>
    <w:rsid w:val="00192A5A"/>
    <w:rsid w:val="00195CC4"/>
    <w:rsid w:val="001A0A35"/>
    <w:rsid w:val="001A1704"/>
    <w:rsid w:val="001A1D1B"/>
    <w:rsid w:val="001A6AB0"/>
    <w:rsid w:val="001A7FD4"/>
    <w:rsid w:val="001B1DC9"/>
    <w:rsid w:val="001B31C8"/>
    <w:rsid w:val="001B4C48"/>
    <w:rsid w:val="001B5587"/>
    <w:rsid w:val="001B6148"/>
    <w:rsid w:val="001C134D"/>
    <w:rsid w:val="001C1B5F"/>
    <w:rsid w:val="001C1C93"/>
    <w:rsid w:val="001C2C80"/>
    <w:rsid w:val="001C6FBA"/>
    <w:rsid w:val="001C727A"/>
    <w:rsid w:val="001E02BB"/>
    <w:rsid w:val="001E0856"/>
    <w:rsid w:val="001E2B33"/>
    <w:rsid w:val="001E6102"/>
    <w:rsid w:val="001E6CF3"/>
    <w:rsid w:val="001F5DAA"/>
    <w:rsid w:val="001F759F"/>
    <w:rsid w:val="001F7684"/>
    <w:rsid w:val="00202104"/>
    <w:rsid w:val="002036E8"/>
    <w:rsid w:val="00210439"/>
    <w:rsid w:val="002107D3"/>
    <w:rsid w:val="00212F23"/>
    <w:rsid w:val="00215B3F"/>
    <w:rsid w:val="00217113"/>
    <w:rsid w:val="00217A7F"/>
    <w:rsid w:val="00224082"/>
    <w:rsid w:val="0022628C"/>
    <w:rsid w:val="002278CB"/>
    <w:rsid w:val="00231006"/>
    <w:rsid w:val="002332A6"/>
    <w:rsid w:val="0023562A"/>
    <w:rsid w:val="002361F1"/>
    <w:rsid w:val="00236489"/>
    <w:rsid w:val="0024069B"/>
    <w:rsid w:val="00240955"/>
    <w:rsid w:val="00243640"/>
    <w:rsid w:val="00244615"/>
    <w:rsid w:val="0025027C"/>
    <w:rsid w:val="002513CD"/>
    <w:rsid w:val="002515D4"/>
    <w:rsid w:val="00252631"/>
    <w:rsid w:val="00252C6B"/>
    <w:rsid w:val="002536C4"/>
    <w:rsid w:val="00254CDF"/>
    <w:rsid w:val="00257CD4"/>
    <w:rsid w:val="002603A0"/>
    <w:rsid w:val="00260926"/>
    <w:rsid w:val="00261AC8"/>
    <w:rsid w:val="00261C81"/>
    <w:rsid w:val="002630B5"/>
    <w:rsid w:val="00264AC7"/>
    <w:rsid w:val="0027031F"/>
    <w:rsid w:val="00270D0D"/>
    <w:rsid w:val="002719A0"/>
    <w:rsid w:val="00283458"/>
    <w:rsid w:val="00283AF0"/>
    <w:rsid w:val="0028518C"/>
    <w:rsid w:val="00293810"/>
    <w:rsid w:val="00293DDB"/>
    <w:rsid w:val="0029480B"/>
    <w:rsid w:val="002A06DB"/>
    <w:rsid w:val="002A11CF"/>
    <w:rsid w:val="002A6524"/>
    <w:rsid w:val="002A7FD9"/>
    <w:rsid w:val="002B23FB"/>
    <w:rsid w:val="002B7702"/>
    <w:rsid w:val="002C23E0"/>
    <w:rsid w:val="002C335E"/>
    <w:rsid w:val="002C4825"/>
    <w:rsid w:val="002C6E30"/>
    <w:rsid w:val="002C7FA9"/>
    <w:rsid w:val="002D1055"/>
    <w:rsid w:val="002D2594"/>
    <w:rsid w:val="002D34BC"/>
    <w:rsid w:val="002D37D1"/>
    <w:rsid w:val="002E4DCF"/>
    <w:rsid w:val="002E5CDE"/>
    <w:rsid w:val="002E5DA9"/>
    <w:rsid w:val="002E5FB6"/>
    <w:rsid w:val="002F66AA"/>
    <w:rsid w:val="003009C4"/>
    <w:rsid w:val="00301676"/>
    <w:rsid w:val="00302E33"/>
    <w:rsid w:val="003056A7"/>
    <w:rsid w:val="00314748"/>
    <w:rsid w:val="00316191"/>
    <w:rsid w:val="00324638"/>
    <w:rsid w:val="003300EC"/>
    <w:rsid w:val="00330B1E"/>
    <w:rsid w:val="00332651"/>
    <w:rsid w:val="00341095"/>
    <w:rsid w:val="00342554"/>
    <w:rsid w:val="00342764"/>
    <w:rsid w:val="00346DDF"/>
    <w:rsid w:val="00347DDB"/>
    <w:rsid w:val="00351D21"/>
    <w:rsid w:val="003526E0"/>
    <w:rsid w:val="00355A93"/>
    <w:rsid w:val="00357725"/>
    <w:rsid w:val="00362A47"/>
    <w:rsid w:val="00364711"/>
    <w:rsid w:val="003743BA"/>
    <w:rsid w:val="00375882"/>
    <w:rsid w:val="00376559"/>
    <w:rsid w:val="00377C20"/>
    <w:rsid w:val="00380339"/>
    <w:rsid w:val="003972AC"/>
    <w:rsid w:val="003A0067"/>
    <w:rsid w:val="003A1C4D"/>
    <w:rsid w:val="003A5581"/>
    <w:rsid w:val="003A6263"/>
    <w:rsid w:val="003B23D2"/>
    <w:rsid w:val="003B2548"/>
    <w:rsid w:val="003B3737"/>
    <w:rsid w:val="003B39D5"/>
    <w:rsid w:val="003B3D52"/>
    <w:rsid w:val="003B4C89"/>
    <w:rsid w:val="003B522A"/>
    <w:rsid w:val="003C0290"/>
    <w:rsid w:val="003C0635"/>
    <w:rsid w:val="003C2394"/>
    <w:rsid w:val="003C2AB5"/>
    <w:rsid w:val="003C7901"/>
    <w:rsid w:val="003D2F32"/>
    <w:rsid w:val="003D2FB0"/>
    <w:rsid w:val="003D3D8B"/>
    <w:rsid w:val="003D3F84"/>
    <w:rsid w:val="003D5A80"/>
    <w:rsid w:val="003D5D99"/>
    <w:rsid w:val="003E166A"/>
    <w:rsid w:val="003E1FFB"/>
    <w:rsid w:val="003E70CC"/>
    <w:rsid w:val="003F1D1E"/>
    <w:rsid w:val="003F2608"/>
    <w:rsid w:val="003F27F6"/>
    <w:rsid w:val="003F4DA5"/>
    <w:rsid w:val="003F53B7"/>
    <w:rsid w:val="003F6131"/>
    <w:rsid w:val="003F6BB9"/>
    <w:rsid w:val="00401521"/>
    <w:rsid w:val="00401B93"/>
    <w:rsid w:val="004050AB"/>
    <w:rsid w:val="00411ADF"/>
    <w:rsid w:val="004121A4"/>
    <w:rsid w:val="00414380"/>
    <w:rsid w:val="00417DE3"/>
    <w:rsid w:val="00421098"/>
    <w:rsid w:val="00421AFA"/>
    <w:rsid w:val="00424163"/>
    <w:rsid w:val="00425523"/>
    <w:rsid w:val="00425544"/>
    <w:rsid w:val="00425631"/>
    <w:rsid w:val="00431753"/>
    <w:rsid w:val="00432043"/>
    <w:rsid w:val="00434314"/>
    <w:rsid w:val="00435D03"/>
    <w:rsid w:val="004409B9"/>
    <w:rsid w:val="00440D0D"/>
    <w:rsid w:val="00441660"/>
    <w:rsid w:val="00442124"/>
    <w:rsid w:val="00443EA6"/>
    <w:rsid w:val="00443F0C"/>
    <w:rsid w:val="00446063"/>
    <w:rsid w:val="004500E9"/>
    <w:rsid w:val="004507BE"/>
    <w:rsid w:val="004518CC"/>
    <w:rsid w:val="00454A90"/>
    <w:rsid w:val="00456D15"/>
    <w:rsid w:val="004629FD"/>
    <w:rsid w:val="00464342"/>
    <w:rsid w:val="00464FE6"/>
    <w:rsid w:val="00465772"/>
    <w:rsid w:val="004660C3"/>
    <w:rsid w:val="00467A88"/>
    <w:rsid w:val="00470BEE"/>
    <w:rsid w:val="004772F9"/>
    <w:rsid w:val="0048059B"/>
    <w:rsid w:val="004805A5"/>
    <w:rsid w:val="00483BA5"/>
    <w:rsid w:val="00485291"/>
    <w:rsid w:val="004864C6"/>
    <w:rsid w:val="004870A8"/>
    <w:rsid w:val="0049379F"/>
    <w:rsid w:val="004A09EB"/>
    <w:rsid w:val="004A517B"/>
    <w:rsid w:val="004B0FE4"/>
    <w:rsid w:val="004B14E3"/>
    <w:rsid w:val="004B71A5"/>
    <w:rsid w:val="004C2D54"/>
    <w:rsid w:val="004D1BC9"/>
    <w:rsid w:val="004D419F"/>
    <w:rsid w:val="004D6D18"/>
    <w:rsid w:val="004E1DFD"/>
    <w:rsid w:val="004E2CBA"/>
    <w:rsid w:val="004E4B60"/>
    <w:rsid w:val="004E624A"/>
    <w:rsid w:val="004F0BE6"/>
    <w:rsid w:val="004F0F7A"/>
    <w:rsid w:val="004F2515"/>
    <w:rsid w:val="004F408A"/>
    <w:rsid w:val="004F6907"/>
    <w:rsid w:val="004F7E34"/>
    <w:rsid w:val="005038B1"/>
    <w:rsid w:val="00503E71"/>
    <w:rsid w:val="00510B9E"/>
    <w:rsid w:val="00511289"/>
    <w:rsid w:val="005119EF"/>
    <w:rsid w:val="005125D7"/>
    <w:rsid w:val="00516B49"/>
    <w:rsid w:val="005171B6"/>
    <w:rsid w:val="005179D3"/>
    <w:rsid w:val="00523DB3"/>
    <w:rsid w:val="00531551"/>
    <w:rsid w:val="00536DDD"/>
    <w:rsid w:val="00536E12"/>
    <w:rsid w:val="00540378"/>
    <w:rsid w:val="00540EF1"/>
    <w:rsid w:val="005443FE"/>
    <w:rsid w:val="005474A8"/>
    <w:rsid w:val="00552436"/>
    <w:rsid w:val="0055359E"/>
    <w:rsid w:val="005570DF"/>
    <w:rsid w:val="0056108F"/>
    <w:rsid w:val="00563FF0"/>
    <w:rsid w:val="0056465B"/>
    <w:rsid w:val="00565284"/>
    <w:rsid w:val="005665B6"/>
    <w:rsid w:val="0056796B"/>
    <w:rsid w:val="00567C15"/>
    <w:rsid w:val="005708A0"/>
    <w:rsid w:val="00575A94"/>
    <w:rsid w:val="00580CDA"/>
    <w:rsid w:val="00581539"/>
    <w:rsid w:val="00581DA2"/>
    <w:rsid w:val="005836C1"/>
    <w:rsid w:val="00590CE9"/>
    <w:rsid w:val="00591717"/>
    <w:rsid w:val="00592D27"/>
    <w:rsid w:val="005945AC"/>
    <w:rsid w:val="005959D4"/>
    <w:rsid w:val="005A27EB"/>
    <w:rsid w:val="005B4261"/>
    <w:rsid w:val="005C07A4"/>
    <w:rsid w:val="005C11FD"/>
    <w:rsid w:val="005C4086"/>
    <w:rsid w:val="005C5BB6"/>
    <w:rsid w:val="005D2F39"/>
    <w:rsid w:val="005D31AA"/>
    <w:rsid w:val="005D36B5"/>
    <w:rsid w:val="005E2660"/>
    <w:rsid w:val="005E2F20"/>
    <w:rsid w:val="005E4E93"/>
    <w:rsid w:val="005E6147"/>
    <w:rsid w:val="005F04D2"/>
    <w:rsid w:val="005F1534"/>
    <w:rsid w:val="005F2544"/>
    <w:rsid w:val="00600924"/>
    <w:rsid w:val="00601432"/>
    <w:rsid w:val="00601ED9"/>
    <w:rsid w:val="00611EE0"/>
    <w:rsid w:val="00612926"/>
    <w:rsid w:val="00613356"/>
    <w:rsid w:val="0061661F"/>
    <w:rsid w:val="006204BF"/>
    <w:rsid w:val="00620EB4"/>
    <w:rsid w:val="0062510B"/>
    <w:rsid w:val="00631980"/>
    <w:rsid w:val="00633F33"/>
    <w:rsid w:val="0063581B"/>
    <w:rsid w:val="00644DC7"/>
    <w:rsid w:val="00646359"/>
    <w:rsid w:val="00650582"/>
    <w:rsid w:val="00651AAC"/>
    <w:rsid w:val="0065415B"/>
    <w:rsid w:val="00660F64"/>
    <w:rsid w:val="006624B4"/>
    <w:rsid w:val="00667D47"/>
    <w:rsid w:val="006768A8"/>
    <w:rsid w:val="0067718A"/>
    <w:rsid w:val="00677572"/>
    <w:rsid w:val="006802CE"/>
    <w:rsid w:val="00681B26"/>
    <w:rsid w:val="0068432D"/>
    <w:rsid w:val="00692134"/>
    <w:rsid w:val="00693C1F"/>
    <w:rsid w:val="00693F18"/>
    <w:rsid w:val="006976DA"/>
    <w:rsid w:val="006A11AD"/>
    <w:rsid w:val="006A4C22"/>
    <w:rsid w:val="006A51E6"/>
    <w:rsid w:val="006A70C3"/>
    <w:rsid w:val="006A73F4"/>
    <w:rsid w:val="006B1FBE"/>
    <w:rsid w:val="006B27C6"/>
    <w:rsid w:val="006B570A"/>
    <w:rsid w:val="006C0C58"/>
    <w:rsid w:val="006C0E9C"/>
    <w:rsid w:val="006C4E4D"/>
    <w:rsid w:val="006C4F72"/>
    <w:rsid w:val="006C5157"/>
    <w:rsid w:val="006C6A66"/>
    <w:rsid w:val="006D1998"/>
    <w:rsid w:val="006D359C"/>
    <w:rsid w:val="006D5B10"/>
    <w:rsid w:val="006E386B"/>
    <w:rsid w:val="006E7177"/>
    <w:rsid w:val="006E77A8"/>
    <w:rsid w:val="006F30D8"/>
    <w:rsid w:val="006F54AE"/>
    <w:rsid w:val="006F5550"/>
    <w:rsid w:val="006F560C"/>
    <w:rsid w:val="006F6605"/>
    <w:rsid w:val="006F70F2"/>
    <w:rsid w:val="0070083D"/>
    <w:rsid w:val="00703024"/>
    <w:rsid w:val="00704BE8"/>
    <w:rsid w:val="0071014B"/>
    <w:rsid w:val="0071113A"/>
    <w:rsid w:val="0071140F"/>
    <w:rsid w:val="00713D17"/>
    <w:rsid w:val="00714BE4"/>
    <w:rsid w:val="00715D8A"/>
    <w:rsid w:val="0072422B"/>
    <w:rsid w:val="0072558B"/>
    <w:rsid w:val="007333BC"/>
    <w:rsid w:val="00734938"/>
    <w:rsid w:val="00734C7C"/>
    <w:rsid w:val="00736092"/>
    <w:rsid w:val="00740D96"/>
    <w:rsid w:val="00741990"/>
    <w:rsid w:val="007534FB"/>
    <w:rsid w:val="00757125"/>
    <w:rsid w:val="007573D4"/>
    <w:rsid w:val="00760202"/>
    <w:rsid w:val="007603DE"/>
    <w:rsid w:val="007655D0"/>
    <w:rsid w:val="00766CBB"/>
    <w:rsid w:val="00770327"/>
    <w:rsid w:val="0077400D"/>
    <w:rsid w:val="007750E3"/>
    <w:rsid w:val="00775564"/>
    <w:rsid w:val="00780642"/>
    <w:rsid w:val="00782FE1"/>
    <w:rsid w:val="007857D5"/>
    <w:rsid w:val="00786317"/>
    <w:rsid w:val="00787FE9"/>
    <w:rsid w:val="00791D41"/>
    <w:rsid w:val="00797024"/>
    <w:rsid w:val="007975CF"/>
    <w:rsid w:val="007A1C22"/>
    <w:rsid w:val="007A56A3"/>
    <w:rsid w:val="007A5B50"/>
    <w:rsid w:val="007A5B8D"/>
    <w:rsid w:val="007B2EE7"/>
    <w:rsid w:val="007C3023"/>
    <w:rsid w:val="007C4969"/>
    <w:rsid w:val="007C5C4F"/>
    <w:rsid w:val="007C72B3"/>
    <w:rsid w:val="007D073B"/>
    <w:rsid w:val="007D3F7A"/>
    <w:rsid w:val="007D4124"/>
    <w:rsid w:val="007D44A8"/>
    <w:rsid w:val="007D4A97"/>
    <w:rsid w:val="007D7E90"/>
    <w:rsid w:val="007E2CB7"/>
    <w:rsid w:val="007F013E"/>
    <w:rsid w:val="007F0E92"/>
    <w:rsid w:val="007F2FCF"/>
    <w:rsid w:val="007F36D3"/>
    <w:rsid w:val="007F568A"/>
    <w:rsid w:val="00800ECA"/>
    <w:rsid w:val="0080168E"/>
    <w:rsid w:val="00805C76"/>
    <w:rsid w:val="0081142B"/>
    <w:rsid w:val="00811EB0"/>
    <w:rsid w:val="008220DC"/>
    <w:rsid w:val="00823423"/>
    <w:rsid w:val="00823B26"/>
    <w:rsid w:val="00825ECD"/>
    <w:rsid w:val="0082740D"/>
    <w:rsid w:val="008344A8"/>
    <w:rsid w:val="00834FCB"/>
    <w:rsid w:val="00836773"/>
    <w:rsid w:val="00841E5B"/>
    <w:rsid w:val="00841EFE"/>
    <w:rsid w:val="00843961"/>
    <w:rsid w:val="00844D8D"/>
    <w:rsid w:val="00845352"/>
    <w:rsid w:val="008458DD"/>
    <w:rsid w:val="00846DFF"/>
    <w:rsid w:val="008473B0"/>
    <w:rsid w:val="008477EF"/>
    <w:rsid w:val="008508D3"/>
    <w:rsid w:val="008558C9"/>
    <w:rsid w:val="008569D4"/>
    <w:rsid w:val="00862C98"/>
    <w:rsid w:val="008631A8"/>
    <w:rsid w:val="00863915"/>
    <w:rsid w:val="008672C1"/>
    <w:rsid w:val="008701C9"/>
    <w:rsid w:val="00876051"/>
    <w:rsid w:val="00877A33"/>
    <w:rsid w:val="00877DA7"/>
    <w:rsid w:val="008805BE"/>
    <w:rsid w:val="00885C65"/>
    <w:rsid w:val="00890ADC"/>
    <w:rsid w:val="00892280"/>
    <w:rsid w:val="00895DBC"/>
    <w:rsid w:val="00895FD2"/>
    <w:rsid w:val="008A0869"/>
    <w:rsid w:val="008A1538"/>
    <w:rsid w:val="008A4595"/>
    <w:rsid w:val="008A7B76"/>
    <w:rsid w:val="008B2576"/>
    <w:rsid w:val="008B3EB1"/>
    <w:rsid w:val="008C1EBD"/>
    <w:rsid w:val="008C438E"/>
    <w:rsid w:val="008C4532"/>
    <w:rsid w:val="008D128B"/>
    <w:rsid w:val="008E25DA"/>
    <w:rsid w:val="008E58F2"/>
    <w:rsid w:val="008E654B"/>
    <w:rsid w:val="008F038F"/>
    <w:rsid w:val="008F3B55"/>
    <w:rsid w:val="008F5D5E"/>
    <w:rsid w:val="008F5E18"/>
    <w:rsid w:val="008F6983"/>
    <w:rsid w:val="00901D99"/>
    <w:rsid w:val="009021D4"/>
    <w:rsid w:val="009071EA"/>
    <w:rsid w:val="00910905"/>
    <w:rsid w:val="00916C14"/>
    <w:rsid w:val="00917F5D"/>
    <w:rsid w:val="009258E0"/>
    <w:rsid w:val="0092684A"/>
    <w:rsid w:val="0092762D"/>
    <w:rsid w:val="0093292C"/>
    <w:rsid w:val="00935A9B"/>
    <w:rsid w:val="009369A8"/>
    <w:rsid w:val="00937700"/>
    <w:rsid w:val="009416D4"/>
    <w:rsid w:val="0094174A"/>
    <w:rsid w:val="0094648B"/>
    <w:rsid w:val="0094648C"/>
    <w:rsid w:val="00947CBA"/>
    <w:rsid w:val="00953838"/>
    <w:rsid w:val="009541C4"/>
    <w:rsid w:val="0095463A"/>
    <w:rsid w:val="009567F7"/>
    <w:rsid w:val="00956CB7"/>
    <w:rsid w:val="0095766D"/>
    <w:rsid w:val="00960814"/>
    <w:rsid w:val="00966369"/>
    <w:rsid w:val="009669F5"/>
    <w:rsid w:val="00967C9D"/>
    <w:rsid w:val="009718A9"/>
    <w:rsid w:val="00975A8A"/>
    <w:rsid w:val="00975FA6"/>
    <w:rsid w:val="009765B7"/>
    <w:rsid w:val="00976762"/>
    <w:rsid w:val="0098369A"/>
    <w:rsid w:val="009839AE"/>
    <w:rsid w:val="00990F3A"/>
    <w:rsid w:val="00991F31"/>
    <w:rsid w:val="00994733"/>
    <w:rsid w:val="00995F12"/>
    <w:rsid w:val="009A6810"/>
    <w:rsid w:val="009B0C5C"/>
    <w:rsid w:val="009C3A0F"/>
    <w:rsid w:val="009C41F0"/>
    <w:rsid w:val="009C7376"/>
    <w:rsid w:val="009D1FAC"/>
    <w:rsid w:val="009D5C55"/>
    <w:rsid w:val="009D6910"/>
    <w:rsid w:val="009D7533"/>
    <w:rsid w:val="009E0D87"/>
    <w:rsid w:val="009E15D4"/>
    <w:rsid w:val="009E4C7D"/>
    <w:rsid w:val="009E4EE4"/>
    <w:rsid w:val="009E550D"/>
    <w:rsid w:val="009E5D04"/>
    <w:rsid w:val="009E77FA"/>
    <w:rsid w:val="009E7FFC"/>
    <w:rsid w:val="009F1F30"/>
    <w:rsid w:val="009F286E"/>
    <w:rsid w:val="009F357B"/>
    <w:rsid w:val="00A055A1"/>
    <w:rsid w:val="00A05FFD"/>
    <w:rsid w:val="00A06C0C"/>
    <w:rsid w:val="00A06F16"/>
    <w:rsid w:val="00A116A1"/>
    <w:rsid w:val="00A15EC0"/>
    <w:rsid w:val="00A1732B"/>
    <w:rsid w:val="00A177BE"/>
    <w:rsid w:val="00A24E75"/>
    <w:rsid w:val="00A31E47"/>
    <w:rsid w:val="00A330CD"/>
    <w:rsid w:val="00A33DB9"/>
    <w:rsid w:val="00A40660"/>
    <w:rsid w:val="00A40D74"/>
    <w:rsid w:val="00A441E7"/>
    <w:rsid w:val="00A44634"/>
    <w:rsid w:val="00A5451E"/>
    <w:rsid w:val="00A546A5"/>
    <w:rsid w:val="00A546CE"/>
    <w:rsid w:val="00A5560E"/>
    <w:rsid w:val="00A55CC5"/>
    <w:rsid w:val="00A576D4"/>
    <w:rsid w:val="00A60308"/>
    <w:rsid w:val="00A61E63"/>
    <w:rsid w:val="00A67EFA"/>
    <w:rsid w:val="00A70340"/>
    <w:rsid w:val="00A71842"/>
    <w:rsid w:val="00A760BA"/>
    <w:rsid w:val="00A77D26"/>
    <w:rsid w:val="00A84AE7"/>
    <w:rsid w:val="00A95967"/>
    <w:rsid w:val="00A95CF0"/>
    <w:rsid w:val="00A96E18"/>
    <w:rsid w:val="00AA0EF7"/>
    <w:rsid w:val="00AA2F3D"/>
    <w:rsid w:val="00AA2FF1"/>
    <w:rsid w:val="00AA6422"/>
    <w:rsid w:val="00AA6F22"/>
    <w:rsid w:val="00AA7A4A"/>
    <w:rsid w:val="00AB269E"/>
    <w:rsid w:val="00AC245C"/>
    <w:rsid w:val="00AC77A9"/>
    <w:rsid w:val="00AD3DE8"/>
    <w:rsid w:val="00AD6529"/>
    <w:rsid w:val="00AE184D"/>
    <w:rsid w:val="00AE319C"/>
    <w:rsid w:val="00AE3432"/>
    <w:rsid w:val="00AE4018"/>
    <w:rsid w:val="00AE5B9D"/>
    <w:rsid w:val="00AF09D9"/>
    <w:rsid w:val="00AF2431"/>
    <w:rsid w:val="00AF3637"/>
    <w:rsid w:val="00AF38FD"/>
    <w:rsid w:val="00AF40BC"/>
    <w:rsid w:val="00B0196F"/>
    <w:rsid w:val="00B0426D"/>
    <w:rsid w:val="00B06FBE"/>
    <w:rsid w:val="00B126A5"/>
    <w:rsid w:val="00B12B63"/>
    <w:rsid w:val="00B16B3B"/>
    <w:rsid w:val="00B20D79"/>
    <w:rsid w:val="00B21295"/>
    <w:rsid w:val="00B2262D"/>
    <w:rsid w:val="00B23047"/>
    <w:rsid w:val="00B23A8C"/>
    <w:rsid w:val="00B273D4"/>
    <w:rsid w:val="00B30287"/>
    <w:rsid w:val="00B311B7"/>
    <w:rsid w:val="00B3551B"/>
    <w:rsid w:val="00B40A2F"/>
    <w:rsid w:val="00B42D8C"/>
    <w:rsid w:val="00B46375"/>
    <w:rsid w:val="00B47A50"/>
    <w:rsid w:val="00B53D40"/>
    <w:rsid w:val="00B548BC"/>
    <w:rsid w:val="00B56F2B"/>
    <w:rsid w:val="00B7036A"/>
    <w:rsid w:val="00B710F2"/>
    <w:rsid w:val="00B7171C"/>
    <w:rsid w:val="00B753D0"/>
    <w:rsid w:val="00B80F62"/>
    <w:rsid w:val="00B82BB2"/>
    <w:rsid w:val="00B8345E"/>
    <w:rsid w:val="00B839CB"/>
    <w:rsid w:val="00B83FCE"/>
    <w:rsid w:val="00B85472"/>
    <w:rsid w:val="00B90494"/>
    <w:rsid w:val="00B9158D"/>
    <w:rsid w:val="00B92EC7"/>
    <w:rsid w:val="00B936A2"/>
    <w:rsid w:val="00B9392D"/>
    <w:rsid w:val="00B95D28"/>
    <w:rsid w:val="00BA0210"/>
    <w:rsid w:val="00BA26B0"/>
    <w:rsid w:val="00BA29D4"/>
    <w:rsid w:val="00BA2D12"/>
    <w:rsid w:val="00BA4062"/>
    <w:rsid w:val="00BA5A46"/>
    <w:rsid w:val="00BA7ED1"/>
    <w:rsid w:val="00BB114B"/>
    <w:rsid w:val="00BB2777"/>
    <w:rsid w:val="00BB397D"/>
    <w:rsid w:val="00BB46FA"/>
    <w:rsid w:val="00BB76F0"/>
    <w:rsid w:val="00BC159A"/>
    <w:rsid w:val="00BC2B70"/>
    <w:rsid w:val="00BC4E4C"/>
    <w:rsid w:val="00BC569C"/>
    <w:rsid w:val="00BC6BB0"/>
    <w:rsid w:val="00BC786F"/>
    <w:rsid w:val="00BD1254"/>
    <w:rsid w:val="00BD1502"/>
    <w:rsid w:val="00BD3B15"/>
    <w:rsid w:val="00BD6E2F"/>
    <w:rsid w:val="00BD7552"/>
    <w:rsid w:val="00BE0248"/>
    <w:rsid w:val="00BE172E"/>
    <w:rsid w:val="00BF4E65"/>
    <w:rsid w:val="00BF5B18"/>
    <w:rsid w:val="00BF7CEB"/>
    <w:rsid w:val="00BF7E20"/>
    <w:rsid w:val="00C06E8C"/>
    <w:rsid w:val="00C10AAA"/>
    <w:rsid w:val="00C17B64"/>
    <w:rsid w:val="00C204BE"/>
    <w:rsid w:val="00C21D47"/>
    <w:rsid w:val="00C22569"/>
    <w:rsid w:val="00C22890"/>
    <w:rsid w:val="00C240DF"/>
    <w:rsid w:val="00C25F24"/>
    <w:rsid w:val="00C2741A"/>
    <w:rsid w:val="00C31C2C"/>
    <w:rsid w:val="00C32A39"/>
    <w:rsid w:val="00C36D8D"/>
    <w:rsid w:val="00C42B7E"/>
    <w:rsid w:val="00C44676"/>
    <w:rsid w:val="00C45CB1"/>
    <w:rsid w:val="00C50441"/>
    <w:rsid w:val="00C520FA"/>
    <w:rsid w:val="00C527FB"/>
    <w:rsid w:val="00C5465E"/>
    <w:rsid w:val="00C55722"/>
    <w:rsid w:val="00C56C6D"/>
    <w:rsid w:val="00C617B0"/>
    <w:rsid w:val="00C64803"/>
    <w:rsid w:val="00C65AD4"/>
    <w:rsid w:val="00C66CA1"/>
    <w:rsid w:val="00C718A9"/>
    <w:rsid w:val="00C73549"/>
    <w:rsid w:val="00C90E91"/>
    <w:rsid w:val="00C91781"/>
    <w:rsid w:val="00C9323D"/>
    <w:rsid w:val="00C96975"/>
    <w:rsid w:val="00C96DCF"/>
    <w:rsid w:val="00C976AE"/>
    <w:rsid w:val="00CA517B"/>
    <w:rsid w:val="00CB146B"/>
    <w:rsid w:val="00CB1FEA"/>
    <w:rsid w:val="00CB25C4"/>
    <w:rsid w:val="00CB2C17"/>
    <w:rsid w:val="00CB4C8F"/>
    <w:rsid w:val="00CC250E"/>
    <w:rsid w:val="00CC6473"/>
    <w:rsid w:val="00CD249E"/>
    <w:rsid w:val="00CD4126"/>
    <w:rsid w:val="00CD61F9"/>
    <w:rsid w:val="00CD6566"/>
    <w:rsid w:val="00CD75FE"/>
    <w:rsid w:val="00CE037D"/>
    <w:rsid w:val="00CE04A7"/>
    <w:rsid w:val="00CE1B53"/>
    <w:rsid w:val="00CE2E5D"/>
    <w:rsid w:val="00CE3367"/>
    <w:rsid w:val="00CE4680"/>
    <w:rsid w:val="00CE653B"/>
    <w:rsid w:val="00CF3D44"/>
    <w:rsid w:val="00CF7C47"/>
    <w:rsid w:val="00D002C0"/>
    <w:rsid w:val="00D01265"/>
    <w:rsid w:val="00D02237"/>
    <w:rsid w:val="00D02695"/>
    <w:rsid w:val="00D048F0"/>
    <w:rsid w:val="00D0499C"/>
    <w:rsid w:val="00D04C8B"/>
    <w:rsid w:val="00D04EE2"/>
    <w:rsid w:val="00D12B87"/>
    <w:rsid w:val="00D13ACA"/>
    <w:rsid w:val="00D168EF"/>
    <w:rsid w:val="00D23985"/>
    <w:rsid w:val="00D2406D"/>
    <w:rsid w:val="00D27D7B"/>
    <w:rsid w:val="00D32D4C"/>
    <w:rsid w:val="00D42E1A"/>
    <w:rsid w:val="00D436B1"/>
    <w:rsid w:val="00D45ED4"/>
    <w:rsid w:val="00D4709D"/>
    <w:rsid w:val="00D564FA"/>
    <w:rsid w:val="00D60E24"/>
    <w:rsid w:val="00D614FD"/>
    <w:rsid w:val="00D61545"/>
    <w:rsid w:val="00D6165F"/>
    <w:rsid w:val="00D64979"/>
    <w:rsid w:val="00D65445"/>
    <w:rsid w:val="00D72543"/>
    <w:rsid w:val="00D74F2D"/>
    <w:rsid w:val="00D7573C"/>
    <w:rsid w:val="00D8285D"/>
    <w:rsid w:val="00D85223"/>
    <w:rsid w:val="00D85DA3"/>
    <w:rsid w:val="00D90A05"/>
    <w:rsid w:val="00D90DD1"/>
    <w:rsid w:val="00D9686F"/>
    <w:rsid w:val="00D96FDA"/>
    <w:rsid w:val="00D9742B"/>
    <w:rsid w:val="00DA209C"/>
    <w:rsid w:val="00DA367C"/>
    <w:rsid w:val="00DA6FB7"/>
    <w:rsid w:val="00DB7B12"/>
    <w:rsid w:val="00DC05F1"/>
    <w:rsid w:val="00DC123C"/>
    <w:rsid w:val="00DC1C2C"/>
    <w:rsid w:val="00DC38CD"/>
    <w:rsid w:val="00DD429F"/>
    <w:rsid w:val="00DD4CD2"/>
    <w:rsid w:val="00DE0B38"/>
    <w:rsid w:val="00DE20FB"/>
    <w:rsid w:val="00DE2525"/>
    <w:rsid w:val="00DE3362"/>
    <w:rsid w:val="00DE5B6B"/>
    <w:rsid w:val="00DE7258"/>
    <w:rsid w:val="00DF2B2E"/>
    <w:rsid w:val="00DF3419"/>
    <w:rsid w:val="00DF58EA"/>
    <w:rsid w:val="00DF5C72"/>
    <w:rsid w:val="00E00855"/>
    <w:rsid w:val="00E00B1C"/>
    <w:rsid w:val="00E00D8A"/>
    <w:rsid w:val="00E03C5B"/>
    <w:rsid w:val="00E06919"/>
    <w:rsid w:val="00E0716D"/>
    <w:rsid w:val="00E13282"/>
    <w:rsid w:val="00E2125E"/>
    <w:rsid w:val="00E22E4A"/>
    <w:rsid w:val="00E24C26"/>
    <w:rsid w:val="00E25860"/>
    <w:rsid w:val="00E27BE5"/>
    <w:rsid w:val="00E30734"/>
    <w:rsid w:val="00E32B72"/>
    <w:rsid w:val="00E349D3"/>
    <w:rsid w:val="00E36BB0"/>
    <w:rsid w:val="00E42B21"/>
    <w:rsid w:val="00E44990"/>
    <w:rsid w:val="00E51DA1"/>
    <w:rsid w:val="00E534E4"/>
    <w:rsid w:val="00E611AE"/>
    <w:rsid w:val="00E61329"/>
    <w:rsid w:val="00E74941"/>
    <w:rsid w:val="00E75B06"/>
    <w:rsid w:val="00E766EE"/>
    <w:rsid w:val="00E77AA3"/>
    <w:rsid w:val="00E81C0F"/>
    <w:rsid w:val="00E87886"/>
    <w:rsid w:val="00E901AB"/>
    <w:rsid w:val="00E92060"/>
    <w:rsid w:val="00E93EB4"/>
    <w:rsid w:val="00E94222"/>
    <w:rsid w:val="00EA04AD"/>
    <w:rsid w:val="00EA0732"/>
    <w:rsid w:val="00EA329F"/>
    <w:rsid w:val="00EA3869"/>
    <w:rsid w:val="00EA46D7"/>
    <w:rsid w:val="00EB37A8"/>
    <w:rsid w:val="00EB71EC"/>
    <w:rsid w:val="00EB749C"/>
    <w:rsid w:val="00EB7DB2"/>
    <w:rsid w:val="00EB7E35"/>
    <w:rsid w:val="00EC20BA"/>
    <w:rsid w:val="00EC7115"/>
    <w:rsid w:val="00ED05AB"/>
    <w:rsid w:val="00ED19DE"/>
    <w:rsid w:val="00ED2C97"/>
    <w:rsid w:val="00ED3238"/>
    <w:rsid w:val="00ED3E87"/>
    <w:rsid w:val="00ED4652"/>
    <w:rsid w:val="00ED46F7"/>
    <w:rsid w:val="00ED5ABD"/>
    <w:rsid w:val="00EE0083"/>
    <w:rsid w:val="00EE3D16"/>
    <w:rsid w:val="00EE747B"/>
    <w:rsid w:val="00EF5127"/>
    <w:rsid w:val="00F07966"/>
    <w:rsid w:val="00F1079B"/>
    <w:rsid w:val="00F113C6"/>
    <w:rsid w:val="00F11E63"/>
    <w:rsid w:val="00F14F11"/>
    <w:rsid w:val="00F14FE3"/>
    <w:rsid w:val="00F1504F"/>
    <w:rsid w:val="00F15EE1"/>
    <w:rsid w:val="00F15F3B"/>
    <w:rsid w:val="00F239CF"/>
    <w:rsid w:val="00F264C6"/>
    <w:rsid w:val="00F27E6C"/>
    <w:rsid w:val="00F3158F"/>
    <w:rsid w:val="00F33246"/>
    <w:rsid w:val="00F33779"/>
    <w:rsid w:val="00F3506E"/>
    <w:rsid w:val="00F40BC9"/>
    <w:rsid w:val="00F41A59"/>
    <w:rsid w:val="00F43332"/>
    <w:rsid w:val="00F44359"/>
    <w:rsid w:val="00F46CD3"/>
    <w:rsid w:val="00F52C0D"/>
    <w:rsid w:val="00F61771"/>
    <w:rsid w:val="00F6259C"/>
    <w:rsid w:val="00F631BB"/>
    <w:rsid w:val="00F643A6"/>
    <w:rsid w:val="00F644EB"/>
    <w:rsid w:val="00F666BE"/>
    <w:rsid w:val="00F67A46"/>
    <w:rsid w:val="00F75162"/>
    <w:rsid w:val="00F75DBF"/>
    <w:rsid w:val="00F77C0D"/>
    <w:rsid w:val="00F846F2"/>
    <w:rsid w:val="00F8497A"/>
    <w:rsid w:val="00F854E6"/>
    <w:rsid w:val="00F85A46"/>
    <w:rsid w:val="00F85C25"/>
    <w:rsid w:val="00F9180E"/>
    <w:rsid w:val="00F94028"/>
    <w:rsid w:val="00F95795"/>
    <w:rsid w:val="00F96304"/>
    <w:rsid w:val="00FA108B"/>
    <w:rsid w:val="00FB0B9F"/>
    <w:rsid w:val="00FB0DEA"/>
    <w:rsid w:val="00FB2832"/>
    <w:rsid w:val="00FB4EDA"/>
    <w:rsid w:val="00FB68C4"/>
    <w:rsid w:val="00FB6D84"/>
    <w:rsid w:val="00FC3E11"/>
    <w:rsid w:val="00FC520B"/>
    <w:rsid w:val="00FD3F08"/>
    <w:rsid w:val="00FD593F"/>
    <w:rsid w:val="00FD79CC"/>
    <w:rsid w:val="00FE3944"/>
    <w:rsid w:val="00FE4503"/>
    <w:rsid w:val="00FE59AD"/>
    <w:rsid w:val="00FE66C6"/>
    <w:rsid w:val="00FF20CB"/>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D5"/>
    <w:pPr>
      <w:spacing w:line="25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857D5"/>
    <w:pPr>
      <w:spacing w:after="0" w:line="240" w:lineRule="auto"/>
    </w:pPr>
    <w:rPr>
      <w:rFonts w:ascii="Calibri" w:eastAsia="Calibri" w:hAnsi="Calibri" w:cs="Times New Roman"/>
    </w:rPr>
  </w:style>
  <w:style w:type="character" w:customStyle="1" w:styleId="a4">
    <w:name w:val="Без интервала Знак"/>
    <w:link w:val="a3"/>
    <w:uiPriority w:val="1"/>
    <w:rsid w:val="007857D5"/>
    <w:rPr>
      <w:rFonts w:ascii="Calibri" w:eastAsia="Calibri" w:hAnsi="Calibri" w:cs="Times New Roman"/>
    </w:rPr>
  </w:style>
  <w:style w:type="paragraph" w:styleId="a5">
    <w:name w:val="Normal (Web)"/>
    <w:basedOn w:val="a"/>
    <w:uiPriority w:val="99"/>
    <w:semiHidden/>
    <w:unhideWhenUsed/>
    <w:rsid w:val="007857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CD65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566"/>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F5B0F-6E4F-4531-96D4-E9BD5736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2023-01-18T19:59:00Z</cp:lastPrinted>
  <dcterms:created xsi:type="dcterms:W3CDTF">2023-01-18T19:30:00Z</dcterms:created>
  <dcterms:modified xsi:type="dcterms:W3CDTF">2023-01-19T10:01:00Z</dcterms:modified>
</cp:coreProperties>
</file>