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60" w:rsidRPr="00716CE2" w:rsidRDefault="00112A60" w:rsidP="00112A6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F37286" w:rsidRDefault="00F37286" w:rsidP="00112A60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F37286" w:rsidRDefault="00F37286" w:rsidP="00112A60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F37286" w:rsidRDefault="00F37286" w:rsidP="00112A60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F37286" w:rsidRDefault="00F37286" w:rsidP="00112A60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F37286" w:rsidRDefault="00F37286" w:rsidP="00112A60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F37286" w:rsidRDefault="00F37286" w:rsidP="00112A60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bookmarkStart w:id="0" w:name="_GoBack"/>
      <w:bookmarkEnd w:id="0"/>
    </w:p>
    <w:p w:rsidR="00F37286" w:rsidRDefault="00F37286" w:rsidP="00F37286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-1938020</wp:posOffset>
            </wp:positionV>
            <wp:extent cx="6059170" cy="8138160"/>
            <wp:effectExtent l="1047750" t="0" r="1027430" b="0"/>
            <wp:wrapSquare wrapText="bothSides"/>
            <wp:docPr id="1" name="Рисунок 1" descr="C:\Users\User\Downloads\e7d3ef31-6a19-49e8-964e-1b442bc78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7d3ef31-6a19-49e8-964e-1b442bc78f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1" b="12311"/>
                    <a:stretch/>
                  </pic:blipFill>
                  <pic:spPr bwMode="auto">
                    <a:xfrm rot="16200000">
                      <a:off x="0" y="0"/>
                      <a:ext cx="605917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86" w:rsidRDefault="00F37286" w:rsidP="00112A60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112A60" w:rsidRPr="00716CE2" w:rsidRDefault="00112A60" w:rsidP="00112A60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716CE2">
        <w:rPr>
          <w:rFonts w:ascii="Times New Roman" w:hAnsi="Times New Roman"/>
          <w:sz w:val="24"/>
          <w:szCs w:val="24"/>
          <w:u w:val="single"/>
          <w:lang w:val="kk-KZ"/>
        </w:rPr>
        <w:lastRenderedPageBreak/>
        <w:t>Ақмола облысы білім басқармасының</w:t>
      </w:r>
    </w:p>
    <w:p w:rsidR="00112A60" w:rsidRPr="00716CE2" w:rsidRDefault="00112A60" w:rsidP="00112A60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716CE2">
        <w:rPr>
          <w:rFonts w:ascii="Times New Roman" w:hAnsi="Times New Roman"/>
          <w:sz w:val="24"/>
          <w:szCs w:val="24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112A60" w:rsidRPr="00716CE2" w:rsidRDefault="00112A60" w:rsidP="00112A60">
      <w:pPr>
        <w:pStyle w:val="a3"/>
        <w:spacing w:after="16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716CE2">
        <w:rPr>
          <w:rFonts w:ascii="Times New Roman" w:hAnsi="Times New Roman"/>
          <w:sz w:val="24"/>
          <w:szCs w:val="24"/>
          <w:u w:val="single"/>
          <w:lang w:val="kk-KZ"/>
        </w:rPr>
        <w:t>мемлекеттік коммуналдық қазыналық кәсіпорны</w:t>
      </w:r>
    </w:p>
    <w:p w:rsidR="00112A60" w:rsidRPr="00716CE2" w:rsidRDefault="00112A60" w:rsidP="00112A60">
      <w:pPr>
        <w:pStyle w:val="a3"/>
        <w:spacing w:after="160"/>
        <w:ind w:left="1416"/>
        <w:jc w:val="right"/>
        <w:rPr>
          <w:rFonts w:ascii="Times New Roman" w:hAnsi="Times New Roman"/>
          <w:sz w:val="24"/>
          <w:szCs w:val="24"/>
        </w:rPr>
      </w:pPr>
      <w:r w:rsidRPr="00716CE2">
        <w:rPr>
          <w:rFonts w:ascii="Times New Roman" w:hAnsi="Times New Roman"/>
          <w:b/>
          <w:sz w:val="24"/>
          <w:szCs w:val="24"/>
        </w:rPr>
        <w:t>УТВЕРЖДАЮ</w:t>
      </w:r>
      <w:r w:rsidRPr="00716CE2">
        <w:rPr>
          <w:rFonts w:ascii="Times New Roman" w:hAnsi="Times New Roman"/>
          <w:b/>
          <w:sz w:val="24"/>
          <w:szCs w:val="24"/>
        </w:rPr>
        <w:br/>
      </w:r>
      <w:r w:rsidRPr="00716CE2">
        <w:rPr>
          <w:rFonts w:ascii="Times New Roman" w:hAnsi="Times New Roman"/>
          <w:sz w:val="24"/>
          <w:szCs w:val="24"/>
        </w:rPr>
        <w:t>Руководитель ГККП «АИК»</w:t>
      </w:r>
      <w:r w:rsidRPr="00716CE2">
        <w:rPr>
          <w:rFonts w:ascii="Times New Roman" w:hAnsi="Times New Roman"/>
          <w:sz w:val="24"/>
          <w:szCs w:val="24"/>
        </w:rPr>
        <w:br/>
        <w:t xml:space="preserve">  В.Лукин</w:t>
      </w:r>
    </w:p>
    <w:p w:rsidR="00112A60" w:rsidRPr="00716CE2" w:rsidRDefault="00112A60" w:rsidP="00112A60">
      <w:pPr>
        <w:pStyle w:val="a3"/>
        <w:spacing w:after="160"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716CE2">
        <w:rPr>
          <w:rFonts w:ascii="Times New Roman" w:hAnsi="Times New Roman"/>
          <w:sz w:val="24"/>
          <w:szCs w:val="24"/>
        </w:rPr>
        <w:t xml:space="preserve">  </w:t>
      </w:r>
      <w:r w:rsidRPr="00716CE2">
        <w:rPr>
          <w:rFonts w:ascii="Times New Roman" w:hAnsi="Times New Roman"/>
          <w:sz w:val="24"/>
          <w:szCs w:val="24"/>
        </w:rPr>
        <w:tab/>
      </w:r>
      <w:r w:rsidRPr="00716CE2">
        <w:rPr>
          <w:rFonts w:ascii="Times New Roman" w:hAnsi="Times New Roman"/>
          <w:sz w:val="24"/>
          <w:szCs w:val="24"/>
        </w:rPr>
        <w:tab/>
      </w:r>
      <w:r w:rsidRPr="00716CE2">
        <w:rPr>
          <w:rFonts w:ascii="Times New Roman" w:hAnsi="Times New Roman"/>
          <w:sz w:val="24"/>
          <w:szCs w:val="24"/>
          <w:u w:val="single"/>
        </w:rPr>
        <w:tab/>
      </w:r>
      <w:r w:rsidRPr="00716CE2">
        <w:rPr>
          <w:rFonts w:ascii="Times New Roman" w:hAnsi="Times New Roman"/>
          <w:sz w:val="24"/>
          <w:szCs w:val="24"/>
          <w:u w:val="single"/>
        </w:rPr>
        <w:tab/>
      </w:r>
      <w:r w:rsidRPr="00716CE2">
        <w:rPr>
          <w:rFonts w:ascii="Times New Roman" w:hAnsi="Times New Roman"/>
          <w:sz w:val="24"/>
          <w:szCs w:val="24"/>
          <w:u w:val="single"/>
        </w:rPr>
        <w:tab/>
      </w:r>
      <w:r w:rsidRPr="00716CE2">
        <w:rPr>
          <w:rFonts w:ascii="Times New Roman" w:hAnsi="Times New Roman"/>
          <w:sz w:val="24"/>
          <w:szCs w:val="24"/>
          <w:u w:val="single"/>
        </w:rPr>
        <w:tab/>
      </w:r>
      <w:r w:rsidR="005B0534">
        <w:rPr>
          <w:rFonts w:ascii="Times New Roman" w:hAnsi="Times New Roman"/>
          <w:sz w:val="24"/>
          <w:szCs w:val="24"/>
        </w:rPr>
        <w:br/>
        <w:t>«____» ____________2021</w:t>
      </w:r>
      <w:r w:rsidRPr="00716CE2">
        <w:rPr>
          <w:rFonts w:ascii="Times New Roman" w:hAnsi="Times New Roman"/>
          <w:sz w:val="24"/>
          <w:szCs w:val="24"/>
        </w:rPr>
        <w:t xml:space="preserve"> год</w:t>
      </w:r>
    </w:p>
    <w:p w:rsidR="00112A60" w:rsidRPr="00716CE2" w:rsidRDefault="00112A60" w:rsidP="00112A6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</w:p>
    <w:p w:rsidR="00112A60" w:rsidRPr="00716CE2" w:rsidRDefault="00112A60" w:rsidP="00112A6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</w:pPr>
      <w:r w:rsidRPr="00716C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Рабочая учебная программа по дисциплине/модулю/производственному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 </w:t>
      </w:r>
      <w:r w:rsidRPr="00716CE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kk-KZ"/>
        </w:rPr>
        <w:t>обучению и профессиональной практике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___</w:t>
      </w:r>
      <w:proofErr w:type="spellStart"/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Спецтехнология</w:t>
      </w:r>
      <w:proofErr w:type="spellEnd"/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(наименование модуля или дисциплины)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</w:p>
    <w:p w:rsidR="00112A60" w:rsidRPr="00716CE2" w:rsidRDefault="00112A60" w:rsidP="00112A60">
      <w:pPr>
        <w:spacing w:line="240" w:lineRule="auto"/>
        <w:rPr>
          <w:rFonts w:ascii="Times New Roman" w:hAnsi="Times New Roman" w:cs="Times New Roman"/>
        </w:rPr>
      </w:pP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Специальност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ь</w:t>
      </w:r>
      <w:r w:rsidRPr="00716CE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_</w:t>
      </w:r>
      <w:r w:rsidRPr="00716CE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0506000 «Парикмахерское искусство и </w:t>
      </w:r>
      <w:r w:rsidRPr="00716CE2">
        <w:rPr>
          <w:rStyle w:val="a5"/>
          <w:rFonts w:ascii="Times New Roman" w:hAnsi="Times New Roman" w:cs="Times New Roman"/>
        </w:rPr>
        <w:t>декоративная</w:t>
      </w:r>
      <w:r w:rsidRPr="00716CE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косметика»</w:t>
      </w:r>
      <w:r w:rsidRPr="00716C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      (код и наименование)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Квалификация _____</w:t>
      </w:r>
      <w:r w:rsidRPr="00716CE2">
        <w:rPr>
          <w:rFonts w:ascii="Times New Roman" w:hAnsi="Times New Roman" w:cs="Times New Roman"/>
          <w:color w:val="000000"/>
          <w:sz w:val="28"/>
          <w:szCs w:val="28"/>
          <w:u w:val="single"/>
        </w:rPr>
        <w:t>0506012</w:t>
      </w:r>
      <w:r w:rsidRPr="00716C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«Парикмахер-модельер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 xml:space="preserve"> ___________________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            (код и наименование)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     Форма обучения__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очная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 на базе 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основного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 среднего образования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 xml:space="preserve">     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Общее количество часов_____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96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__, кредитов _________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                  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Разработчик (-и) ______________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 xml:space="preserve">       </w:t>
      </w:r>
      <w:proofErr w:type="spellStart"/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Баимбетова</w:t>
      </w:r>
      <w:proofErr w:type="spellEnd"/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kk-KZ"/>
        </w:rPr>
        <w:t>О.К.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t>__________________________</w:t>
      </w:r>
      <w:r w:rsidRPr="00716C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kk-KZ"/>
        </w:rPr>
        <w:br/>
        <w:t>                        (подпись)             Ф.И.О. (при его наличии)</w:t>
      </w:r>
    </w:p>
    <w:p w:rsidR="00112A60" w:rsidRPr="00716CE2" w:rsidRDefault="00112A60" w:rsidP="00112A60">
      <w:pPr>
        <w:tabs>
          <w:tab w:val="left" w:pos="975"/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  <w:r w:rsidRPr="00716CE2">
        <w:rPr>
          <w:rFonts w:ascii="Times New Roman" w:hAnsi="Times New Roman" w:cs="Times New Roman"/>
        </w:rPr>
        <w:tab/>
      </w:r>
    </w:p>
    <w:p w:rsidR="00112A60" w:rsidRDefault="00112A60" w:rsidP="00112A60">
      <w:pPr>
        <w:tabs>
          <w:tab w:val="left" w:pos="975"/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5B0534" w:rsidRDefault="005B0534" w:rsidP="00112A60">
      <w:pPr>
        <w:tabs>
          <w:tab w:val="left" w:pos="975"/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5B0534" w:rsidRPr="00716CE2" w:rsidRDefault="005B0534" w:rsidP="00112A60">
      <w:pPr>
        <w:tabs>
          <w:tab w:val="left" w:pos="975"/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112A60" w:rsidRPr="00716CE2" w:rsidRDefault="00112A60" w:rsidP="00112A60">
      <w:pPr>
        <w:tabs>
          <w:tab w:val="left" w:pos="2265"/>
        </w:tabs>
        <w:spacing w:line="240" w:lineRule="auto"/>
        <w:rPr>
          <w:rFonts w:ascii="Times New Roman" w:hAnsi="Times New Roman" w:cs="Times New Roman"/>
          <w:lang w:val="ru-RU"/>
        </w:rPr>
      </w:pPr>
      <w:r w:rsidRPr="00716CE2">
        <w:rPr>
          <w:rFonts w:ascii="Times New Roman" w:hAnsi="Times New Roman" w:cs="Times New Roman"/>
          <w:lang w:val="ru-RU"/>
        </w:rPr>
        <w:tab/>
      </w:r>
    </w:p>
    <w:p w:rsidR="00112A60" w:rsidRPr="00716CE2" w:rsidRDefault="00112A60" w:rsidP="00112A60">
      <w:pPr>
        <w:spacing w:line="240" w:lineRule="auto"/>
        <w:rPr>
          <w:rFonts w:ascii="Times New Roman" w:hAnsi="Times New Roman" w:cs="Times New Roman"/>
          <w:color w:val="000000"/>
          <w:sz w:val="28"/>
          <w:lang w:val="ru-RU"/>
        </w:rPr>
      </w:pPr>
      <w:r w:rsidRPr="00716CE2">
        <w:rPr>
          <w:rFonts w:ascii="Times New Roman" w:hAnsi="Times New Roman" w:cs="Times New Roman"/>
          <w:color w:val="000000"/>
          <w:sz w:val="28"/>
          <w:lang w:val="ru-RU"/>
        </w:rPr>
        <w:t xml:space="preserve">  </w:t>
      </w:r>
    </w:p>
    <w:p w:rsidR="00112A60" w:rsidRPr="00716CE2" w:rsidRDefault="00112A60" w:rsidP="005A15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CE2">
        <w:rPr>
          <w:rFonts w:ascii="Times New Roman" w:hAnsi="Times New Roman" w:cs="Times New Roman"/>
          <w:color w:val="000000"/>
          <w:sz w:val="28"/>
          <w:lang w:val="ru-RU"/>
        </w:rPr>
        <w:t xml:space="preserve">                          </w:t>
      </w:r>
      <w:r w:rsidRPr="00716CE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</w:t>
      </w:r>
    </w:p>
    <w:tbl>
      <w:tblPr>
        <w:tblW w:w="15452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57"/>
        <w:gridCol w:w="10595"/>
      </w:tblGrid>
      <w:tr w:rsidR="00112A60" w:rsidRPr="00716CE2" w:rsidTr="00112A60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Описание дисциплины/модуля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дисциплины -  дать теоретические основы профессиональных знаний в области основных технологических приемов и операций стрижки и укладки, окраски и завивки волос, а также освоение практических навыков по их выполнению.</w:t>
            </w:r>
          </w:p>
        </w:tc>
      </w:tr>
      <w:tr w:rsidR="00112A60" w:rsidRPr="00716CE2" w:rsidTr="00112A60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Формируемая компетенция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дисциплины в подготовке конкурентоспособных кадров – подготовить специалиста, владеющего общими основами и умениями в области основных видов парикмахерских работ и технологических процессов обработки волос с учетом направления моды на текущий сезон.</w:t>
            </w:r>
          </w:p>
        </w:tc>
      </w:tr>
      <w:tr w:rsidR="00112A60" w:rsidRPr="00716CE2" w:rsidTr="00112A60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Постреквизиты</w:t>
            </w:r>
            <w:proofErr w:type="spellEnd"/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полученные на курсе, используются при изучении следующих дисциплин: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Специальный рисунок и художественная графика;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Технология постижерных работ;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История прически;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Охрана труда;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Моделирование и художественное оформление прически;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Профессиональная этика и культура обслуживания;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Соблюдать правила техники безопасности при работе в парикмахерских салонах, в работе с людьми; 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инструменты по назначению, соблюдая правила их пользования и хранения; 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рабочее место, содержать его в порядке;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пользоваться инструментом, приборами и аппаратурой.</w:t>
            </w:r>
          </w:p>
        </w:tc>
      </w:tr>
      <w:tr w:rsidR="00112A60" w:rsidRPr="00716CE2" w:rsidTr="00112A60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Пререквизиты</w:t>
            </w:r>
            <w:proofErr w:type="spellEnd"/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Изучаемый курс базируется </w:t>
            </w:r>
            <w:proofErr w:type="gramStart"/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 следующих дисциплин: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Парикмахерское оборудование и аппаратура;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Санитария и гигиена;</w:t>
            </w:r>
          </w:p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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Материалы для парикмахерских работ;</w:t>
            </w:r>
          </w:p>
        </w:tc>
      </w:tr>
      <w:tr w:rsidR="00112A60" w:rsidRPr="00716CE2" w:rsidTr="00112A60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Необходимые </w:t>
            </w:r>
            <w:proofErr w:type="spellStart"/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spellEnd"/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дства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оборудование</w:t>
            </w:r>
          </w:p>
        </w:tc>
      </w:tr>
      <w:tr w:rsidR="00112A60" w:rsidRPr="00716CE2" w:rsidTr="00112A60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A60" w:rsidRPr="00716CE2" w:rsidRDefault="00112A60" w:rsidP="005A1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реализации рабочей учебной программы  по дисциплине «Технология парикмахерских работ» рекомендуются следующие формы организации обучения: лекции, семинары, экскурсии, практические занятия, контрольные работы и др.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112A60" w:rsidRPr="00716CE2" w:rsidTr="00112A60">
        <w:trPr>
          <w:trHeight w:val="30"/>
          <w:tblCellSpacing w:w="0" w:type="auto"/>
        </w:trPr>
        <w:tc>
          <w:tcPr>
            <w:tcW w:w="154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 (ей):</w:t>
            </w:r>
          </w:p>
        </w:tc>
      </w:tr>
      <w:tr w:rsidR="00112A60" w:rsidRPr="00716CE2" w:rsidTr="00112A60">
        <w:trPr>
          <w:trHeight w:val="30"/>
          <w:tblCellSpacing w:w="0" w:type="auto"/>
        </w:trPr>
        <w:tc>
          <w:tcPr>
            <w:tcW w:w="4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A60" w:rsidRPr="00716CE2" w:rsidRDefault="00112A60" w:rsidP="005A15B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Баимбетова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</w:t>
            </w:r>
          </w:p>
        </w:tc>
        <w:tc>
          <w:tcPr>
            <w:tcW w:w="10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A60" w:rsidRPr="00716CE2" w:rsidRDefault="00112A60" w:rsidP="005A1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CE2">
              <w:rPr>
                <w:rFonts w:ascii="Times New Roman" w:hAnsi="Times New Roman" w:cs="Times New Roman"/>
              </w:rPr>
              <w:t>тел.:+77057568021</w:t>
            </w:r>
          </w:p>
        </w:tc>
      </w:tr>
      <w:tr w:rsidR="00112A60" w:rsidRPr="00716CE2" w:rsidTr="00112A60">
        <w:trPr>
          <w:trHeight w:val="30"/>
          <w:tblCellSpacing w:w="0" w:type="auto"/>
        </w:trPr>
        <w:tc>
          <w:tcPr>
            <w:tcW w:w="48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12A60" w:rsidRPr="00716CE2" w:rsidRDefault="00112A60" w:rsidP="005A1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A60" w:rsidRPr="00716CE2" w:rsidRDefault="00112A60" w:rsidP="005A1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CE2">
              <w:rPr>
                <w:rFonts w:ascii="Times New Roman" w:hAnsi="Times New Roman" w:cs="Times New Roman"/>
              </w:rPr>
              <w:t xml:space="preserve"> е-mail: alena.sadvakasova@mail.ru</w:t>
            </w:r>
          </w:p>
        </w:tc>
      </w:tr>
    </w:tbl>
    <w:p w:rsidR="00112A60" w:rsidRPr="007D3BB1" w:rsidRDefault="00112A60" w:rsidP="005A15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16CE2"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112A60" w:rsidRPr="007D3BB1" w:rsidRDefault="005A15B8" w:rsidP="005A15B8">
      <w:pPr>
        <w:tabs>
          <w:tab w:val="left" w:pos="1578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5A15B8" w:rsidRPr="007D3BB1" w:rsidRDefault="005A15B8" w:rsidP="005A15B8">
      <w:pPr>
        <w:tabs>
          <w:tab w:val="left" w:pos="1578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112A60" w:rsidRPr="00716CE2" w:rsidRDefault="00112A60" w:rsidP="00112A6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716C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 Распределение часов по семестрам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1588"/>
        <w:gridCol w:w="1052"/>
        <w:gridCol w:w="1052"/>
        <w:gridCol w:w="1052"/>
        <w:gridCol w:w="1052"/>
        <w:gridCol w:w="1052"/>
        <w:gridCol w:w="1052"/>
        <w:gridCol w:w="1052"/>
        <w:gridCol w:w="1056"/>
      </w:tblGrid>
      <w:tr w:rsidR="00112A60" w:rsidRPr="00716CE2" w:rsidTr="002057FE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 xml:space="preserve">Дисциплина/ код и </w:t>
            </w: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наименование модуля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 xml:space="preserve">Всего часов в </w:t>
            </w: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модуле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В том числе</w:t>
            </w:r>
          </w:p>
        </w:tc>
      </w:tr>
      <w:tr w:rsidR="00112A60" w:rsidRPr="00716CE2" w:rsidTr="002057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курс</w:t>
            </w:r>
          </w:p>
        </w:tc>
      </w:tr>
      <w:tr w:rsidR="00112A60" w:rsidRPr="00716CE2" w:rsidTr="002057FE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 семестр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 семестр</w:t>
            </w:r>
          </w:p>
        </w:tc>
      </w:tr>
      <w:tr w:rsidR="00112A60" w:rsidRPr="00716CE2" w:rsidTr="002057FE">
        <w:trPr>
          <w:trHeight w:val="37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10</w:t>
            </w:r>
          </w:p>
        </w:tc>
      </w:tr>
      <w:tr w:rsidR="00112A60" w:rsidRPr="00716CE2" w:rsidTr="002057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proofErr w:type="spellStart"/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kk-KZ"/>
              </w:rPr>
              <w:t>Спецтехнология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112A60" w:rsidRPr="00716CE2" w:rsidTr="002057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112A60" w:rsidRPr="00716CE2" w:rsidTr="002057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112A60" w:rsidRPr="00716CE2" w:rsidTr="002057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96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112A60" w:rsidRPr="00716CE2" w:rsidTr="002057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на обучение по дисциплине/модулю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112A60" w:rsidRPr="00716CE2" w:rsidRDefault="00112A60" w:rsidP="00112A6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716C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>     </w:t>
      </w:r>
    </w:p>
    <w:p w:rsidR="00112A60" w:rsidRPr="00716CE2" w:rsidRDefault="00112A60" w:rsidP="00112A6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</w:pPr>
      <w:r w:rsidRPr="00716C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kk-KZ"/>
        </w:rPr>
        <w:t xml:space="preserve"> Содержание рабочей учебной программы</w:t>
      </w:r>
    </w:p>
    <w:tbl>
      <w:tblPr>
        <w:tblW w:w="151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537"/>
        <w:gridCol w:w="4111"/>
        <w:gridCol w:w="992"/>
        <w:gridCol w:w="1701"/>
        <w:gridCol w:w="1843"/>
        <w:gridCol w:w="1417"/>
        <w:gridCol w:w="1560"/>
        <w:gridCol w:w="1559"/>
      </w:tblGrid>
      <w:tr w:rsidR="00112A60" w:rsidRPr="00716CE2" w:rsidTr="002057FE"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Разделы/результаты обучения</w:t>
            </w:r>
          </w:p>
        </w:tc>
        <w:tc>
          <w:tcPr>
            <w:tcW w:w="411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Темы / критерии оценки</w:t>
            </w:r>
          </w:p>
        </w:tc>
        <w:tc>
          <w:tcPr>
            <w:tcW w:w="9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Всего часов</w:t>
            </w:r>
          </w:p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Из них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Тип занятия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Оценочные задания</w:t>
            </w:r>
          </w:p>
        </w:tc>
      </w:tr>
      <w:tr w:rsidR="00112A60" w:rsidRPr="00716CE2" w:rsidTr="002057FE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99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Теоретические</w:t>
            </w:r>
          </w:p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лабораторно-практические</w:t>
            </w:r>
          </w:p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индивидуальные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112A60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B42D1B" w:rsidP="00B42D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Цели и задачи предмета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 и задачи предмета «Технология парикмахерских работ» в подготовке парикмахеров - модельеров, его содержание и связь с другими предметами. 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знать: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цели и задачи предмета;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роль профессионального образования в подготовке 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высококвалифицированных кадров.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B42D1B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B42D1B" w:rsidP="00B42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112A60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lastRenderedPageBreak/>
              <w:t>2</w:t>
            </w: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2D1B" w:rsidRPr="00716CE2" w:rsidRDefault="00B42D1B" w:rsidP="00B42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Краткие сведения из истории парикмахерского искусства и его состояние на современном этапе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Краткие сведения из истории парикмахерского искусства и его состояние на современном этапе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развитии парикмахерского мастерства. Краткая характеристика исторических эпох, основные направления парикмахерского дела. Роль прически на различных этапах развития парикмахерского искусства.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раздела студенты должны знать: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виды парикмахерских работ;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направление моды и роль прически в истории.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B42D1B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B42D1B" w:rsidP="00B42D1B">
            <w:pPr>
              <w:tabs>
                <w:tab w:val="center" w:pos="7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112A60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2D1B" w:rsidRPr="00716CE2" w:rsidRDefault="00B42D1B" w:rsidP="00B42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Волосы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kk-KZ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Волосы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волосах, строении волоса, о типах и видах волос, свойствах.  Значение волос в жизни человека. Сведения о форме волос, этнические группы волос. Характеристики, от которых зависят толщина и цвет волоса, его химический и физический состав. Связь волос со всем организмом.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раздела студенты должны знать: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функции волос и строение волос;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направления роста волос;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пигмента;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полные сведения о волосах.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раздела студенты должны уметь: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ориентироваться в средствах ухода за волосами, правильного их применения;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-определять тип волос, самостоятельно ухаживать за своими волосами. 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1.Строение волос. Фазы роста волос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сведения о строении волос. Значение роговых производных кожи, корня волоса, стержня (кутикулы,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кортекса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медуллы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Развитие и фазы роста волос: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анагеновая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катагеновая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телогеновая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фазы.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знать: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сведения о строении волос;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гормоны фазы роста волос;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заболевания волос, связанные с выпадением волос,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алопецией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  Форма, толщина и цвет волос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волос: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пушковые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щетинистые, длинные. Форма волос: прямые, волосы, склонные принимать 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волнистую форму, волосы чрезмерно курчавые. Химическое строение волос. Пигмент цвета меланин, определяющийся двумя видами меланина: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эумеланина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черного и коричневого цвета. Здоровье волос и физические свойства.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знать: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связи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кератиновых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волокон;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 чего зависят цвет и толщина волос;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группы волос и здоровье.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уметь: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опытным путем форму волос и толщину;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средства ухода в зависимости от группы волос.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 Основные характеристики волос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 характеристиках волос: физические и химические. 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темы студенты должны знать: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характеристики волос: текстура, упругость, прочность и другие.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признаки поврежденных и здоровых волос.</w:t>
            </w:r>
          </w:p>
          <w:p w:rsidR="00B42D1B" w:rsidRPr="00716CE2" w:rsidRDefault="00B42D1B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D1B" w:rsidRPr="00716CE2" w:rsidRDefault="00B42D1B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B42D1B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A34758" w:rsidP="00B42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A34758" w:rsidP="00B42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112A60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2D1B" w:rsidRPr="00716CE2" w:rsidRDefault="00B42D1B" w:rsidP="00B42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Инструменты и приспособления парикмахера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2A60" w:rsidRPr="00716CE2" w:rsidRDefault="00112A60" w:rsidP="00112A60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Инструменты и приспособления парикмахера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Парикмахерские инструменты и приспособления, их характеристика. Уход, средства дезинфекции. Электроаппаратура и электроинструменты, их характеристика, назначение. Техника безопасности при работе с электрооборудованием, противопожарные мероприятия. 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Инструменты для расчесывания волос, приемы держания расчески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Расчески, их виды, форма, назначение и название частей. Приемы держания при выполнении различных операций. Правила безопасности. Дезинфекция. Щетки, их виды, назначение. Правила использования.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 Режущие инструменты: ножницы, бритвы, машинки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Ножницы, их формы и размер, название частей. </w:t>
            </w:r>
            <w:proofErr w:type="spellStart"/>
            <w:proofErr w:type="gram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Филировочные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ножницы, их отличие от обыкновенных, назначение, разновидности.</w:t>
            </w:r>
            <w:proofErr w:type="gram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их хранения и ухода за ними. Способы дезинфекции, приемы держания ножниц, совместная работа ножниц и расчески. Правила безопасности при работе с ножницами. 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Бритва, ее назначение, названия частей, разновидности. Приемы 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держания, уход и хранение. Дезинфекция. Правила безопасности при работе с бритвой. 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Филировочная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бритва, ее виды, назначение, составные части, приемы работы.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Электрические машинки; принцип действия; простейшие неисправности и способы их устранения. Приемы работы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электромашинкой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правила безопасности.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  Инструменты для завивки и укладки волос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Бигуди, их типы. Преимущества и недостатки бигуди разного типа. Назначение, правила использования. 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Щипцы для завивки волос, их разновидности; названия и назначение частей. Правила пользования щипцами, взаимодействие щипцов и расчески во время работы. Правила безопасности труда при работе щипцами, правила их хранения и ухода. 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 для выполнения химической завивки (коклюшки), их разновидности, разнообразные формы. Приемы работы с инструментом.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раздела студенты должны знать: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инструмент, используемый для работы в парикмахерской;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устройства, назначения и 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применение инструмента для различных видов работы;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и приемы работы с инструментом;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труда при работе с инструментом;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дезинфекции инструмента.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112A60" w:rsidRPr="00716CE2" w:rsidRDefault="00112A60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A34758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716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5A15B8" w:rsidP="00716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Подготовительные и заключительные работы по обслуживанию посетителей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716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 Подготовительные и заключительные работы по обслуживанию посетителей.</w:t>
            </w:r>
          </w:p>
          <w:p w:rsidR="00A34758" w:rsidRPr="00716CE2" w:rsidRDefault="00A34758" w:rsidP="00716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Подготовительные работы</w:t>
            </w:r>
          </w:p>
          <w:p w:rsidR="00A34758" w:rsidRPr="00716CE2" w:rsidRDefault="00A34758" w:rsidP="0071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Подготовительные работы: подготовка рабочего места, инструментов, принадлежностей и материалов; Мытье рук, укрытие посетителя пеньюаром, дезинфекция инструментов.</w:t>
            </w:r>
          </w:p>
          <w:p w:rsidR="00A34758" w:rsidRPr="00716CE2" w:rsidRDefault="00A34758" w:rsidP="00716C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 Заключительные работы</w:t>
            </w:r>
          </w:p>
          <w:p w:rsidR="00A34758" w:rsidRPr="00716CE2" w:rsidRDefault="00A34758" w:rsidP="0071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Заключительные работы: вычёсывание мелких остриженных волос с лица, шеи, оформление оплаты за обслуживание, наведение порядка на туалете.</w:t>
            </w:r>
          </w:p>
          <w:p w:rsidR="00A34758" w:rsidRPr="00716CE2" w:rsidRDefault="00A34758" w:rsidP="0071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изучения раздела студенты должны уметь:</w:t>
            </w:r>
          </w:p>
          <w:p w:rsidR="00A34758" w:rsidRPr="00716CE2" w:rsidRDefault="00A34758" w:rsidP="0071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 подготовительные и заключительные работы по обслуживанию посетителей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71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71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71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716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A34758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716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B8" w:rsidRPr="00716CE2" w:rsidRDefault="005A15B8" w:rsidP="005A15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5. Мытье и массаж головы</w:t>
            </w:r>
          </w:p>
          <w:p w:rsidR="00A34758" w:rsidRPr="00716CE2" w:rsidRDefault="00A34758" w:rsidP="00B42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5. Мытье и массаж головы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proofErr w:type="gramStart"/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Цели и способы мытья головы, моющие средства и их действие на кожу головы и волосы, мытье головы хной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 процесса мытья головы: 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гигиеническая, деформационная, подготовительная. Способы мытья головы, моющие средства, их действие на кожу головы и волосы. Вода мягкая и жесткая, способы ее смягчения. Правила мытья головы, ополаскивания волос (нейтрализация). Уход за волосами и кожей волосистой части головы в зависимости от структуры волос и состояния кожи головы. Косметические средства по уходу за волосами и кожей головы.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proofErr w:type="gramStart"/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proofErr w:type="gramEnd"/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Массаж головы, цели массажа, показания и противопоказания. Технология массажа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 волосистой части головы. Цель массажа. Показания и противопоказания. Технология массажа.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Лабораторная работа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средств мытья головы в соответствии со структурой волос, проведение работ перед мытьем головы.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раздела студенты </w:t>
            </w: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должны знать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цели мытья головы;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мытья головы;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применения препаратов;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назначения и методы выполнения 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массажа головы.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A34758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B8" w:rsidRPr="00716CE2" w:rsidRDefault="005A15B8" w:rsidP="005A15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6. Укладка волос</w:t>
            </w:r>
          </w:p>
          <w:p w:rsidR="00A34758" w:rsidRPr="00716CE2" w:rsidRDefault="00A34758" w:rsidP="00B42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6. Укладка волос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сведения об укладке волос: основные элементы прически, холодная укладка, фиксирующие средства для укладки волос, с применением фена, горячая завивка волос, с применением бигуди. 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1. Общие сведения об укладке волос. Основные элементы прически. Фиксирующие средства для укладки волос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прически (волна, пробор, крон, локон).  Фиксирующие средства для укладки волос, их виды и назначения. Способы применения.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 Укладка волос волнами холодным способом «</w:t>
            </w:r>
            <w:proofErr w:type="spellStart"/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ондуляция</w:t>
            </w:r>
            <w:proofErr w:type="spellEnd"/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», укладка волос кольцами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Приготовление состава для холодной укладки, правила смачивания волос составом, правила держания расчески. Укладка волос холодным способом –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ондуляция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Технология выполнения. Правила укладки волос кольцевыми локонами.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3. Укладка волос с применением бигуди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Укладка волос с применением бигуди. Типы бигуди. Основные правила 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накрутки на бигуди 4-мя способами. Технологические процесс накрутки волос на бигуди.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4. Выполнение локонов и волн с помощью щипцов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локонов и волн с помощью горячих щипцов. Элементы завивки. Их разновидности. Современные виды горячей завивки, работа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электрощипцами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5. Укладка волос с применением фена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Укладка волос методом «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брашинг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«бомбаж». Укладка волос  феном.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Начесывание</w:t>
            </w:r>
            <w:proofErr w:type="spellEnd"/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тупирование</w:t>
            </w:r>
            <w:proofErr w:type="spellEnd"/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волос.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 операции необходимы для оформления некоторых моделей современных        причесок. При выполнении обеих операций пользуются расческой с зубьями различной высоты.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раздела студенты </w:t>
            </w: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должны знать: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элементы прически;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волн;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последовательность укладки волос холодным способом;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раздела студенты </w:t>
            </w: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должны уметь: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укладывать волосы волнами;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кольцевые локоны.</w:t>
            </w:r>
          </w:p>
          <w:p w:rsidR="00A34758" w:rsidRDefault="00A34758" w:rsidP="00A347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758" w:rsidRDefault="00A34758" w:rsidP="00A347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758" w:rsidRDefault="00A34758" w:rsidP="00A347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758" w:rsidRDefault="00A34758" w:rsidP="00A347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758" w:rsidRDefault="00A34758" w:rsidP="00A347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758" w:rsidRDefault="00A34758" w:rsidP="00A347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758" w:rsidRDefault="00A34758" w:rsidP="00A347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758" w:rsidRPr="00716CE2" w:rsidRDefault="00A34758" w:rsidP="00A347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A34758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B8" w:rsidRPr="00716CE2" w:rsidRDefault="005A15B8" w:rsidP="005A15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7. Стрижка волос</w:t>
            </w:r>
          </w:p>
          <w:p w:rsidR="00A34758" w:rsidRPr="00716CE2" w:rsidRDefault="00A34758" w:rsidP="00B42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7. Стрижка волос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сведения о стрижке. Виды стрижек: </w:t>
            </w:r>
            <w:proofErr w:type="gram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контрастная</w:t>
            </w:r>
            <w:proofErr w:type="gram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неконтрастная. Фасоны стрижек. Коррекция стрижкой физических особенностей формы головы и типа лица. Деление волосяного покрова головы на зоны. </w:t>
            </w:r>
            <w:proofErr w:type="gram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стрижки: снятие волос на пальцах, сведение волос «на нет», «тушевка», филировка, окантовка, градуировка.</w:t>
            </w:r>
            <w:proofErr w:type="gram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Современные методы облегчения волос: «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пойтинг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пойнкат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выщипывание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 Метод «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слайсинг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обработка крученой пряди. Подготовительно - заключительные работы при выполнении стрижки. Стрижка волос машинкой. Стрижка волос ножницами и бритвой. Современные мужские стрижки. 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Современные женские стрижки. Технологии выполнения стрижек.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результате изучения раздела студенты </w:t>
            </w: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должны знать: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и фасоны стрижек;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участки головы;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виды проборов, способы держания расчесок;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операции стрижек.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раздела студенты </w:t>
            </w: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должны уметь: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отрабатывать операции: тушевка, сведение «на нет», окантовка, снятие волос на пальцах, филировка, градуировка;</w:t>
            </w:r>
            <w:proofErr w:type="gramEnd"/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модельные и классические стрижки с использованием этих операций;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зарисовывать схемы внешнего вида современных модельных стрижек.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8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A34758" w:rsidRDefault="00A34758" w:rsidP="002057FE">
            <w:pPr>
              <w:spacing w:line="240" w:lineRule="auto"/>
              <w:rPr>
                <w:rStyle w:val="a5"/>
              </w:rPr>
            </w:pPr>
            <w:r w:rsidRPr="00A34758">
              <w:rPr>
                <w:rStyle w:val="a5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A34758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15B8" w:rsidRPr="00716CE2" w:rsidRDefault="005A15B8" w:rsidP="005A15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8. Окраска волос</w:t>
            </w:r>
          </w:p>
          <w:p w:rsidR="00A34758" w:rsidRPr="00716CE2" w:rsidRDefault="00A34758" w:rsidP="005A1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8. Окраска волос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Подготовительные работы перед окраской волос: определение структуры волос. Проба на чувствительность кожи и разведение красителей. Техника безопасности и меры предосторожности при работе с красителями. Группы красителей, их характеристика. Общие правила 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окраски волос. Инструменты и приспособления, применяемые при окраске волос. Характеристика красителей </w:t>
            </w:r>
            <w:r w:rsidRPr="00716C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группы. Окраска волос отбеливающими красителями. Общее правило использования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блондоранов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Окраска длинных и коротких волос. Дозировка перекиси в зависимости от группы и цвета волос. Характеристика красителей </w:t>
            </w:r>
            <w:r w:rsidRPr="00716CE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группы. Технология нанесения, время выдержки. Особенности окраски седых волос химическими красителями. Окраска красителями </w:t>
            </w:r>
            <w:r w:rsidRPr="00716CE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</w:t>
            </w:r>
            <w:r w:rsidRPr="00716CE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группы, особенности окрашивания, время выдержки.  Теория цвета.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Лабораторная работа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цвета и группы волос на прядке. Приготовление красителей различных цветов, групп для окраски волос в зависимости от их цвета и структуры. Окраска прядей красителями всех групп; определение цвета и структуры  окрашивания.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раздела студенты </w:t>
            </w: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должны знать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группы красителей;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процесс окраски волос;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строение и свойства волоса;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технологию окраски волос красителями различных групп;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правила безопасности при окраске волос.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результате изучения раздела студенты </w:t>
            </w: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должны уметь</w:t>
            </w: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8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A34758" w:rsidRDefault="00A34758" w:rsidP="002057FE">
            <w:pPr>
              <w:spacing w:line="240" w:lineRule="auto"/>
              <w:rPr>
                <w:rStyle w:val="a5"/>
              </w:rPr>
            </w:pPr>
            <w:r w:rsidRPr="00A34758">
              <w:rPr>
                <w:rStyle w:val="a5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A34758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A3475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9. Завивка волос на продолжительное время. Перманент.</w:t>
            </w:r>
          </w:p>
          <w:p w:rsidR="00A34758" w:rsidRPr="00716CE2" w:rsidRDefault="00A34758" w:rsidP="00A347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9. Завивка волос на продолжительное время. Перманент.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Историческая справка о создании термической завивки волос. Инструменты и приспособления. Подготовительные работы. Составы для термической завивки. Способы наборов волос на зажимы, накрутка прядей на стержни. Время воздействия состава, заключительные работы.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A34758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A3475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Раздел10. Химическая завивка волос.</w:t>
            </w:r>
          </w:p>
          <w:p w:rsidR="00A34758" w:rsidRPr="00716CE2" w:rsidRDefault="00A34758" w:rsidP="00A347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Раздел10. Химическая завивка волос.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 о завивке. Препараты для химической завивки, их воздействие на волосы. Химический состав препарата, время выдержки и структура волос. Технология выполнения химической завивки. Определение времени выдержки, фиксация накрученных волос. Современные виды химической завивки. Уход за волосами после завивки. Техника безопасности при завивке.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Лабораторная работа.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подготовительных работ при химической завивке волос Отработка навыков накрутки прядей на коклюшки. Отработка навыков химической завивки различными способами, последовательности технологического процесса завивки.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716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10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A34758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</w:p>
        </w:tc>
        <w:tc>
          <w:tcPr>
            <w:tcW w:w="1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B42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Раздел11. Завивка волос горячим способом</w:t>
            </w:r>
          </w:p>
        </w:tc>
        <w:tc>
          <w:tcPr>
            <w:tcW w:w="4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Раздел11. Завивка волос горячим способом.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развития горячей завивки. </w:t>
            </w:r>
            <w:proofErr w:type="gram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proofErr w:type="gram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сведение. Элементы завивки. Их разновидности. 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Щипцы для завивки. Определение температуры нагрева щипцов. Завивка локонов способами «вверх», «вниз», «восьмеркой», «мятый локон». Совместная работа щипцов с расческой. Завивка волн. Способы получения различной линии волны. Подсоединение волн. Особенности завивки последней волны. 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причесок. Расположение волн в зависимости от формы прически.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выполнения горячей завивки в зависимости от формы прически и длины волос. 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виды горячей завивки. Работа </w:t>
            </w:r>
            <w:proofErr w:type="spell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электрощипцами</w:t>
            </w:r>
            <w:proofErr w:type="spell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Способы завивки волос и укладки в прическу. 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Нормы расхода  материалов. Правила безопасности </w:t>
            </w:r>
            <w:proofErr w:type="gramStart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71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завивки волос горячим способом. Прейскурант на завивку волос горячим способом.</w:t>
            </w:r>
          </w:p>
          <w:p w:rsidR="00A34758" w:rsidRPr="00716CE2" w:rsidRDefault="00A34758" w:rsidP="00205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  <w:p w:rsidR="00A34758" w:rsidRPr="00716CE2" w:rsidRDefault="00A34758" w:rsidP="00716CE2">
            <w:pP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</w:p>
          <w:p w:rsidR="00A34758" w:rsidRPr="00716CE2" w:rsidRDefault="00A34758" w:rsidP="00716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Тесты,</w:t>
            </w:r>
          </w:p>
          <w:p w:rsidR="00A34758" w:rsidRPr="00716CE2" w:rsidRDefault="00A34758" w:rsidP="00205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 w:rsidRPr="00716CE2"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каточки задания, реферат, презентация.</w:t>
            </w:r>
          </w:p>
        </w:tc>
      </w:tr>
      <w:tr w:rsidR="00A34758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Курсовой проект/работа (если запланировано)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</w:p>
        </w:tc>
      </w:tr>
      <w:tr w:rsidR="00A34758" w:rsidRPr="00716CE2" w:rsidTr="002057FE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564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kk-KZ"/>
              </w:rPr>
              <w:t>Итого часов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kk-KZ"/>
              </w:rPr>
              <w:t>96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38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kk-KZ"/>
              </w:rPr>
              <w:t>58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4758" w:rsidRPr="00716CE2" w:rsidRDefault="00A34758" w:rsidP="00112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4758" w:rsidRPr="00716CE2" w:rsidRDefault="00A34758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A34758" w:rsidRPr="00716CE2" w:rsidRDefault="00A34758" w:rsidP="00112A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71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Скачать</w:t>
            </w:r>
          </w:p>
        </w:tc>
      </w:tr>
    </w:tbl>
    <w:p w:rsidR="00112A60" w:rsidRPr="00716CE2" w:rsidRDefault="00112A60" w:rsidP="00112A6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</w:pPr>
      <w:r w:rsidRPr="00716C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kk-KZ"/>
        </w:rPr>
        <w:t xml:space="preserve"> </w:t>
      </w:r>
    </w:p>
    <w:p w:rsidR="00112A60" w:rsidRPr="00716CE2" w:rsidRDefault="00112A60" w:rsidP="00112A60">
      <w:pPr>
        <w:spacing w:line="240" w:lineRule="auto"/>
        <w:rPr>
          <w:rFonts w:ascii="Times New Roman" w:hAnsi="Times New Roman" w:cs="Times New Roman"/>
        </w:rPr>
      </w:pPr>
    </w:p>
    <w:p w:rsidR="005A15B8" w:rsidRPr="005F5682" w:rsidRDefault="005A15B8" w:rsidP="005A15B8">
      <w:pPr>
        <w:pStyle w:val="ad"/>
        <w:spacing w:before="0" w:beforeAutospacing="0"/>
        <w:ind w:left="720"/>
        <w:rPr>
          <w:color w:val="000000"/>
          <w:sz w:val="27"/>
          <w:szCs w:val="27"/>
        </w:rPr>
      </w:pPr>
      <w:r>
        <w:tab/>
      </w:r>
      <w:r>
        <w:rPr>
          <w:color w:val="000000"/>
          <w:sz w:val="27"/>
          <w:szCs w:val="27"/>
        </w:rPr>
        <w:t>1. Основная литература:</w:t>
      </w:r>
      <w:r w:rsidRPr="005F5682">
        <w:rPr>
          <w:color w:val="000000"/>
          <w:sz w:val="27"/>
          <w:szCs w:val="27"/>
          <w:lang w:val="kk-KZ"/>
        </w:rPr>
        <w:t xml:space="preserve"> </w:t>
      </w:r>
    </w:p>
    <w:p w:rsidR="005A15B8" w:rsidRPr="005F5682" w:rsidRDefault="005A15B8" w:rsidP="005A15B8">
      <w:pPr>
        <w:pStyle w:val="ad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t>Корнеев В.Д. Моделирование и художественное оформление прически.</w:t>
      </w:r>
    </w:p>
    <w:p w:rsidR="005A15B8" w:rsidRPr="005F5682" w:rsidRDefault="005A15B8" w:rsidP="005A15B8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t xml:space="preserve">     Легпроиздат, 1989.</w:t>
      </w:r>
    </w:p>
    <w:p w:rsidR="005A15B8" w:rsidRPr="005F5682" w:rsidRDefault="005A15B8" w:rsidP="005A15B8">
      <w:pPr>
        <w:pStyle w:val="ad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t>Константинов А.В. Основы парикмахерского дела.   Высшая школа, 1977.</w:t>
      </w:r>
    </w:p>
    <w:p w:rsidR="005A15B8" w:rsidRPr="005F5682" w:rsidRDefault="005A15B8" w:rsidP="005A15B8">
      <w:pPr>
        <w:pStyle w:val="ad"/>
        <w:numPr>
          <w:ilvl w:val="0"/>
          <w:numId w:val="1"/>
        </w:numPr>
        <w:spacing w:before="0" w:before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t>Константинов А.В. Технология парикмахерских работ. Легкая индустрия, 1978.</w:t>
      </w:r>
    </w:p>
    <w:p w:rsidR="005A15B8" w:rsidRPr="005F5682" w:rsidRDefault="005A15B8" w:rsidP="005A15B8">
      <w:pPr>
        <w:pStyle w:val="ad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t>Константинов А.В. Парикмахерское дело.  Высшая школа, 1987.</w:t>
      </w:r>
    </w:p>
    <w:p w:rsidR="005A15B8" w:rsidRPr="005F5682" w:rsidRDefault="005A15B8" w:rsidP="005A15B8">
      <w:pPr>
        <w:pStyle w:val="ad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5F5682">
        <w:rPr>
          <w:color w:val="000000"/>
          <w:sz w:val="27"/>
          <w:szCs w:val="27"/>
          <w:lang w:val="kk-KZ"/>
        </w:rPr>
        <w:t xml:space="preserve">            5. Плотникова И. Ю, Черниченко Т. А. Технология парикмахерских </w:t>
      </w:r>
      <w:r>
        <w:rPr>
          <w:color w:val="000000"/>
          <w:sz w:val="27"/>
          <w:szCs w:val="27"/>
          <w:lang w:val="kk-KZ"/>
        </w:rPr>
        <w:t>работ</w:t>
      </w:r>
    </w:p>
    <w:p w:rsidR="005A15B8" w:rsidRPr="005F5682" w:rsidRDefault="005A15B8" w:rsidP="005A15B8">
      <w:pPr>
        <w:pStyle w:val="ad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5F5682">
        <w:rPr>
          <w:color w:val="000000"/>
          <w:sz w:val="27"/>
          <w:szCs w:val="27"/>
          <w:lang w:val="kk-KZ"/>
        </w:rPr>
        <w:t xml:space="preserve">            6. Кулешкова  О. Н. Технология и оборудование парикмахерских работ</w:t>
      </w:r>
    </w:p>
    <w:p w:rsidR="005A15B8" w:rsidRPr="005F5682" w:rsidRDefault="005A15B8" w:rsidP="005A15B8">
      <w:pPr>
        <w:pStyle w:val="ad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5F5682">
        <w:rPr>
          <w:color w:val="000000"/>
          <w:sz w:val="27"/>
          <w:szCs w:val="27"/>
          <w:lang w:val="kk-KZ"/>
        </w:rPr>
        <w:t xml:space="preserve">            7. Панина Н. И. Парикмахер – универсал.</w:t>
      </w:r>
    </w:p>
    <w:p w:rsidR="005A15B8" w:rsidRPr="005F5682" w:rsidRDefault="005A15B8" w:rsidP="005A15B8">
      <w:pPr>
        <w:pStyle w:val="ad"/>
        <w:spacing w:before="0" w:beforeAutospacing="0" w:after="0" w:afterAutospacing="0"/>
        <w:rPr>
          <w:color w:val="000000"/>
          <w:sz w:val="27"/>
          <w:szCs w:val="27"/>
        </w:rPr>
      </w:pPr>
      <w:r w:rsidRPr="005F5682">
        <w:rPr>
          <w:color w:val="000000"/>
          <w:sz w:val="27"/>
          <w:szCs w:val="27"/>
          <w:lang w:val="kk-KZ"/>
        </w:rPr>
        <w:t xml:space="preserve">            8 .Корнеев В.Д. Окраска волос и прическа.</w:t>
      </w:r>
    </w:p>
    <w:p w:rsidR="005A15B8" w:rsidRPr="00B856FF" w:rsidRDefault="005A15B8" w:rsidP="005A15B8">
      <w:pPr>
        <w:pStyle w:val="ad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5F5682">
        <w:rPr>
          <w:color w:val="000000"/>
          <w:sz w:val="27"/>
          <w:szCs w:val="27"/>
          <w:lang w:val="kk-KZ"/>
        </w:rPr>
        <w:t xml:space="preserve">            9. Периодические журналы «Долорес», «Хайерс»</w:t>
      </w:r>
      <w:r>
        <w:rPr>
          <w:color w:val="000000"/>
          <w:sz w:val="27"/>
          <w:szCs w:val="27"/>
          <w:lang w:val="kk-KZ"/>
        </w:rPr>
        <w:t>.</w:t>
      </w:r>
    </w:p>
    <w:p w:rsidR="005A15B8" w:rsidRDefault="005A15B8" w:rsidP="005A15B8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Дополнительная учебная литература:</w:t>
      </w:r>
    </w:p>
    <w:p w:rsidR="005A15B8" w:rsidRPr="00B856FF" w:rsidRDefault="005A15B8" w:rsidP="005A15B8">
      <w:pPr>
        <w:pStyle w:val="ad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B856FF">
        <w:rPr>
          <w:color w:val="000000"/>
          <w:sz w:val="27"/>
          <w:szCs w:val="27"/>
        </w:rPr>
        <w:t xml:space="preserve">Сорокина Л.Н. Производственное обучение парикмахеров широкого профиля. </w:t>
      </w:r>
    </w:p>
    <w:p w:rsidR="005A15B8" w:rsidRPr="00B856FF" w:rsidRDefault="005A15B8" w:rsidP="005A15B8">
      <w:pPr>
        <w:pStyle w:val="ad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B856FF">
        <w:rPr>
          <w:color w:val="000000"/>
          <w:sz w:val="27"/>
          <w:szCs w:val="27"/>
        </w:rPr>
        <w:t xml:space="preserve">     М., </w:t>
      </w:r>
      <w:r w:rsidRPr="00B856FF">
        <w:rPr>
          <w:color w:val="000000"/>
          <w:sz w:val="27"/>
          <w:szCs w:val="27"/>
          <w:lang w:val="kk-KZ"/>
        </w:rPr>
        <w:t>Высшая школа, 1986.</w:t>
      </w:r>
    </w:p>
    <w:p w:rsidR="005A15B8" w:rsidRPr="00B856FF" w:rsidRDefault="005A15B8" w:rsidP="005A15B8">
      <w:pPr>
        <w:pStyle w:val="ad"/>
        <w:numPr>
          <w:ilvl w:val="0"/>
          <w:numId w:val="2"/>
        </w:numPr>
        <w:spacing w:after="0" w:afterAutospacing="0"/>
        <w:rPr>
          <w:color w:val="000000"/>
          <w:sz w:val="27"/>
          <w:szCs w:val="27"/>
        </w:rPr>
      </w:pPr>
      <w:r w:rsidRPr="00B856FF">
        <w:rPr>
          <w:color w:val="000000"/>
          <w:sz w:val="27"/>
          <w:szCs w:val="27"/>
          <w:lang w:val="kk-KZ"/>
        </w:rPr>
        <w:t xml:space="preserve">Милованова В.И. Преподавание курса «Парикмахерское дело» </w:t>
      </w:r>
      <w:r w:rsidRPr="00B856FF">
        <w:rPr>
          <w:color w:val="000000"/>
          <w:sz w:val="27"/>
          <w:szCs w:val="27"/>
        </w:rPr>
        <w:t xml:space="preserve">М., </w:t>
      </w:r>
      <w:r w:rsidRPr="00B856FF">
        <w:rPr>
          <w:color w:val="000000"/>
          <w:sz w:val="27"/>
          <w:szCs w:val="27"/>
          <w:lang w:val="kk-KZ"/>
        </w:rPr>
        <w:t>Высшая     школа, 1987.</w:t>
      </w:r>
    </w:p>
    <w:p w:rsidR="005A15B8" w:rsidRPr="00B856FF" w:rsidRDefault="005A15B8" w:rsidP="005A15B8">
      <w:pPr>
        <w:pStyle w:val="ad"/>
        <w:spacing w:after="0" w:afterAutospacing="0"/>
        <w:rPr>
          <w:color w:val="000000"/>
          <w:sz w:val="27"/>
          <w:szCs w:val="27"/>
          <w:lang w:val="kk-KZ"/>
        </w:rPr>
      </w:pPr>
    </w:p>
    <w:p w:rsidR="005A15B8" w:rsidRDefault="005A15B8" w:rsidP="005A15B8">
      <w:pPr>
        <w:pStyle w:val="ad"/>
        <w:rPr>
          <w:color w:val="000000"/>
          <w:sz w:val="27"/>
          <w:szCs w:val="27"/>
        </w:rPr>
      </w:pPr>
    </w:p>
    <w:p w:rsidR="00112A60" w:rsidRPr="00716CE2" w:rsidRDefault="00112A60" w:rsidP="005A15B8">
      <w:pPr>
        <w:tabs>
          <w:tab w:val="left" w:pos="3462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112A60" w:rsidRPr="00716CE2" w:rsidRDefault="00112A60" w:rsidP="00112A60">
      <w:pPr>
        <w:tabs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112A60" w:rsidRPr="00716CE2" w:rsidRDefault="00112A60" w:rsidP="00112A60">
      <w:pPr>
        <w:tabs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112A60" w:rsidRPr="00716CE2" w:rsidRDefault="00112A60" w:rsidP="00112A60">
      <w:pPr>
        <w:tabs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112A60" w:rsidRPr="00716CE2" w:rsidRDefault="00112A60" w:rsidP="00112A60">
      <w:pPr>
        <w:tabs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112A60" w:rsidRPr="00716CE2" w:rsidRDefault="00112A60" w:rsidP="00112A60">
      <w:pPr>
        <w:tabs>
          <w:tab w:val="left" w:pos="7845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BB397D" w:rsidRPr="00716CE2" w:rsidRDefault="00BB397D" w:rsidP="00112A60">
      <w:pPr>
        <w:spacing w:line="240" w:lineRule="auto"/>
        <w:rPr>
          <w:rFonts w:ascii="Times New Roman" w:hAnsi="Times New Roman" w:cs="Times New Roman"/>
          <w:lang w:val="ru-RU"/>
        </w:rPr>
      </w:pPr>
    </w:p>
    <w:sectPr w:rsidR="00BB397D" w:rsidRPr="00716CE2" w:rsidSect="007D3BB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89" w:rsidRDefault="00231D89" w:rsidP="00112A60">
      <w:pPr>
        <w:spacing w:after="0" w:line="240" w:lineRule="auto"/>
      </w:pPr>
      <w:r>
        <w:separator/>
      </w:r>
    </w:p>
  </w:endnote>
  <w:endnote w:type="continuationSeparator" w:id="0">
    <w:p w:rsidR="00231D89" w:rsidRDefault="00231D89" w:rsidP="0011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89" w:rsidRDefault="00231D89" w:rsidP="00112A60">
      <w:pPr>
        <w:spacing w:after="0" w:line="240" w:lineRule="auto"/>
      </w:pPr>
      <w:r>
        <w:separator/>
      </w:r>
    </w:p>
  </w:footnote>
  <w:footnote w:type="continuationSeparator" w:id="0">
    <w:p w:rsidR="00231D89" w:rsidRDefault="00231D89" w:rsidP="0011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5557"/>
    <w:multiLevelType w:val="hybridMultilevel"/>
    <w:tmpl w:val="8D9041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F1005D"/>
    <w:multiLevelType w:val="hybridMultilevel"/>
    <w:tmpl w:val="DAAC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A60"/>
    <w:rsid w:val="00000A65"/>
    <w:rsid w:val="00002B0B"/>
    <w:rsid w:val="00006700"/>
    <w:rsid w:val="00012073"/>
    <w:rsid w:val="000174B4"/>
    <w:rsid w:val="000175CF"/>
    <w:rsid w:val="00021233"/>
    <w:rsid w:val="00021CC1"/>
    <w:rsid w:val="000223D5"/>
    <w:rsid w:val="00022C4E"/>
    <w:rsid w:val="00025B6D"/>
    <w:rsid w:val="00026FF8"/>
    <w:rsid w:val="00030D7D"/>
    <w:rsid w:val="0003665B"/>
    <w:rsid w:val="00040DD8"/>
    <w:rsid w:val="0004231E"/>
    <w:rsid w:val="00046F63"/>
    <w:rsid w:val="00046F68"/>
    <w:rsid w:val="00050E21"/>
    <w:rsid w:val="00055DF1"/>
    <w:rsid w:val="00062A0B"/>
    <w:rsid w:val="0006590C"/>
    <w:rsid w:val="00066412"/>
    <w:rsid w:val="0007032C"/>
    <w:rsid w:val="00074433"/>
    <w:rsid w:val="000750E7"/>
    <w:rsid w:val="0008064F"/>
    <w:rsid w:val="00091241"/>
    <w:rsid w:val="00092FD4"/>
    <w:rsid w:val="0009453F"/>
    <w:rsid w:val="000A12DD"/>
    <w:rsid w:val="000A27F8"/>
    <w:rsid w:val="000A3B18"/>
    <w:rsid w:val="000A48C1"/>
    <w:rsid w:val="000A59EE"/>
    <w:rsid w:val="000A708E"/>
    <w:rsid w:val="000B1464"/>
    <w:rsid w:val="000B19DF"/>
    <w:rsid w:val="000B4436"/>
    <w:rsid w:val="000B60E6"/>
    <w:rsid w:val="000B65FE"/>
    <w:rsid w:val="000C18F5"/>
    <w:rsid w:val="000C24BD"/>
    <w:rsid w:val="000C33D2"/>
    <w:rsid w:val="000D06AD"/>
    <w:rsid w:val="000D4CE1"/>
    <w:rsid w:val="000D703D"/>
    <w:rsid w:val="000E1BE9"/>
    <w:rsid w:val="000E2930"/>
    <w:rsid w:val="000E3314"/>
    <w:rsid w:val="000E5C84"/>
    <w:rsid w:val="000E619C"/>
    <w:rsid w:val="000E7F7A"/>
    <w:rsid w:val="000F0B82"/>
    <w:rsid w:val="000F218D"/>
    <w:rsid w:val="000F4335"/>
    <w:rsid w:val="000F53EE"/>
    <w:rsid w:val="00100511"/>
    <w:rsid w:val="0010327A"/>
    <w:rsid w:val="001051F6"/>
    <w:rsid w:val="001062BB"/>
    <w:rsid w:val="00112A60"/>
    <w:rsid w:val="001135DB"/>
    <w:rsid w:val="00113FA7"/>
    <w:rsid w:val="00114D7B"/>
    <w:rsid w:val="0011665D"/>
    <w:rsid w:val="00123422"/>
    <w:rsid w:val="00126502"/>
    <w:rsid w:val="00127293"/>
    <w:rsid w:val="00131CA8"/>
    <w:rsid w:val="00133A18"/>
    <w:rsid w:val="00145294"/>
    <w:rsid w:val="00146A03"/>
    <w:rsid w:val="0015268A"/>
    <w:rsid w:val="001543DB"/>
    <w:rsid w:val="001550F9"/>
    <w:rsid w:val="00174582"/>
    <w:rsid w:val="00177D69"/>
    <w:rsid w:val="0018023D"/>
    <w:rsid w:val="00185C27"/>
    <w:rsid w:val="001903AF"/>
    <w:rsid w:val="001904F1"/>
    <w:rsid w:val="00192A5A"/>
    <w:rsid w:val="00195CC4"/>
    <w:rsid w:val="001A0A35"/>
    <w:rsid w:val="001A1704"/>
    <w:rsid w:val="001A1D1B"/>
    <w:rsid w:val="001A6AB0"/>
    <w:rsid w:val="001A7FD4"/>
    <w:rsid w:val="001B1DC9"/>
    <w:rsid w:val="001B31C8"/>
    <w:rsid w:val="001B4C48"/>
    <w:rsid w:val="001B5587"/>
    <w:rsid w:val="001B6148"/>
    <w:rsid w:val="001C134D"/>
    <w:rsid w:val="001C1B5F"/>
    <w:rsid w:val="001C1C93"/>
    <w:rsid w:val="001C2C80"/>
    <w:rsid w:val="001C6FBA"/>
    <w:rsid w:val="001C727A"/>
    <w:rsid w:val="001E02BB"/>
    <w:rsid w:val="001E0856"/>
    <w:rsid w:val="001E2B33"/>
    <w:rsid w:val="001E6102"/>
    <w:rsid w:val="001E6CF3"/>
    <w:rsid w:val="001F5DAA"/>
    <w:rsid w:val="001F759F"/>
    <w:rsid w:val="001F7684"/>
    <w:rsid w:val="00202104"/>
    <w:rsid w:val="002036E8"/>
    <w:rsid w:val="00210439"/>
    <w:rsid w:val="002107D3"/>
    <w:rsid w:val="00212F23"/>
    <w:rsid w:val="00215B3F"/>
    <w:rsid w:val="00217113"/>
    <w:rsid w:val="00217A7F"/>
    <w:rsid w:val="00224082"/>
    <w:rsid w:val="0022628C"/>
    <w:rsid w:val="002278CB"/>
    <w:rsid w:val="00231006"/>
    <w:rsid w:val="00231D89"/>
    <w:rsid w:val="002332A6"/>
    <w:rsid w:val="0023562A"/>
    <w:rsid w:val="002361F1"/>
    <w:rsid w:val="00236489"/>
    <w:rsid w:val="0024069B"/>
    <w:rsid w:val="00240955"/>
    <w:rsid w:val="00243640"/>
    <w:rsid w:val="00244615"/>
    <w:rsid w:val="0025027C"/>
    <w:rsid w:val="002513CD"/>
    <w:rsid w:val="002515D4"/>
    <w:rsid w:val="00252631"/>
    <w:rsid w:val="00252C6B"/>
    <w:rsid w:val="002536C4"/>
    <w:rsid w:val="00254CDF"/>
    <w:rsid w:val="00257CD4"/>
    <w:rsid w:val="002603A0"/>
    <w:rsid w:val="00260926"/>
    <w:rsid w:val="00261AC8"/>
    <w:rsid w:val="00261C81"/>
    <w:rsid w:val="002630B5"/>
    <w:rsid w:val="00264AC7"/>
    <w:rsid w:val="0027031F"/>
    <w:rsid w:val="00270D0D"/>
    <w:rsid w:val="002719A0"/>
    <w:rsid w:val="00283458"/>
    <w:rsid w:val="00283AF0"/>
    <w:rsid w:val="0028518C"/>
    <w:rsid w:val="00293810"/>
    <w:rsid w:val="00293DDB"/>
    <w:rsid w:val="0029480B"/>
    <w:rsid w:val="002A06DB"/>
    <w:rsid w:val="002A11CF"/>
    <w:rsid w:val="002A6524"/>
    <w:rsid w:val="002A7FD9"/>
    <w:rsid w:val="002B23FB"/>
    <w:rsid w:val="002B7702"/>
    <w:rsid w:val="002C23E0"/>
    <w:rsid w:val="002C335E"/>
    <w:rsid w:val="002C4825"/>
    <w:rsid w:val="002C6E30"/>
    <w:rsid w:val="002C7FA9"/>
    <w:rsid w:val="002D1055"/>
    <w:rsid w:val="002D2594"/>
    <w:rsid w:val="002D34BC"/>
    <w:rsid w:val="002D37D1"/>
    <w:rsid w:val="002E4DCF"/>
    <w:rsid w:val="002E5CDE"/>
    <w:rsid w:val="002E5DA9"/>
    <w:rsid w:val="002E5FB6"/>
    <w:rsid w:val="002F66AA"/>
    <w:rsid w:val="003009C4"/>
    <w:rsid w:val="00301676"/>
    <w:rsid w:val="00302E33"/>
    <w:rsid w:val="003056A7"/>
    <w:rsid w:val="00314748"/>
    <w:rsid w:val="00316191"/>
    <w:rsid w:val="00324638"/>
    <w:rsid w:val="003300EC"/>
    <w:rsid w:val="00330B1E"/>
    <w:rsid w:val="00332651"/>
    <w:rsid w:val="00341095"/>
    <w:rsid w:val="00342554"/>
    <w:rsid w:val="00342764"/>
    <w:rsid w:val="00346DDF"/>
    <w:rsid w:val="00347DDB"/>
    <w:rsid w:val="00351D21"/>
    <w:rsid w:val="003526E0"/>
    <w:rsid w:val="00355A93"/>
    <w:rsid w:val="00357725"/>
    <w:rsid w:val="00362A47"/>
    <w:rsid w:val="00364711"/>
    <w:rsid w:val="00367101"/>
    <w:rsid w:val="003743BA"/>
    <w:rsid w:val="00375882"/>
    <w:rsid w:val="00376559"/>
    <w:rsid w:val="00377C20"/>
    <w:rsid w:val="00380339"/>
    <w:rsid w:val="003972AC"/>
    <w:rsid w:val="003A0067"/>
    <w:rsid w:val="003A1C4D"/>
    <w:rsid w:val="003A5581"/>
    <w:rsid w:val="003A6263"/>
    <w:rsid w:val="003B23D2"/>
    <w:rsid w:val="003B2548"/>
    <w:rsid w:val="003B3737"/>
    <w:rsid w:val="003B39D5"/>
    <w:rsid w:val="003B3D52"/>
    <w:rsid w:val="003B4C89"/>
    <w:rsid w:val="003B522A"/>
    <w:rsid w:val="003C0290"/>
    <w:rsid w:val="003C0635"/>
    <w:rsid w:val="003C2394"/>
    <w:rsid w:val="003C2AB5"/>
    <w:rsid w:val="003C7901"/>
    <w:rsid w:val="003D2F32"/>
    <w:rsid w:val="003D2FB0"/>
    <w:rsid w:val="003D3D8B"/>
    <w:rsid w:val="003D3F84"/>
    <w:rsid w:val="003D5A80"/>
    <w:rsid w:val="003D5D99"/>
    <w:rsid w:val="003E166A"/>
    <w:rsid w:val="003E1FFB"/>
    <w:rsid w:val="003E70CC"/>
    <w:rsid w:val="003F1D1E"/>
    <w:rsid w:val="003F2608"/>
    <w:rsid w:val="003F27F6"/>
    <w:rsid w:val="003F4DA5"/>
    <w:rsid w:val="003F53B7"/>
    <w:rsid w:val="003F6131"/>
    <w:rsid w:val="003F6BB9"/>
    <w:rsid w:val="00401521"/>
    <w:rsid w:val="00401B93"/>
    <w:rsid w:val="004050AB"/>
    <w:rsid w:val="00411ADF"/>
    <w:rsid w:val="004121A4"/>
    <w:rsid w:val="00414380"/>
    <w:rsid w:val="00417DE3"/>
    <w:rsid w:val="00421098"/>
    <w:rsid w:val="00421AFA"/>
    <w:rsid w:val="00424163"/>
    <w:rsid w:val="00425523"/>
    <w:rsid w:val="00425544"/>
    <w:rsid w:val="00425631"/>
    <w:rsid w:val="00431753"/>
    <w:rsid w:val="00432043"/>
    <w:rsid w:val="00434314"/>
    <w:rsid w:val="00435D03"/>
    <w:rsid w:val="004409B9"/>
    <w:rsid w:val="00440D0D"/>
    <w:rsid w:val="00441660"/>
    <w:rsid w:val="00442124"/>
    <w:rsid w:val="00443EA6"/>
    <w:rsid w:val="00443F0C"/>
    <w:rsid w:val="00446063"/>
    <w:rsid w:val="004500E9"/>
    <w:rsid w:val="004507BE"/>
    <w:rsid w:val="004518CC"/>
    <w:rsid w:val="00454A90"/>
    <w:rsid w:val="00456D15"/>
    <w:rsid w:val="004629FD"/>
    <w:rsid w:val="00464342"/>
    <w:rsid w:val="00464FE6"/>
    <w:rsid w:val="00465772"/>
    <w:rsid w:val="004660C3"/>
    <w:rsid w:val="00467A88"/>
    <w:rsid w:val="00470BEE"/>
    <w:rsid w:val="004772F9"/>
    <w:rsid w:val="0048059B"/>
    <w:rsid w:val="004805A5"/>
    <w:rsid w:val="00483BA5"/>
    <w:rsid w:val="00485291"/>
    <w:rsid w:val="004864C6"/>
    <w:rsid w:val="004870A8"/>
    <w:rsid w:val="0049379F"/>
    <w:rsid w:val="004A09EB"/>
    <w:rsid w:val="004A517B"/>
    <w:rsid w:val="004B0FE4"/>
    <w:rsid w:val="004B14E3"/>
    <w:rsid w:val="004B71A5"/>
    <w:rsid w:val="004C2D54"/>
    <w:rsid w:val="004D1BC9"/>
    <w:rsid w:val="004D419F"/>
    <w:rsid w:val="004D6D18"/>
    <w:rsid w:val="004E1DFD"/>
    <w:rsid w:val="004E2CBA"/>
    <w:rsid w:val="004E4B60"/>
    <w:rsid w:val="004E624A"/>
    <w:rsid w:val="004F0BE6"/>
    <w:rsid w:val="004F0F7A"/>
    <w:rsid w:val="004F2515"/>
    <w:rsid w:val="004F408A"/>
    <w:rsid w:val="004F6907"/>
    <w:rsid w:val="004F7E34"/>
    <w:rsid w:val="005038B1"/>
    <w:rsid w:val="00503E71"/>
    <w:rsid w:val="00510B9E"/>
    <w:rsid w:val="00511289"/>
    <w:rsid w:val="005119EF"/>
    <w:rsid w:val="005125D7"/>
    <w:rsid w:val="00516B49"/>
    <w:rsid w:val="005171B6"/>
    <w:rsid w:val="005179D3"/>
    <w:rsid w:val="00523DB3"/>
    <w:rsid w:val="00531551"/>
    <w:rsid w:val="00536DDD"/>
    <w:rsid w:val="00536E12"/>
    <w:rsid w:val="00540378"/>
    <w:rsid w:val="00540EF1"/>
    <w:rsid w:val="005443FE"/>
    <w:rsid w:val="005474A8"/>
    <w:rsid w:val="00552436"/>
    <w:rsid w:val="0055359E"/>
    <w:rsid w:val="005570DF"/>
    <w:rsid w:val="0056108F"/>
    <w:rsid w:val="00563FF0"/>
    <w:rsid w:val="0056465B"/>
    <w:rsid w:val="00565284"/>
    <w:rsid w:val="005665B6"/>
    <w:rsid w:val="0056796B"/>
    <w:rsid w:val="00567C15"/>
    <w:rsid w:val="005708A0"/>
    <w:rsid w:val="00575A94"/>
    <w:rsid w:val="00580CDA"/>
    <w:rsid w:val="00581539"/>
    <w:rsid w:val="00581DA2"/>
    <w:rsid w:val="005836C1"/>
    <w:rsid w:val="00590CE9"/>
    <w:rsid w:val="00591717"/>
    <w:rsid w:val="00592D27"/>
    <w:rsid w:val="005945AC"/>
    <w:rsid w:val="005959D4"/>
    <w:rsid w:val="005A15B8"/>
    <w:rsid w:val="005A27EB"/>
    <w:rsid w:val="005B0534"/>
    <w:rsid w:val="005B4261"/>
    <w:rsid w:val="005C07A4"/>
    <w:rsid w:val="005C11FD"/>
    <w:rsid w:val="005C4086"/>
    <w:rsid w:val="005C5BB6"/>
    <w:rsid w:val="005D2F39"/>
    <w:rsid w:val="005D31AA"/>
    <w:rsid w:val="005D36B5"/>
    <w:rsid w:val="005E2660"/>
    <w:rsid w:val="005E2F20"/>
    <w:rsid w:val="005E4E93"/>
    <w:rsid w:val="005E6147"/>
    <w:rsid w:val="005F04D2"/>
    <w:rsid w:val="005F1534"/>
    <w:rsid w:val="005F2544"/>
    <w:rsid w:val="00600924"/>
    <w:rsid w:val="00601ED9"/>
    <w:rsid w:val="00611EE0"/>
    <w:rsid w:val="00612926"/>
    <w:rsid w:val="00613356"/>
    <w:rsid w:val="0061661F"/>
    <w:rsid w:val="006204BF"/>
    <w:rsid w:val="00620EB4"/>
    <w:rsid w:val="0062510B"/>
    <w:rsid w:val="00631980"/>
    <w:rsid w:val="00633F33"/>
    <w:rsid w:val="0063581B"/>
    <w:rsid w:val="00644DC7"/>
    <w:rsid w:val="00646359"/>
    <w:rsid w:val="00650582"/>
    <w:rsid w:val="00651AAC"/>
    <w:rsid w:val="0065415B"/>
    <w:rsid w:val="00660F64"/>
    <w:rsid w:val="006624B4"/>
    <w:rsid w:val="00667D47"/>
    <w:rsid w:val="006768A8"/>
    <w:rsid w:val="0067718A"/>
    <w:rsid w:val="00677572"/>
    <w:rsid w:val="006802CE"/>
    <w:rsid w:val="00681B26"/>
    <w:rsid w:val="0068432D"/>
    <w:rsid w:val="00692134"/>
    <w:rsid w:val="00693C1F"/>
    <w:rsid w:val="00693F18"/>
    <w:rsid w:val="006976DA"/>
    <w:rsid w:val="006A11AD"/>
    <w:rsid w:val="006A4C22"/>
    <w:rsid w:val="006A51E6"/>
    <w:rsid w:val="006A70C3"/>
    <w:rsid w:val="006A73F4"/>
    <w:rsid w:val="006B1FBE"/>
    <w:rsid w:val="006B27C6"/>
    <w:rsid w:val="006B570A"/>
    <w:rsid w:val="006C0C58"/>
    <w:rsid w:val="006C0E9C"/>
    <w:rsid w:val="006C4E4D"/>
    <w:rsid w:val="006C4F72"/>
    <w:rsid w:val="006C5157"/>
    <w:rsid w:val="006C6A66"/>
    <w:rsid w:val="006D1998"/>
    <w:rsid w:val="006D359C"/>
    <w:rsid w:val="006D5B10"/>
    <w:rsid w:val="006E386B"/>
    <w:rsid w:val="006E7177"/>
    <w:rsid w:val="006E77A8"/>
    <w:rsid w:val="006F30D8"/>
    <w:rsid w:val="006F54AE"/>
    <w:rsid w:val="006F5550"/>
    <w:rsid w:val="006F560C"/>
    <w:rsid w:val="006F6605"/>
    <w:rsid w:val="006F70F2"/>
    <w:rsid w:val="00703024"/>
    <w:rsid w:val="00704BE8"/>
    <w:rsid w:val="0071014B"/>
    <w:rsid w:val="0071113A"/>
    <w:rsid w:val="0071140F"/>
    <w:rsid w:val="00713D17"/>
    <w:rsid w:val="00714BE4"/>
    <w:rsid w:val="00715D8A"/>
    <w:rsid w:val="00716CE2"/>
    <w:rsid w:val="0072422B"/>
    <w:rsid w:val="0072558B"/>
    <w:rsid w:val="007333BC"/>
    <w:rsid w:val="00734938"/>
    <w:rsid w:val="00734C7C"/>
    <w:rsid w:val="00736092"/>
    <w:rsid w:val="00740D96"/>
    <w:rsid w:val="00741990"/>
    <w:rsid w:val="007534FB"/>
    <w:rsid w:val="00757125"/>
    <w:rsid w:val="007573D4"/>
    <w:rsid w:val="00760202"/>
    <w:rsid w:val="007603DE"/>
    <w:rsid w:val="007655D0"/>
    <w:rsid w:val="00766CBB"/>
    <w:rsid w:val="00770327"/>
    <w:rsid w:val="0077400D"/>
    <w:rsid w:val="007750E3"/>
    <w:rsid w:val="00775564"/>
    <w:rsid w:val="00780642"/>
    <w:rsid w:val="00782FE1"/>
    <w:rsid w:val="00786317"/>
    <w:rsid w:val="00787FE9"/>
    <w:rsid w:val="00791D41"/>
    <w:rsid w:val="00797024"/>
    <w:rsid w:val="007975CF"/>
    <w:rsid w:val="007A1C22"/>
    <w:rsid w:val="007A56A3"/>
    <w:rsid w:val="007A5B50"/>
    <w:rsid w:val="007A5B8D"/>
    <w:rsid w:val="007B2EE7"/>
    <w:rsid w:val="007C3023"/>
    <w:rsid w:val="007C4969"/>
    <w:rsid w:val="007C5C4F"/>
    <w:rsid w:val="007C72B3"/>
    <w:rsid w:val="007D073B"/>
    <w:rsid w:val="007D3BB1"/>
    <w:rsid w:val="007D3F7A"/>
    <w:rsid w:val="007D4124"/>
    <w:rsid w:val="007D44A8"/>
    <w:rsid w:val="007D4A97"/>
    <w:rsid w:val="007D7E90"/>
    <w:rsid w:val="007E2CB7"/>
    <w:rsid w:val="007F013E"/>
    <w:rsid w:val="007F0E92"/>
    <w:rsid w:val="007F2FCF"/>
    <w:rsid w:val="007F36D3"/>
    <w:rsid w:val="007F568A"/>
    <w:rsid w:val="00800ECA"/>
    <w:rsid w:val="0080168E"/>
    <w:rsid w:val="00805C76"/>
    <w:rsid w:val="0081142B"/>
    <w:rsid w:val="008220DC"/>
    <w:rsid w:val="00823423"/>
    <w:rsid w:val="00823B26"/>
    <w:rsid w:val="0082740D"/>
    <w:rsid w:val="008344A8"/>
    <w:rsid w:val="00834FCB"/>
    <w:rsid w:val="00836773"/>
    <w:rsid w:val="00841E5B"/>
    <w:rsid w:val="00841EFE"/>
    <w:rsid w:val="00843961"/>
    <w:rsid w:val="00844D8D"/>
    <w:rsid w:val="00845352"/>
    <w:rsid w:val="008458DD"/>
    <w:rsid w:val="00846DFF"/>
    <w:rsid w:val="008473B0"/>
    <w:rsid w:val="008477EF"/>
    <w:rsid w:val="008508D3"/>
    <w:rsid w:val="008558C9"/>
    <w:rsid w:val="008569D4"/>
    <w:rsid w:val="00862C98"/>
    <w:rsid w:val="008631A8"/>
    <w:rsid w:val="00863915"/>
    <w:rsid w:val="008672C1"/>
    <w:rsid w:val="008701C9"/>
    <w:rsid w:val="00876051"/>
    <w:rsid w:val="00877A33"/>
    <w:rsid w:val="00877DA7"/>
    <w:rsid w:val="008805BE"/>
    <w:rsid w:val="00885C65"/>
    <w:rsid w:val="00890ADC"/>
    <w:rsid w:val="00892280"/>
    <w:rsid w:val="00895DBC"/>
    <w:rsid w:val="00895FD2"/>
    <w:rsid w:val="008A0869"/>
    <w:rsid w:val="008A1538"/>
    <w:rsid w:val="008A4595"/>
    <w:rsid w:val="008A7B76"/>
    <w:rsid w:val="008B2576"/>
    <w:rsid w:val="008B3EB1"/>
    <w:rsid w:val="008C1EBD"/>
    <w:rsid w:val="008C438E"/>
    <w:rsid w:val="008C4532"/>
    <w:rsid w:val="008D128B"/>
    <w:rsid w:val="008E25DA"/>
    <w:rsid w:val="008E58F2"/>
    <w:rsid w:val="008E654B"/>
    <w:rsid w:val="008F038F"/>
    <w:rsid w:val="008F3B55"/>
    <w:rsid w:val="008F5D5E"/>
    <w:rsid w:val="008F5E18"/>
    <w:rsid w:val="008F6983"/>
    <w:rsid w:val="00901D99"/>
    <w:rsid w:val="009021D4"/>
    <w:rsid w:val="009071EA"/>
    <w:rsid w:val="00910905"/>
    <w:rsid w:val="00916C14"/>
    <w:rsid w:val="00917F5D"/>
    <w:rsid w:val="009258E0"/>
    <w:rsid w:val="0092684A"/>
    <w:rsid w:val="0092762D"/>
    <w:rsid w:val="0093292C"/>
    <w:rsid w:val="00935A9B"/>
    <w:rsid w:val="009369A8"/>
    <w:rsid w:val="00937700"/>
    <w:rsid w:val="009416D4"/>
    <w:rsid w:val="0094174A"/>
    <w:rsid w:val="0094648B"/>
    <w:rsid w:val="0094648C"/>
    <w:rsid w:val="00947CBA"/>
    <w:rsid w:val="00953838"/>
    <w:rsid w:val="009541C4"/>
    <w:rsid w:val="0095463A"/>
    <w:rsid w:val="009567F7"/>
    <w:rsid w:val="00956CB7"/>
    <w:rsid w:val="0095766D"/>
    <w:rsid w:val="00960814"/>
    <w:rsid w:val="00966369"/>
    <w:rsid w:val="009669F5"/>
    <w:rsid w:val="00967C9D"/>
    <w:rsid w:val="009718A9"/>
    <w:rsid w:val="00975A8A"/>
    <w:rsid w:val="00975FA6"/>
    <w:rsid w:val="009765B7"/>
    <w:rsid w:val="00976762"/>
    <w:rsid w:val="0098369A"/>
    <w:rsid w:val="009839AE"/>
    <w:rsid w:val="00990F3A"/>
    <w:rsid w:val="00991F31"/>
    <w:rsid w:val="00994733"/>
    <w:rsid w:val="00995F12"/>
    <w:rsid w:val="009A6810"/>
    <w:rsid w:val="009B0C5C"/>
    <w:rsid w:val="009C3A0F"/>
    <w:rsid w:val="009C41F0"/>
    <w:rsid w:val="009C7376"/>
    <w:rsid w:val="009D1FAC"/>
    <w:rsid w:val="009D5C55"/>
    <w:rsid w:val="009D6910"/>
    <w:rsid w:val="009D7533"/>
    <w:rsid w:val="009E0D87"/>
    <w:rsid w:val="009E15D4"/>
    <w:rsid w:val="009E4C7D"/>
    <w:rsid w:val="009E4EE4"/>
    <w:rsid w:val="009E550D"/>
    <w:rsid w:val="009E5D04"/>
    <w:rsid w:val="009E77FA"/>
    <w:rsid w:val="009E7FFC"/>
    <w:rsid w:val="009F1F30"/>
    <w:rsid w:val="009F286E"/>
    <w:rsid w:val="009F357B"/>
    <w:rsid w:val="00A055A1"/>
    <w:rsid w:val="00A05FFD"/>
    <w:rsid w:val="00A06C0C"/>
    <w:rsid w:val="00A06F16"/>
    <w:rsid w:val="00A116A1"/>
    <w:rsid w:val="00A15EC0"/>
    <w:rsid w:val="00A1732B"/>
    <w:rsid w:val="00A177BE"/>
    <w:rsid w:val="00A24E75"/>
    <w:rsid w:val="00A31E47"/>
    <w:rsid w:val="00A330CD"/>
    <w:rsid w:val="00A33DB9"/>
    <w:rsid w:val="00A34758"/>
    <w:rsid w:val="00A40660"/>
    <w:rsid w:val="00A40D74"/>
    <w:rsid w:val="00A441E7"/>
    <w:rsid w:val="00A44634"/>
    <w:rsid w:val="00A5451E"/>
    <w:rsid w:val="00A546A5"/>
    <w:rsid w:val="00A546CE"/>
    <w:rsid w:val="00A5560E"/>
    <w:rsid w:val="00A55CC5"/>
    <w:rsid w:val="00A576D4"/>
    <w:rsid w:val="00A60308"/>
    <w:rsid w:val="00A61E63"/>
    <w:rsid w:val="00A67EFA"/>
    <w:rsid w:val="00A70340"/>
    <w:rsid w:val="00A71842"/>
    <w:rsid w:val="00A760BA"/>
    <w:rsid w:val="00A77D26"/>
    <w:rsid w:val="00A84AE7"/>
    <w:rsid w:val="00A95967"/>
    <w:rsid w:val="00A95CF0"/>
    <w:rsid w:val="00A96E18"/>
    <w:rsid w:val="00AA0EF7"/>
    <w:rsid w:val="00AA2F3D"/>
    <w:rsid w:val="00AA2FF1"/>
    <w:rsid w:val="00AA6422"/>
    <w:rsid w:val="00AA6F22"/>
    <w:rsid w:val="00AA7A4A"/>
    <w:rsid w:val="00AB269E"/>
    <w:rsid w:val="00AC245C"/>
    <w:rsid w:val="00AC77A9"/>
    <w:rsid w:val="00AD3DE8"/>
    <w:rsid w:val="00AD6529"/>
    <w:rsid w:val="00AE184D"/>
    <w:rsid w:val="00AE319C"/>
    <w:rsid w:val="00AE3432"/>
    <w:rsid w:val="00AE4018"/>
    <w:rsid w:val="00AE5B9D"/>
    <w:rsid w:val="00AF09D9"/>
    <w:rsid w:val="00AF2431"/>
    <w:rsid w:val="00AF3637"/>
    <w:rsid w:val="00AF38FD"/>
    <w:rsid w:val="00AF40BC"/>
    <w:rsid w:val="00B0196F"/>
    <w:rsid w:val="00B0426D"/>
    <w:rsid w:val="00B06FBE"/>
    <w:rsid w:val="00B126A5"/>
    <w:rsid w:val="00B12B63"/>
    <w:rsid w:val="00B16B3B"/>
    <w:rsid w:val="00B20D79"/>
    <w:rsid w:val="00B21295"/>
    <w:rsid w:val="00B2262D"/>
    <w:rsid w:val="00B23047"/>
    <w:rsid w:val="00B23A8C"/>
    <w:rsid w:val="00B273D4"/>
    <w:rsid w:val="00B30287"/>
    <w:rsid w:val="00B311B7"/>
    <w:rsid w:val="00B3551B"/>
    <w:rsid w:val="00B40A2F"/>
    <w:rsid w:val="00B42D1B"/>
    <w:rsid w:val="00B42D8C"/>
    <w:rsid w:val="00B46375"/>
    <w:rsid w:val="00B47A50"/>
    <w:rsid w:val="00B53D40"/>
    <w:rsid w:val="00B548BC"/>
    <w:rsid w:val="00B56F2B"/>
    <w:rsid w:val="00B7036A"/>
    <w:rsid w:val="00B710F2"/>
    <w:rsid w:val="00B7171C"/>
    <w:rsid w:val="00B753D0"/>
    <w:rsid w:val="00B80F62"/>
    <w:rsid w:val="00B82BB2"/>
    <w:rsid w:val="00B8345E"/>
    <w:rsid w:val="00B839CB"/>
    <w:rsid w:val="00B83FCE"/>
    <w:rsid w:val="00B85472"/>
    <w:rsid w:val="00B90494"/>
    <w:rsid w:val="00B9158D"/>
    <w:rsid w:val="00B92EC7"/>
    <w:rsid w:val="00B9392D"/>
    <w:rsid w:val="00B95D28"/>
    <w:rsid w:val="00BA0210"/>
    <w:rsid w:val="00BA26B0"/>
    <w:rsid w:val="00BA29D4"/>
    <w:rsid w:val="00BA2D12"/>
    <w:rsid w:val="00BA4062"/>
    <w:rsid w:val="00BA5A46"/>
    <w:rsid w:val="00BA7ED1"/>
    <w:rsid w:val="00BB114B"/>
    <w:rsid w:val="00BB2777"/>
    <w:rsid w:val="00BB397D"/>
    <w:rsid w:val="00BB46FA"/>
    <w:rsid w:val="00BB76F0"/>
    <w:rsid w:val="00BC159A"/>
    <w:rsid w:val="00BC2B70"/>
    <w:rsid w:val="00BC4E4C"/>
    <w:rsid w:val="00BC569C"/>
    <w:rsid w:val="00BC6BB0"/>
    <w:rsid w:val="00BC786F"/>
    <w:rsid w:val="00BD1254"/>
    <w:rsid w:val="00BD1502"/>
    <w:rsid w:val="00BD3B15"/>
    <w:rsid w:val="00BD6E2F"/>
    <w:rsid w:val="00BD7552"/>
    <w:rsid w:val="00BE0248"/>
    <w:rsid w:val="00BE172E"/>
    <w:rsid w:val="00BF4E65"/>
    <w:rsid w:val="00BF5B18"/>
    <w:rsid w:val="00BF7CEB"/>
    <w:rsid w:val="00BF7E20"/>
    <w:rsid w:val="00C06E8C"/>
    <w:rsid w:val="00C10AAA"/>
    <w:rsid w:val="00C17B64"/>
    <w:rsid w:val="00C204BE"/>
    <w:rsid w:val="00C21D47"/>
    <w:rsid w:val="00C22569"/>
    <w:rsid w:val="00C22890"/>
    <w:rsid w:val="00C240DF"/>
    <w:rsid w:val="00C25F24"/>
    <w:rsid w:val="00C2741A"/>
    <w:rsid w:val="00C31C2C"/>
    <w:rsid w:val="00C32A39"/>
    <w:rsid w:val="00C36D8D"/>
    <w:rsid w:val="00C42B7E"/>
    <w:rsid w:val="00C44676"/>
    <w:rsid w:val="00C45CB1"/>
    <w:rsid w:val="00C50441"/>
    <w:rsid w:val="00C520FA"/>
    <w:rsid w:val="00C527FB"/>
    <w:rsid w:val="00C5465E"/>
    <w:rsid w:val="00C55722"/>
    <w:rsid w:val="00C56C6D"/>
    <w:rsid w:val="00C617B0"/>
    <w:rsid w:val="00C64803"/>
    <w:rsid w:val="00C65AD4"/>
    <w:rsid w:val="00C66CA1"/>
    <w:rsid w:val="00C718A9"/>
    <w:rsid w:val="00C73549"/>
    <w:rsid w:val="00C90E91"/>
    <w:rsid w:val="00C91781"/>
    <w:rsid w:val="00C9323D"/>
    <w:rsid w:val="00C96975"/>
    <w:rsid w:val="00C96DCF"/>
    <w:rsid w:val="00C976AE"/>
    <w:rsid w:val="00CA517B"/>
    <w:rsid w:val="00CB146B"/>
    <w:rsid w:val="00CB1FEA"/>
    <w:rsid w:val="00CB25C4"/>
    <w:rsid w:val="00CB2C17"/>
    <w:rsid w:val="00CB4C8F"/>
    <w:rsid w:val="00CC250E"/>
    <w:rsid w:val="00CC6473"/>
    <w:rsid w:val="00CD249E"/>
    <w:rsid w:val="00CD4126"/>
    <w:rsid w:val="00CD61F9"/>
    <w:rsid w:val="00CD75FE"/>
    <w:rsid w:val="00CE037D"/>
    <w:rsid w:val="00CE04A7"/>
    <w:rsid w:val="00CE1B53"/>
    <w:rsid w:val="00CE2E5D"/>
    <w:rsid w:val="00CE3367"/>
    <w:rsid w:val="00CE4680"/>
    <w:rsid w:val="00CE653B"/>
    <w:rsid w:val="00CF3D44"/>
    <w:rsid w:val="00CF7C47"/>
    <w:rsid w:val="00D002C0"/>
    <w:rsid w:val="00D01265"/>
    <w:rsid w:val="00D02237"/>
    <w:rsid w:val="00D02695"/>
    <w:rsid w:val="00D048F0"/>
    <w:rsid w:val="00D0499C"/>
    <w:rsid w:val="00D04C8B"/>
    <w:rsid w:val="00D04EE2"/>
    <w:rsid w:val="00D12B87"/>
    <w:rsid w:val="00D13ACA"/>
    <w:rsid w:val="00D168EF"/>
    <w:rsid w:val="00D23985"/>
    <w:rsid w:val="00D2406D"/>
    <w:rsid w:val="00D27D7B"/>
    <w:rsid w:val="00D32D4C"/>
    <w:rsid w:val="00D42E1A"/>
    <w:rsid w:val="00D436B1"/>
    <w:rsid w:val="00D45ED4"/>
    <w:rsid w:val="00D4709D"/>
    <w:rsid w:val="00D564FA"/>
    <w:rsid w:val="00D60E24"/>
    <w:rsid w:val="00D614FD"/>
    <w:rsid w:val="00D61545"/>
    <w:rsid w:val="00D6165F"/>
    <w:rsid w:val="00D64979"/>
    <w:rsid w:val="00D65445"/>
    <w:rsid w:val="00D72543"/>
    <w:rsid w:val="00D74F2D"/>
    <w:rsid w:val="00D7573C"/>
    <w:rsid w:val="00D8285D"/>
    <w:rsid w:val="00D85223"/>
    <w:rsid w:val="00D85DA3"/>
    <w:rsid w:val="00D90A05"/>
    <w:rsid w:val="00D90DD1"/>
    <w:rsid w:val="00D9686F"/>
    <w:rsid w:val="00D96FDA"/>
    <w:rsid w:val="00D9742B"/>
    <w:rsid w:val="00DA209C"/>
    <w:rsid w:val="00DA367C"/>
    <w:rsid w:val="00DA6FB7"/>
    <w:rsid w:val="00DB7B12"/>
    <w:rsid w:val="00DC05F1"/>
    <w:rsid w:val="00DC123C"/>
    <w:rsid w:val="00DC1C2C"/>
    <w:rsid w:val="00DC38CD"/>
    <w:rsid w:val="00DD4CD2"/>
    <w:rsid w:val="00DE0B38"/>
    <w:rsid w:val="00DE20FB"/>
    <w:rsid w:val="00DE2525"/>
    <w:rsid w:val="00DE3362"/>
    <w:rsid w:val="00DE7258"/>
    <w:rsid w:val="00DF2B2E"/>
    <w:rsid w:val="00DF3419"/>
    <w:rsid w:val="00DF58EA"/>
    <w:rsid w:val="00DF5C72"/>
    <w:rsid w:val="00E00855"/>
    <w:rsid w:val="00E00B1C"/>
    <w:rsid w:val="00E00D8A"/>
    <w:rsid w:val="00E03C5B"/>
    <w:rsid w:val="00E06919"/>
    <w:rsid w:val="00E0716D"/>
    <w:rsid w:val="00E13282"/>
    <w:rsid w:val="00E2125E"/>
    <w:rsid w:val="00E22E4A"/>
    <w:rsid w:val="00E24C26"/>
    <w:rsid w:val="00E25860"/>
    <w:rsid w:val="00E27BE5"/>
    <w:rsid w:val="00E30734"/>
    <w:rsid w:val="00E32B72"/>
    <w:rsid w:val="00E349D3"/>
    <w:rsid w:val="00E36BB0"/>
    <w:rsid w:val="00E42B21"/>
    <w:rsid w:val="00E44990"/>
    <w:rsid w:val="00E51DA1"/>
    <w:rsid w:val="00E534E4"/>
    <w:rsid w:val="00E611AE"/>
    <w:rsid w:val="00E61329"/>
    <w:rsid w:val="00E74941"/>
    <w:rsid w:val="00E75B06"/>
    <w:rsid w:val="00E766EE"/>
    <w:rsid w:val="00E77AA3"/>
    <w:rsid w:val="00E81C0F"/>
    <w:rsid w:val="00E87886"/>
    <w:rsid w:val="00E901AB"/>
    <w:rsid w:val="00E92060"/>
    <w:rsid w:val="00E93EB4"/>
    <w:rsid w:val="00E94222"/>
    <w:rsid w:val="00EA04AD"/>
    <w:rsid w:val="00EA0732"/>
    <w:rsid w:val="00EA329F"/>
    <w:rsid w:val="00EA3869"/>
    <w:rsid w:val="00EA46D7"/>
    <w:rsid w:val="00EB37A8"/>
    <w:rsid w:val="00EB71EC"/>
    <w:rsid w:val="00EB749C"/>
    <w:rsid w:val="00EB7DB2"/>
    <w:rsid w:val="00EB7E35"/>
    <w:rsid w:val="00EC20BA"/>
    <w:rsid w:val="00EC7115"/>
    <w:rsid w:val="00ED05AB"/>
    <w:rsid w:val="00ED19DE"/>
    <w:rsid w:val="00ED2C97"/>
    <w:rsid w:val="00ED3238"/>
    <w:rsid w:val="00ED3E87"/>
    <w:rsid w:val="00ED4652"/>
    <w:rsid w:val="00ED46F7"/>
    <w:rsid w:val="00ED5ABD"/>
    <w:rsid w:val="00EE0083"/>
    <w:rsid w:val="00EE3D16"/>
    <w:rsid w:val="00EE747B"/>
    <w:rsid w:val="00EF5127"/>
    <w:rsid w:val="00F07966"/>
    <w:rsid w:val="00F1079B"/>
    <w:rsid w:val="00F113C6"/>
    <w:rsid w:val="00F11E63"/>
    <w:rsid w:val="00F14F11"/>
    <w:rsid w:val="00F14FE3"/>
    <w:rsid w:val="00F1504F"/>
    <w:rsid w:val="00F15EE1"/>
    <w:rsid w:val="00F15F3B"/>
    <w:rsid w:val="00F239CF"/>
    <w:rsid w:val="00F264C6"/>
    <w:rsid w:val="00F27E6C"/>
    <w:rsid w:val="00F3158F"/>
    <w:rsid w:val="00F33246"/>
    <w:rsid w:val="00F33779"/>
    <w:rsid w:val="00F3506E"/>
    <w:rsid w:val="00F37286"/>
    <w:rsid w:val="00F40BC9"/>
    <w:rsid w:val="00F41A59"/>
    <w:rsid w:val="00F43332"/>
    <w:rsid w:val="00F44359"/>
    <w:rsid w:val="00F46CD3"/>
    <w:rsid w:val="00F52C0D"/>
    <w:rsid w:val="00F61771"/>
    <w:rsid w:val="00F6259C"/>
    <w:rsid w:val="00F631BB"/>
    <w:rsid w:val="00F643A6"/>
    <w:rsid w:val="00F644EB"/>
    <w:rsid w:val="00F666BE"/>
    <w:rsid w:val="00F67A46"/>
    <w:rsid w:val="00F75162"/>
    <w:rsid w:val="00F75DBF"/>
    <w:rsid w:val="00F77C0D"/>
    <w:rsid w:val="00F846F2"/>
    <w:rsid w:val="00F8497A"/>
    <w:rsid w:val="00F854E6"/>
    <w:rsid w:val="00F85A46"/>
    <w:rsid w:val="00F85C25"/>
    <w:rsid w:val="00F9180E"/>
    <w:rsid w:val="00F94028"/>
    <w:rsid w:val="00F95795"/>
    <w:rsid w:val="00F96304"/>
    <w:rsid w:val="00FA108B"/>
    <w:rsid w:val="00FB0B9F"/>
    <w:rsid w:val="00FB0DEA"/>
    <w:rsid w:val="00FB2832"/>
    <w:rsid w:val="00FB4EDA"/>
    <w:rsid w:val="00FB68C4"/>
    <w:rsid w:val="00FB6D84"/>
    <w:rsid w:val="00FC3E11"/>
    <w:rsid w:val="00FC520B"/>
    <w:rsid w:val="00FD3F08"/>
    <w:rsid w:val="00FD593F"/>
    <w:rsid w:val="00FD79CC"/>
    <w:rsid w:val="00FE3944"/>
    <w:rsid w:val="00FE4503"/>
    <w:rsid w:val="00FE59AD"/>
    <w:rsid w:val="00FE66C6"/>
    <w:rsid w:val="00FF20CB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60"/>
    <w:pPr>
      <w:spacing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2A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12A60"/>
    <w:rPr>
      <w:rFonts w:ascii="Calibri" w:eastAsia="Calibri" w:hAnsi="Calibri" w:cs="Times New Roman"/>
    </w:rPr>
  </w:style>
  <w:style w:type="character" w:styleId="a5">
    <w:name w:val="Subtle Emphasis"/>
    <w:basedOn w:val="a0"/>
    <w:uiPriority w:val="19"/>
    <w:qFormat/>
    <w:rsid w:val="00112A60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semiHidden/>
    <w:unhideWhenUsed/>
    <w:rsid w:val="0011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A60"/>
    <w:rPr>
      <w:lang w:val="kk-KZ"/>
    </w:rPr>
  </w:style>
  <w:style w:type="paragraph" w:styleId="a8">
    <w:name w:val="footer"/>
    <w:basedOn w:val="a"/>
    <w:link w:val="a9"/>
    <w:uiPriority w:val="99"/>
    <w:semiHidden/>
    <w:unhideWhenUsed/>
    <w:rsid w:val="0011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A60"/>
    <w:rPr>
      <w:lang w:val="kk-KZ"/>
    </w:rPr>
  </w:style>
  <w:style w:type="paragraph" w:styleId="aa">
    <w:name w:val="endnote text"/>
    <w:basedOn w:val="a"/>
    <w:link w:val="ab"/>
    <w:uiPriority w:val="99"/>
    <w:semiHidden/>
    <w:unhideWhenUsed/>
    <w:rsid w:val="00A3475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34758"/>
    <w:rPr>
      <w:sz w:val="20"/>
      <w:szCs w:val="20"/>
      <w:lang w:val="kk-KZ"/>
    </w:rPr>
  </w:style>
  <w:style w:type="character" w:styleId="ac">
    <w:name w:val="endnote reference"/>
    <w:basedOn w:val="a0"/>
    <w:uiPriority w:val="99"/>
    <w:semiHidden/>
    <w:unhideWhenUsed/>
    <w:rsid w:val="00A34758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5A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D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3BB1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1A153-6D0F-408C-B979-584AB954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2023-01-18T18:20:00Z</cp:lastPrinted>
  <dcterms:created xsi:type="dcterms:W3CDTF">2023-01-18T18:09:00Z</dcterms:created>
  <dcterms:modified xsi:type="dcterms:W3CDTF">2023-01-19T10:01:00Z</dcterms:modified>
</cp:coreProperties>
</file>