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62" w:rsidRDefault="00892062"/>
    <w:p w:rsidR="00892062" w:rsidRDefault="00892062"/>
    <w:p w:rsidR="00892062" w:rsidRDefault="00892062"/>
    <w:p w:rsidR="00892062" w:rsidRDefault="00892062"/>
    <w:p w:rsidR="00892062" w:rsidRDefault="0089206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155575</wp:posOffset>
            </wp:positionV>
            <wp:extent cx="5944870" cy="2667000"/>
            <wp:effectExtent l="19050" t="0" r="0" b="0"/>
            <wp:wrapNone/>
            <wp:docPr id="7" name="Рисунок 7" descr="C:\Users\Admin\Desktop\WhatsApp Image 2022-12-09 at 12.25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WhatsApp Image 2022-12-09 at 12.25.4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Pr="001C2876" w:rsidRDefault="001C2876">
      <w:pPr>
        <w:rPr>
          <w:sz w:val="28"/>
        </w:rPr>
      </w:pPr>
      <w:r w:rsidRPr="001C2876">
        <w:rPr>
          <w:sz w:val="28"/>
        </w:rPr>
        <w:t>Подъемник подкатной</w: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-360045</wp:posOffset>
            </wp:positionV>
            <wp:extent cx="5939790" cy="2667000"/>
            <wp:effectExtent l="19050" t="0" r="3810" b="0"/>
            <wp:wrapNone/>
            <wp:docPr id="5" name="Рисунок 5" descr="C:\Users\Admin\Desktop\WhatsApp Image 2022-12-09 at 12.25.4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hatsApp Image 2022-12-09 at 12.25.47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1429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5.15pt;margin-top:22.85pt;width:75.25pt;height:25.65pt;z-index:251670528">
            <v:textbox>
              <w:txbxContent>
                <w:p w:rsidR="001C2876" w:rsidRPr="001C2876" w:rsidRDefault="001C2876" w:rsidP="001C2876">
                  <w:pPr>
                    <w:rPr>
                      <w:sz w:val="24"/>
                    </w:rPr>
                  </w:pPr>
                  <w:r w:rsidRPr="001C2876">
                    <w:rPr>
                      <w:sz w:val="24"/>
                    </w:rPr>
                    <w:t xml:space="preserve">         </w:t>
                  </w:r>
                  <w:r>
                    <w:rPr>
                      <w:sz w:val="24"/>
                    </w:rPr>
                    <w:t xml:space="preserve"> </w:t>
                  </w:r>
                  <w:r w:rsidRPr="001C2876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92062" w:rsidRDefault="001429C8">
      <w:r>
        <w:rPr>
          <w:noProof/>
          <w:lang w:eastAsia="ru-RU"/>
        </w:rPr>
        <w:pict>
          <v:shape id="_x0000_s1032" type="#_x0000_t202" style="position:absolute;margin-left:300.45pt;margin-top:.65pt;width:75.25pt;height:25.65pt;z-index:251671552">
            <v:textbox>
              <w:txbxContent>
                <w:p w:rsidR="001C2876" w:rsidRPr="001C2876" w:rsidRDefault="001C2876" w:rsidP="001C2876">
                  <w:pPr>
                    <w:rPr>
                      <w:sz w:val="24"/>
                    </w:rPr>
                  </w:pPr>
                  <w:r w:rsidRPr="001C2876">
                    <w:rPr>
                      <w:sz w:val="24"/>
                    </w:rPr>
                    <w:t xml:space="preserve">         </w:t>
                  </w:r>
                  <w:r>
                    <w:rPr>
                      <w:sz w:val="24"/>
                    </w:rPr>
                    <w:t xml:space="preserve"> 2</w:t>
                  </w:r>
                </w:p>
              </w:txbxContent>
            </v:textbox>
          </v:shape>
        </w:pict>
      </w:r>
    </w:p>
    <w:p w:rsidR="00892062" w:rsidRDefault="00892062"/>
    <w:p w:rsidR="00892062" w:rsidRDefault="00892062"/>
    <w:p w:rsidR="00892062" w:rsidRPr="001C2876" w:rsidRDefault="001C2876">
      <w:pPr>
        <w:rPr>
          <w:sz w:val="28"/>
        </w:rPr>
      </w:pPr>
      <w:r w:rsidRPr="001C2876">
        <w:rPr>
          <w:sz w:val="28"/>
        </w:rPr>
        <w:t xml:space="preserve">1.Стойка трансмиссионная гидравлическая </w:t>
      </w:r>
    </w:p>
    <w:p w:rsidR="00892062" w:rsidRDefault="001C2876">
      <w:r>
        <w:rPr>
          <w:rFonts w:ascii="Times New Roman" w:hAnsi="Times New Roman" w:cs="Times New Roman"/>
          <w:sz w:val="28"/>
          <w:szCs w:val="26"/>
        </w:rPr>
        <w:t>2.Пескоструйный Аппарат</w: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1C287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1439660</wp:posOffset>
            </wp:positionH>
            <wp:positionV relativeFrom="paragraph">
              <wp:posOffset>215091</wp:posOffset>
            </wp:positionV>
            <wp:extent cx="2737312" cy="6082146"/>
            <wp:effectExtent l="19050" t="0" r="5888" b="0"/>
            <wp:wrapNone/>
            <wp:docPr id="4" name="Рисунок 4" descr="C:\Users\Admin\Desktop\WhatsApp Image 2022-12-09 at 12.2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hatsApp Image 2022-12-09 at 12.25.4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12" cy="608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04479D"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F22A4">
        <w:rPr>
          <w:rFonts w:ascii="Times New Roman" w:hAnsi="Times New Roman" w:cs="Times New Roman"/>
          <w:sz w:val="28"/>
          <w:szCs w:val="28"/>
        </w:rPr>
        <w:t>Установка для слива масла</w: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1C287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13970</wp:posOffset>
            </wp:positionV>
            <wp:extent cx="2598420" cy="5742305"/>
            <wp:effectExtent l="19050" t="0" r="0" b="0"/>
            <wp:wrapNone/>
            <wp:docPr id="3" name="Рисунок 3" descr="C:\Users\Admin\Desktop\WhatsApp Image 2022-12-09 at 12.25.47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hatsApp Image 2022-12-09 at 12.25.47 (7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04479D">
      <w:r w:rsidRPr="00BF22A4">
        <w:rPr>
          <w:rFonts w:ascii="Times New Roman" w:hAnsi="Times New Roman" w:cs="Times New Roman"/>
          <w:sz w:val="28"/>
          <w:szCs w:val="28"/>
        </w:rPr>
        <w:t>Установка автоматическая для заправки автомобильных кондиционеров</w: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-623570</wp:posOffset>
            </wp:positionV>
            <wp:extent cx="3075305" cy="6830060"/>
            <wp:effectExtent l="19050" t="0" r="0" b="0"/>
            <wp:wrapNone/>
            <wp:docPr id="2" name="Рисунок 2" descr="C:\Users\Admin\Desktop\WhatsApp Image 2022-12-09 at 12.25.47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hatsApp Image 2022-12-09 at 12.25.47 (6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68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Pr="0004479D" w:rsidRDefault="0004479D" w:rsidP="0004479D">
      <w:pPr>
        <w:jc w:val="center"/>
        <w:rPr>
          <w:sz w:val="28"/>
        </w:rPr>
      </w:pPr>
      <w:r w:rsidRPr="0004479D">
        <w:rPr>
          <w:sz w:val="28"/>
        </w:rPr>
        <w:t>Прибор для проверки и регулировки света фар</w: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-569249</wp:posOffset>
            </wp:positionH>
            <wp:positionV relativeFrom="paragraph">
              <wp:posOffset>-546908</wp:posOffset>
            </wp:positionV>
            <wp:extent cx="6825096" cy="3519054"/>
            <wp:effectExtent l="19050" t="0" r="0" b="0"/>
            <wp:wrapNone/>
            <wp:docPr id="1" name="Рисунок 1" descr="C:\Users\Admin\Desktop\WhatsApp Image 2022-12-09 at 12.25.4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12-09 at 12.25.47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96" cy="351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1429C8">
      <w:r>
        <w:rPr>
          <w:noProof/>
          <w:lang w:eastAsia="ru-RU"/>
        </w:rPr>
        <w:pict>
          <v:shape id="_x0000_s1027" type="#_x0000_t202" style="position:absolute;margin-left:1.15pt;margin-top:15.2pt;width:75.25pt;height:25.65pt;z-index:251666432">
            <v:textbox>
              <w:txbxContent>
                <w:p w:rsidR="00892062" w:rsidRPr="001C2876" w:rsidRDefault="00892062">
                  <w:pPr>
                    <w:rPr>
                      <w:sz w:val="24"/>
                    </w:rPr>
                  </w:pPr>
                  <w:r w:rsidRPr="001C2876">
                    <w:rPr>
                      <w:sz w:val="24"/>
                    </w:rPr>
                    <w:t xml:space="preserve">         </w:t>
                  </w:r>
                  <w:r w:rsidR="001C2876">
                    <w:rPr>
                      <w:sz w:val="24"/>
                    </w:rPr>
                    <w:t xml:space="preserve"> </w:t>
                  </w:r>
                  <w:r w:rsidRPr="001C2876">
                    <w:rPr>
                      <w:sz w:val="24"/>
                    </w:rPr>
                    <w:t>1</w:t>
                  </w:r>
                  <w:r w:rsidR="001C2876"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41.5pt;margin-top:15.2pt;width:75.25pt;height:25.65pt;z-index:251669504">
            <v:textbox style="mso-next-textbox:#_x0000_s1030">
              <w:txbxContent>
                <w:p w:rsidR="00892062" w:rsidRDefault="00892062" w:rsidP="00892062">
                  <w:r>
                    <w:t xml:space="preserve">          </w:t>
                  </w:r>
                  <w:r w:rsidRPr="001C2876"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35.15pt;margin-top:15.2pt;width:75.25pt;height:25.65pt;z-index:251668480">
            <v:textbox style="mso-next-textbox:#_x0000_s1029">
              <w:txbxContent>
                <w:p w:rsidR="00892062" w:rsidRDefault="00892062" w:rsidP="00892062">
                  <w:r>
                    <w:t xml:space="preserve">         </w:t>
                  </w:r>
                  <w:r w:rsidRPr="001C2876">
                    <w:rPr>
                      <w:sz w:val="36"/>
                    </w:rPr>
                    <w:t xml:space="preserve"> </w:t>
                  </w:r>
                  <w:r w:rsidRPr="001C2876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33.15pt;margin-top:15.2pt;width:75.25pt;height:25.65pt;z-index:251667456">
            <v:textbox style="mso-next-textbox:#_x0000_s1028">
              <w:txbxContent>
                <w:p w:rsidR="00892062" w:rsidRPr="001C2876" w:rsidRDefault="00892062" w:rsidP="00892062">
                  <w:pPr>
                    <w:rPr>
                      <w:sz w:val="24"/>
                    </w:rPr>
                  </w:pPr>
                  <w:r w:rsidRPr="001C2876">
                    <w:rPr>
                      <w:sz w:val="24"/>
                    </w:rPr>
                    <w:t xml:space="preserve">       </w:t>
                  </w:r>
                  <w:r w:rsidR="001C2876">
                    <w:rPr>
                      <w:sz w:val="24"/>
                    </w:rPr>
                    <w:t xml:space="preserve">   </w:t>
                  </w:r>
                  <w:r w:rsidRPr="001C2876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Pr="0004479D" w:rsidRDefault="0004479D" w:rsidP="000447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79D">
        <w:rPr>
          <w:rFonts w:ascii="Times New Roman" w:hAnsi="Times New Roman" w:cs="Times New Roman"/>
          <w:sz w:val="28"/>
          <w:szCs w:val="28"/>
        </w:rPr>
        <w:t>Стенд для правки дисков</w:t>
      </w:r>
    </w:p>
    <w:p w:rsidR="0004479D" w:rsidRDefault="0004479D" w:rsidP="0004479D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Станок полуавтоматический  </w:t>
      </w:r>
      <w:r w:rsidRPr="00BF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шиномонтажный</w:t>
      </w:r>
      <w:r w:rsidRPr="00BF22A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2062" w:rsidRPr="0004479D" w:rsidRDefault="0004479D" w:rsidP="000447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79D">
        <w:rPr>
          <w:rFonts w:ascii="Times New Roman" w:hAnsi="Times New Roman" w:cs="Times New Roman"/>
          <w:sz w:val="28"/>
          <w:szCs w:val="28"/>
        </w:rPr>
        <w:t>Станок балансировочный</w:t>
      </w:r>
    </w:p>
    <w:p w:rsidR="0004479D" w:rsidRDefault="0004479D" w:rsidP="0004479D">
      <w:pPr>
        <w:pStyle w:val="a5"/>
        <w:numPr>
          <w:ilvl w:val="0"/>
          <w:numId w:val="1"/>
        </w:numPr>
      </w:pPr>
      <w:r w:rsidRPr="00BF22A4">
        <w:rPr>
          <w:rFonts w:ascii="Times New Roman" w:hAnsi="Times New Roman" w:cs="Times New Roman"/>
          <w:sz w:val="28"/>
          <w:szCs w:val="28"/>
        </w:rPr>
        <w:t>Компрессо</w:t>
      </w:r>
      <w:r>
        <w:rPr>
          <w:rFonts w:ascii="Times New Roman" w:hAnsi="Times New Roman" w:cs="Times New Roman"/>
          <w:sz w:val="28"/>
          <w:szCs w:val="28"/>
        </w:rPr>
        <w:t>р для подкачки колес</w: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-673159</wp:posOffset>
            </wp:positionH>
            <wp:positionV relativeFrom="paragraph">
              <wp:posOffset>-332163</wp:posOffset>
            </wp:positionV>
            <wp:extent cx="6825096" cy="3061855"/>
            <wp:effectExtent l="19050" t="0" r="0" b="0"/>
            <wp:wrapNone/>
            <wp:docPr id="8" name="Рисунок 8" descr="C:\Users\Admin\Desktop\WhatsApp Image 2022-12-09 at 12.25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WhatsApp Image 2022-12-09 at 12.25.48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96" cy="306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Pr="0004479D" w:rsidRDefault="0004479D">
      <w:pPr>
        <w:rPr>
          <w:sz w:val="28"/>
        </w:rPr>
      </w:pPr>
      <w:r>
        <w:rPr>
          <w:sz w:val="28"/>
        </w:rPr>
        <w:t xml:space="preserve">Моечные машины </w:t>
      </w:r>
      <w:r w:rsidR="002E4433">
        <w:rPr>
          <w:sz w:val="28"/>
        </w:rPr>
        <w:t>для деталей и узлов</w:t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-617740</wp:posOffset>
            </wp:positionH>
            <wp:positionV relativeFrom="paragraph">
              <wp:posOffset>-546908</wp:posOffset>
            </wp:positionV>
            <wp:extent cx="6728114" cy="3020291"/>
            <wp:effectExtent l="19050" t="0" r="0" b="0"/>
            <wp:wrapNone/>
            <wp:docPr id="6" name="Рисунок 6" descr="C:\Users\Admin\Desktop\WhatsApp Image 2022-12-09 at 12.25.4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WhatsApp Image 2022-12-09 at 12.25.48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114" cy="302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62" w:rsidRDefault="00892062"/>
    <w:p w:rsidR="00892062" w:rsidRDefault="00892062"/>
    <w:p w:rsidR="00892062" w:rsidRDefault="00892062"/>
    <w:p w:rsidR="00892062" w:rsidRDefault="00892062"/>
    <w:p w:rsidR="00892062" w:rsidRDefault="001429C8">
      <w:r>
        <w:rPr>
          <w:noProof/>
          <w:lang w:eastAsia="ru-RU"/>
        </w:rPr>
        <w:pict>
          <v:shape id="_x0000_s1035" type="#_x0000_t202" style="position:absolute;margin-left:44.7pt;margin-top:18.35pt;width:86.2pt;height:25.65pt;z-index:251674624">
            <v:textbox style="mso-next-textbox:#_x0000_s1035">
              <w:txbxContent>
                <w:p w:rsidR="002E4433" w:rsidRDefault="002E4433" w:rsidP="002E4433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02.9pt;margin-top:18.35pt;width:86.2pt;height:25.65pt;z-index:251672576">
            <v:textbox style="mso-next-textbox:#_x0000_s1033">
              <w:txbxContent>
                <w:p w:rsidR="002E4433" w:rsidRDefault="002E4433" w:rsidP="002E443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45.75pt;margin-top:18.35pt;width:75.25pt;height:25.65pt;z-index:251673600">
            <v:textbox style="mso-next-textbox:#_x0000_s1034">
              <w:txbxContent>
                <w:p w:rsidR="002E4433" w:rsidRPr="002E4433" w:rsidRDefault="002E4433" w:rsidP="002E4433">
                  <w:r>
                    <w:t xml:space="preserve">         </w:t>
                  </w:r>
                  <w:r w:rsidRPr="002E4433">
                    <w:t xml:space="preserve"> 2</w:t>
                  </w:r>
                </w:p>
              </w:txbxContent>
            </v:textbox>
          </v:shape>
        </w:pict>
      </w:r>
    </w:p>
    <w:p w:rsidR="00892062" w:rsidRDefault="00892062"/>
    <w:p w:rsidR="00892062" w:rsidRDefault="00892062"/>
    <w:p w:rsidR="00892062" w:rsidRDefault="00892062"/>
    <w:p w:rsidR="00892062" w:rsidRDefault="002E4433">
      <w:pPr>
        <w:rPr>
          <w:sz w:val="28"/>
        </w:rPr>
      </w:pPr>
      <w:r w:rsidRPr="002E4433">
        <w:rPr>
          <w:sz w:val="28"/>
        </w:rPr>
        <w:t xml:space="preserve">1.Пресс гидравлический </w:t>
      </w:r>
    </w:p>
    <w:p w:rsidR="002E4433" w:rsidRPr="002E4433" w:rsidRDefault="002E4433">
      <w:pPr>
        <w:rPr>
          <w:sz w:val="28"/>
        </w:rPr>
      </w:pPr>
      <w:r>
        <w:rPr>
          <w:sz w:val="28"/>
        </w:rPr>
        <w:t>2.Домкрат подкатной</w:t>
      </w:r>
    </w:p>
    <w:p w:rsidR="00986CB6" w:rsidRPr="002E4433" w:rsidRDefault="002E4433">
      <w:pPr>
        <w:rPr>
          <w:sz w:val="28"/>
        </w:rPr>
      </w:pPr>
      <w:r w:rsidRPr="002E4433">
        <w:rPr>
          <w:sz w:val="28"/>
        </w:rPr>
        <w:t xml:space="preserve">3.Подьемник для снятия и установки </w:t>
      </w:r>
    </w:p>
    <w:sectPr w:rsidR="00986CB6" w:rsidRPr="002E4433" w:rsidSect="0098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D45"/>
    <w:multiLevelType w:val="hybridMultilevel"/>
    <w:tmpl w:val="80F4A13E"/>
    <w:lvl w:ilvl="0" w:tplc="6B88B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92062"/>
    <w:rsid w:val="0004479D"/>
    <w:rsid w:val="001429C8"/>
    <w:rsid w:val="001C2876"/>
    <w:rsid w:val="002E4433"/>
    <w:rsid w:val="00481667"/>
    <w:rsid w:val="00892062"/>
    <w:rsid w:val="00986CB6"/>
    <w:rsid w:val="0098785A"/>
    <w:rsid w:val="00B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7D53-0947-486A-9F6F-1A383F2E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2022-12-09T08:31:00Z</dcterms:created>
  <dcterms:modified xsi:type="dcterms:W3CDTF">2022-12-09T08:31:00Z</dcterms:modified>
</cp:coreProperties>
</file>