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3B" w:rsidRDefault="00CE793B">
      <w:pPr>
        <w:spacing w:before="60"/>
        <w:ind w:left="4116" w:right="3906"/>
        <w:jc w:val="center"/>
        <w:rPr>
          <w:sz w:val="24"/>
          <w:u w:val="single"/>
        </w:rPr>
      </w:pPr>
      <w:r w:rsidRPr="00CE793B">
        <w:rPr>
          <w:noProof/>
          <w:sz w:val="24"/>
          <w:u w:val="single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1042085</wp:posOffset>
            </wp:positionH>
            <wp:positionV relativeFrom="paragraph">
              <wp:posOffset>-2217700</wp:posOffset>
            </wp:positionV>
            <wp:extent cx="7778115" cy="10687685"/>
            <wp:effectExtent l="1447800" t="0" r="1442085" b="0"/>
            <wp:wrapNone/>
            <wp:docPr id="1" name="Рисунок 1" descr="C:\Users\Mussa\Desktop\СКАН НОВЫЙ 2022\все новые сканы с07.07. 21\эксп. авто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sa\Desktop\СКАН НОВЫЙ 2022\все новые сканы с07.07. 21\эксп. авто.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811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93B" w:rsidRDefault="00CE793B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445320" w:rsidRDefault="00E26711">
      <w:pPr>
        <w:spacing w:before="60"/>
        <w:ind w:left="4116" w:right="3906"/>
        <w:jc w:val="center"/>
        <w:rPr>
          <w:sz w:val="24"/>
        </w:rPr>
      </w:pPr>
      <w:r>
        <w:rPr>
          <w:sz w:val="24"/>
          <w:u w:val="single"/>
        </w:rPr>
        <w:lastRenderedPageBreak/>
        <w:t>Ақмола</w:t>
      </w:r>
      <w:r w:rsidR="00070D2B" w:rsidRPr="001B6707">
        <w:rPr>
          <w:sz w:val="24"/>
          <w:u w:val="single"/>
        </w:rPr>
        <w:t xml:space="preserve"> </w:t>
      </w:r>
      <w:r>
        <w:rPr>
          <w:sz w:val="24"/>
          <w:u w:val="single"/>
        </w:rPr>
        <w:t>облысы</w:t>
      </w:r>
      <w:r w:rsidR="00070D2B" w:rsidRPr="001B6707">
        <w:rPr>
          <w:sz w:val="24"/>
          <w:u w:val="single"/>
        </w:rPr>
        <w:t xml:space="preserve"> </w:t>
      </w:r>
      <w:r>
        <w:rPr>
          <w:sz w:val="24"/>
          <w:u w:val="single"/>
        </w:rPr>
        <w:t>білім</w:t>
      </w:r>
      <w:r w:rsidR="00070D2B" w:rsidRPr="001B6707">
        <w:rPr>
          <w:sz w:val="24"/>
          <w:u w:val="single"/>
        </w:rPr>
        <w:t xml:space="preserve"> </w:t>
      </w:r>
      <w:r>
        <w:rPr>
          <w:sz w:val="24"/>
          <w:u w:val="single"/>
        </w:rPr>
        <w:t>баскармасының</w:t>
      </w:r>
      <w:r w:rsidR="00070D2B" w:rsidRPr="001B6707">
        <w:rPr>
          <w:sz w:val="24"/>
          <w:u w:val="single"/>
        </w:rPr>
        <w:t xml:space="preserve"> </w:t>
      </w:r>
      <w:r>
        <w:rPr>
          <w:sz w:val="24"/>
          <w:u w:val="single"/>
        </w:rPr>
        <w:t>жанындағы</w:t>
      </w:r>
    </w:p>
    <w:p w:rsidR="00445320" w:rsidRDefault="00E26711">
      <w:pPr>
        <w:ind w:left="4122" w:right="3906"/>
        <w:jc w:val="center"/>
        <w:rPr>
          <w:sz w:val="24"/>
        </w:rPr>
      </w:pPr>
      <w:r>
        <w:rPr>
          <w:sz w:val="24"/>
          <w:u w:val="single"/>
        </w:rPr>
        <w:t>«Атбасар ауданы, Атбасар қаласы, аграрлық - индустриялық колледж»</w:t>
      </w:r>
      <w:r w:rsidR="00070D2B" w:rsidRPr="001B6707">
        <w:rPr>
          <w:sz w:val="24"/>
          <w:u w:val="single"/>
        </w:rPr>
        <w:t xml:space="preserve"> </w:t>
      </w:r>
      <w:r>
        <w:rPr>
          <w:sz w:val="24"/>
          <w:u w:val="single"/>
        </w:rPr>
        <w:t>мемлекеттік коммуналдық  қазыналық  кәсіпорны</w:t>
      </w:r>
    </w:p>
    <w:p w:rsidR="00856607" w:rsidRDefault="00856607">
      <w:pPr>
        <w:pStyle w:val="a3"/>
        <w:spacing w:before="9"/>
        <w:ind w:left="0"/>
        <w:rPr>
          <w:sz w:val="23"/>
        </w:rPr>
      </w:pPr>
    </w:p>
    <w:p w:rsidR="00856607" w:rsidRPr="00070D2B" w:rsidRDefault="00856607" w:rsidP="00856607">
      <w:pPr>
        <w:pStyle w:val="a3"/>
        <w:spacing w:before="9"/>
        <w:ind w:left="0"/>
        <w:jc w:val="right"/>
      </w:pPr>
      <w:r w:rsidRPr="00070D2B">
        <w:t>Бекітемін</w:t>
      </w:r>
    </w:p>
    <w:p w:rsidR="00F170DA" w:rsidRDefault="00070D2B" w:rsidP="00856607">
      <w:pPr>
        <w:pStyle w:val="a3"/>
        <w:spacing w:before="9"/>
        <w:ind w:left="0"/>
        <w:jc w:val="right"/>
        <w:rPr>
          <w:sz w:val="24"/>
          <w:lang w:val="ru-RU"/>
        </w:rPr>
      </w:pPr>
      <w:r>
        <w:rPr>
          <w:sz w:val="24"/>
          <w:lang w:val="ru-RU"/>
        </w:rPr>
        <w:t>б</w:t>
      </w:r>
      <w:r w:rsidR="00856607" w:rsidRPr="00856607">
        <w:rPr>
          <w:sz w:val="24"/>
        </w:rPr>
        <w:t>асшы</w:t>
      </w:r>
    </w:p>
    <w:p w:rsidR="00445320" w:rsidRPr="00070D2B" w:rsidRDefault="00856607" w:rsidP="00856607">
      <w:pPr>
        <w:pStyle w:val="a3"/>
        <w:spacing w:before="9"/>
        <w:ind w:left="0"/>
        <w:jc w:val="right"/>
      </w:pPr>
      <w:r w:rsidRPr="00070D2B">
        <w:t>У</w:t>
      </w:r>
      <w:proofErr w:type="spellStart"/>
      <w:r w:rsidRPr="00070D2B">
        <w:rPr>
          <w:lang w:val="ru-RU"/>
        </w:rPr>
        <w:t>тверждаю</w:t>
      </w:r>
      <w:proofErr w:type="spellEnd"/>
    </w:p>
    <w:p w:rsidR="00856607" w:rsidRPr="00856607" w:rsidRDefault="00070D2B" w:rsidP="00856607">
      <w:pPr>
        <w:pStyle w:val="a3"/>
        <w:spacing w:before="9"/>
        <w:ind w:left="0"/>
        <w:jc w:val="right"/>
        <w:rPr>
          <w:sz w:val="24"/>
          <w:lang w:val="ru-RU"/>
        </w:rPr>
      </w:pPr>
      <w:r>
        <w:rPr>
          <w:sz w:val="24"/>
          <w:lang w:val="ru-RU"/>
        </w:rPr>
        <w:t>р</w:t>
      </w:r>
      <w:r w:rsidR="00856607" w:rsidRPr="00856607">
        <w:rPr>
          <w:sz w:val="24"/>
          <w:lang w:val="ru-RU"/>
        </w:rPr>
        <w:t xml:space="preserve">уководитель </w:t>
      </w:r>
    </w:p>
    <w:p w:rsidR="00856607" w:rsidRPr="00856607" w:rsidRDefault="00856607" w:rsidP="00856607">
      <w:pPr>
        <w:pStyle w:val="a3"/>
        <w:spacing w:before="9"/>
        <w:ind w:left="0"/>
        <w:jc w:val="right"/>
        <w:rPr>
          <w:sz w:val="24"/>
          <w:lang w:val="ru-RU"/>
        </w:rPr>
      </w:pPr>
      <w:r w:rsidRPr="00856607">
        <w:rPr>
          <w:sz w:val="24"/>
          <w:lang w:val="ru-RU"/>
        </w:rPr>
        <w:t>______________Лукин В.В</w:t>
      </w:r>
    </w:p>
    <w:p w:rsidR="00856607" w:rsidRPr="00856607" w:rsidRDefault="00856607" w:rsidP="00856607">
      <w:pPr>
        <w:pStyle w:val="a3"/>
        <w:spacing w:before="9"/>
        <w:ind w:left="0"/>
        <w:jc w:val="right"/>
        <w:rPr>
          <w:sz w:val="23"/>
          <w:lang w:val="ru-RU"/>
        </w:rPr>
      </w:pPr>
      <w:r w:rsidRPr="00856607">
        <w:rPr>
          <w:sz w:val="24"/>
          <w:lang w:val="ru-RU"/>
        </w:rPr>
        <w:t>«____</w:t>
      </w:r>
      <w:proofErr w:type="gramStart"/>
      <w:r w:rsidRPr="00856607">
        <w:rPr>
          <w:sz w:val="24"/>
          <w:lang w:val="ru-RU"/>
        </w:rPr>
        <w:t>_»_</w:t>
      </w:r>
      <w:proofErr w:type="gramEnd"/>
      <w:r w:rsidRPr="00856607">
        <w:rPr>
          <w:sz w:val="24"/>
          <w:lang w:val="ru-RU"/>
        </w:rPr>
        <w:t>________ 202</w:t>
      </w:r>
      <w:r w:rsidR="00957853">
        <w:rPr>
          <w:sz w:val="24"/>
          <w:lang w:val="ru-RU"/>
        </w:rPr>
        <w:t>1</w:t>
      </w:r>
      <w:r w:rsidRPr="00856607">
        <w:rPr>
          <w:sz w:val="24"/>
          <w:lang w:val="ru-RU"/>
        </w:rPr>
        <w:t>г</w:t>
      </w:r>
      <w:r>
        <w:rPr>
          <w:sz w:val="23"/>
          <w:lang w:val="ru-RU"/>
        </w:rPr>
        <w:t xml:space="preserve">. </w:t>
      </w:r>
    </w:p>
    <w:p w:rsidR="00856607" w:rsidRDefault="00856607" w:rsidP="00856607">
      <w:pPr>
        <w:pStyle w:val="a3"/>
        <w:jc w:val="center"/>
      </w:pPr>
    </w:p>
    <w:p w:rsidR="00856607" w:rsidRDefault="00856607" w:rsidP="00856607">
      <w:pPr>
        <w:pStyle w:val="a3"/>
        <w:jc w:val="center"/>
      </w:pPr>
    </w:p>
    <w:p w:rsidR="00856607" w:rsidRDefault="00856607" w:rsidP="00856607">
      <w:pPr>
        <w:pStyle w:val="a3"/>
        <w:jc w:val="center"/>
      </w:pPr>
    </w:p>
    <w:p w:rsidR="00445320" w:rsidRDefault="00E26711" w:rsidP="00D40A4B">
      <w:pPr>
        <w:pStyle w:val="a3"/>
      </w:pPr>
      <w:r>
        <w:t>Пән</w:t>
      </w:r>
      <w:r w:rsidR="001D0B04" w:rsidRPr="001D0B04">
        <w:t xml:space="preserve"> </w:t>
      </w:r>
      <w:r>
        <w:t>бойынша</w:t>
      </w:r>
      <w:r w:rsidR="001D0B04" w:rsidRPr="001D0B04">
        <w:t xml:space="preserve"> </w:t>
      </w:r>
      <w:r>
        <w:t>жұмыс</w:t>
      </w:r>
      <w:r w:rsidR="001D0B04" w:rsidRPr="001D0B04">
        <w:t xml:space="preserve"> </w:t>
      </w:r>
      <w:r>
        <w:t>оқу</w:t>
      </w:r>
      <w:r w:rsidR="001D0B04" w:rsidRPr="001D0B04">
        <w:t xml:space="preserve"> </w:t>
      </w:r>
      <w:r>
        <w:t>бағдарламасы</w:t>
      </w:r>
      <w:r w:rsidR="001D0B04">
        <w:t xml:space="preserve">      </w:t>
      </w:r>
      <w:r w:rsidR="002A330C" w:rsidRPr="001D0B04">
        <w:t xml:space="preserve"> </w:t>
      </w:r>
      <w:r w:rsidR="001D0B04" w:rsidRPr="00E775AB">
        <w:t>«Автомобиль көлігін пайдалану»</w:t>
      </w:r>
    </w:p>
    <w:p w:rsidR="00445320" w:rsidRPr="00A179C4" w:rsidRDefault="00E26711">
      <w:pPr>
        <w:pStyle w:val="a3"/>
        <w:tabs>
          <w:tab w:val="left" w:pos="6741"/>
          <w:tab w:val="left" w:pos="9103"/>
        </w:tabs>
      </w:pPr>
      <w:r>
        <w:t>Рабочая</w:t>
      </w:r>
      <w:r w:rsidR="00AE7883">
        <w:rPr>
          <w:lang w:val="ru-RU"/>
        </w:rPr>
        <w:t xml:space="preserve"> </w:t>
      </w:r>
      <w:r>
        <w:t>учебная</w:t>
      </w:r>
      <w:r w:rsidR="00AE7883">
        <w:rPr>
          <w:lang w:val="ru-RU"/>
        </w:rPr>
        <w:t xml:space="preserve"> </w:t>
      </w:r>
      <w:r>
        <w:t>программа</w:t>
      </w:r>
      <w:r w:rsidR="00AE7883">
        <w:rPr>
          <w:lang w:val="ru-RU"/>
        </w:rPr>
        <w:t xml:space="preserve"> </w:t>
      </w:r>
      <w:r>
        <w:t>по</w:t>
      </w:r>
      <w:r w:rsidR="001D0B04">
        <w:rPr>
          <w:lang w:val="ru-RU"/>
        </w:rPr>
        <w:t xml:space="preserve"> </w:t>
      </w:r>
      <w:r>
        <w:t>дисциплине</w:t>
      </w:r>
      <w:r w:rsidR="00F170DA" w:rsidRPr="00A179C4">
        <w:t xml:space="preserve">   </w:t>
      </w:r>
      <w:r w:rsidR="001D0B04" w:rsidRPr="00E775AB">
        <w:t xml:space="preserve">«Эксплуатация автомобильного транспорта »  </w:t>
      </w:r>
    </w:p>
    <w:p w:rsidR="00445320" w:rsidRDefault="00E26711">
      <w:pPr>
        <w:spacing w:before="24"/>
        <w:ind w:left="4122" w:right="3878"/>
        <w:jc w:val="center"/>
        <w:rPr>
          <w:sz w:val="20"/>
        </w:rPr>
      </w:pPr>
      <w:r>
        <w:rPr>
          <w:sz w:val="20"/>
        </w:rPr>
        <w:t>(пәнніңатауы/наименованиедисциплины)</w:t>
      </w:r>
    </w:p>
    <w:p w:rsidR="00445320" w:rsidRDefault="00E26711">
      <w:pPr>
        <w:pStyle w:val="a3"/>
        <w:spacing w:before="35"/>
      </w:pPr>
      <w:r>
        <w:t>Мамандығы</w:t>
      </w:r>
      <w:r w:rsidR="002A330C" w:rsidRPr="002A330C">
        <w:t xml:space="preserve">         </w:t>
      </w:r>
      <w:r w:rsidR="002A330C" w:rsidRPr="00E775AB">
        <w:t>1211000 «Автокөліктерге техникалық қызмет көрсету жөндеу және пайдалану»</w:t>
      </w:r>
    </w:p>
    <w:p w:rsidR="00445320" w:rsidRPr="00E277F6" w:rsidRDefault="00E26711">
      <w:pPr>
        <w:pStyle w:val="a3"/>
        <w:tabs>
          <w:tab w:val="left" w:pos="2663"/>
          <w:tab w:val="left" w:pos="13611"/>
        </w:tabs>
        <w:spacing w:before="48"/>
        <w:rPr>
          <w:lang w:val="ru-RU"/>
        </w:rPr>
      </w:pPr>
      <w:r>
        <w:t>Специальность</w:t>
      </w:r>
      <w:r w:rsidR="00F170DA">
        <w:rPr>
          <w:lang w:val="ru-RU"/>
        </w:rPr>
        <w:t xml:space="preserve">    </w:t>
      </w:r>
      <w:r w:rsidR="00E277F6" w:rsidRPr="00E775AB">
        <w:t>1201000  «Техническое обслуживание, ремонт и эксплуатация автотранспортных средств»</w:t>
      </w:r>
    </w:p>
    <w:p w:rsidR="00445320" w:rsidRDefault="00E26711">
      <w:pPr>
        <w:spacing w:before="1"/>
        <w:ind w:left="4122" w:right="3879"/>
        <w:jc w:val="center"/>
        <w:rPr>
          <w:sz w:val="20"/>
        </w:rPr>
      </w:pPr>
      <w:r>
        <w:rPr>
          <w:sz w:val="20"/>
        </w:rPr>
        <w:t>(коджәнеатауы/кодинаименование)</w:t>
      </w:r>
    </w:p>
    <w:p w:rsidR="00445320" w:rsidRDefault="00E26711">
      <w:pPr>
        <w:pStyle w:val="a3"/>
        <w:spacing w:before="1"/>
      </w:pPr>
      <w:r>
        <w:t>Біліктілік</w:t>
      </w:r>
      <w:r w:rsidR="002A330C">
        <w:rPr>
          <w:lang w:val="ru-RU"/>
        </w:rPr>
        <w:t xml:space="preserve">             </w:t>
      </w:r>
      <w:r w:rsidR="002A330C" w:rsidRPr="00E775AB">
        <w:rPr>
          <w:color w:val="000000"/>
        </w:rPr>
        <w:t>1211072 «Автокөлікті жөндеу слесарі»</w:t>
      </w:r>
    </w:p>
    <w:p w:rsidR="00445320" w:rsidRDefault="00E26711">
      <w:pPr>
        <w:pStyle w:val="a3"/>
        <w:tabs>
          <w:tab w:val="left" w:pos="2739"/>
          <w:tab w:val="left" w:pos="9347"/>
        </w:tabs>
        <w:spacing w:before="48"/>
      </w:pPr>
      <w:r>
        <w:t>Квалификация</w:t>
      </w:r>
      <w:r w:rsidR="00D40A4B">
        <w:rPr>
          <w:lang w:val="ru-RU"/>
        </w:rPr>
        <w:t xml:space="preserve">   </w:t>
      </w:r>
      <w:r w:rsidR="00F170DA">
        <w:rPr>
          <w:lang w:val="ru-RU"/>
        </w:rPr>
        <w:t xml:space="preserve"> </w:t>
      </w:r>
      <w:r w:rsidR="00E277F6" w:rsidRPr="00E775AB">
        <w:t>1201072 «Слесарь по ремонту автомобилей»</w:t>
      </w:r>
    </w:p>
    <w:p w:rsidR="00445320" w:rsidRDefault="00E26711" w:rsidP="002A330C">
      <w:pPr>
        <w:spacing w:before="47"/>
        <w:ind w:left="4122" w:right="3879"/>
        <w:rPr>
          <w:sz w:val="20"/>
        </w:rPr>
      </w:pPr>
      <w:r>
        <w:rPr>
          <w:sz w:val="20"/>
        </w:rPr>
        <w:t>(коджәнеатауы/кодинаименование)</w:t>
      </w:r>
    </w:p>
    <w:p w:rsidR="00445320" w:rsidRDefault="00E26711">
      <w:pPr>
        <w:pStyle w:val="a3"/>
        <w:tabs>
          <w:tab w:val="left" w:pos="8523"/>
          <w:tab w:val="left" w:pos="11129"/>
        </w:tabs>
        <w:spacing w:before="36"/>
      </w:pPr>
      <w:r>
        <w:t>Оқутүрі</w:t>
      </w:r>
      <w:r>
        <w:tab/>
        <w:t>ортабіліміберу</w:t>
      </w:r>
      <w:r>
        <w:tab/>
        <w:t>негізінде</w:t>
      </w:r>
    </w:p>
    <w:p w:rsidR="00445320" w:rsidRDefault="00E26711">
      <w:pPr>
        <w:pStyle w:val="a3"/>
        <w:tabs>
          <w:tab w:val="left" w:pos="2905"/>
          <w:tab w:val="left" w:pos="4783"/>
          <w:tab w:val="left" w:pos="5035"/>
          <w:tab w:val="left" w:pos="6301"/>
        </w:tabs>
        <w:spacing w:before="48" w:line="276" w:lineRule="auto"/>
        <w:ind w:right="3974"/>
      </w:pPr>
      <w:r>
        <w:t>Форма</w:t>
      </w:r>
      <w:r w:rsidR="002A330C">
        <w:rPr>
          <w:lang w:val="ru-RU"/>
        </w:rPr>
        <w:t xml:space="preserve"> </w:t>
      </w:r>
      <w:r>
        <w:t>обучения</w:t>
      </w:r>
      <w:r>
        <w:rPr>
          <w:u w:val="single"/>
        </w:rPr>
        <w:tab/>
        <w:t>күндізгі/очная</w:t>
      </w:r>
      <w:r>
        <w:rPr>
          <w:u w:val="single"/>
        </w:rPr>
        <w:tab/>
      </w:r>
      <w:r w:rsidR="002A330C">
        <w:rPr>
          <w:u w:val="single"/>
          <w:lang w:val="ru-RU"/>
        </w:rPr>
        <w:t xml:space="preserve"> </w:t>
      </w:r>
      <w:r>
        <w:t>на</w:t>
      </w:r>
      <w:r w:rsidR="002A330C">
        <w:rPr>
          <w:lang w:val="ru-RU"/>
        </w:rPr>
        <w:t xml:space="preserve"> </w:t>
      </w:r>
      <w:r>
        <w:t>базе</w:t>
      </w:r>
      <w:r>
        <w:rPr>
          <w:u w:val="single"/>
        </w:rPr>
        <w:tab/>
        <w:t>негізгі / основного</w:t>
      </w:r>
      <w:r>
        <w:t>_ среднего образования</w:t>
      </w:r>
      <w:r w:rsidR="00D40A4B">
        <w:rPr>
          <w:lang w:val="ru-RU"/>
        </w:rPr>
        <w:t xml:space="preserve"> </w:t>
      </w:r>
      <w:r>
        <w:t>Жалпы</w:t>
      </w:r>
      <w:r w:rsidR="00D40A4B">
        <w:rPr>
          <w:lang w:val="ru-RU"/>
        </w:rPr>
        <w:t xml:space="preserve"> </w:t>
      </w:r>
      <w:r>
        <w:t>сағатсаны</w:t>
      </w:r>
      <w:r>
        <w:tab/>
      </w:r>
      <w:r>
        <w:tab/>
        <w:t>кредиттер</w:t>
      </w:r>
    </w:p>
    <w:p w:rsidR="00445320" w:rsidRDefault="00E26711">
      <w:pPr>
        <w:pStyle w:val="a3"/>
        <w:tabs>
          <w:tab w:val="left" w:pos="3875"/>
          <w:tab w:val="left" w:pos="4715"/>
          <w:tab w:val="left" w:pos="6573"/>
          <w:tab w:val="left" w:pos="7273"/>
        </w:tabs>
        <w:spacing w:line="276" w:lineRule="auto"/>
        <w:ind w:right="8041"/>
      </w:pPr>
      <w:r>
        <w:t>Общее</w:t>
      </w:r>
      <w:r w:rsidR="00D40A4B">
        <w:rPr>
          <w:lang w:val="ru-RU"/>
        </w:rPr>
        <w:t xml:space="preserve"> </w:t>
      </w:r>
      <w:r>
        <w:t>количество</w:t>
      </w:r>
      <w:r w:rsidR="00D40A4B">
        <w:rPr>
          <w:lang w:val="ru-RU"/>
        </w:rPr>
        <w:t xml:space="preserve"> </w:t>
      </w:r>
      <w:r>
        <w:t>часов</w:t>
      </w:r>
      <w:r>
        <w:rPr>
          <w:u w:val="thick"/>
        </w:rPr>
        <w:tab/>
      </w:r>
      <w:r w:rsidR="00130FED">
        <w:rPr>
          <w:u w:val="thick"/>
          <w:lang w:val="ru-RU"/>
        </w:rPr>
        <w:t>36</w:t>
      </w:r>
      <w:r>
        <w:rPr>
          <w:u w:val="thick"/>
        </w:rPr>
        <w:tab/>
      </w:r>
      <w:r>
        <w:t>,кредитов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Әзірлеуші</w:t>
      </w:r>
    </w:p>
    <w:p w:rsidR="00445320" w:rsidRDefault="00E26711">
      <w:pPr>
        <w:pStyle w:val="a3"/>
        <w:tabs>
          <w:tab w:val="left" w:pos="4531"/>
          <w:tab w:val="left" w:pos="9629"/>
        </w:tabs>
        <w:spacing w:before="142"/>
      </w:pPr>
      <w:r>
        <w:t>Разработчик(-и)</w:t>
      </w:r>
      <w:r w:rsidR="00F170DA">
        <w:rPr>
          <w:lang w:val="ru-RU"/>
        </w:rPr>
        <w:t xml:space="preserve">                    </w:t>
      </w:r>
      <w:r w:rsidR="00E277F6">
        <w:rPr>
          <w:spacing w:val="2"/>
        </w:rPr>
        <w:t>Демидов Виталий Геннадьевич</w:t>
      </w:r>
    </w:p>
    <w:p w:rsidR="00445320" w:rsidRDefault="00E26711">
      <w:pPr>
        <w:spacing w:before="47"/>
        <w:ind w:left="495"/>
        <w:rPr>
          <w:sz w:val="20"/>
        </w:rPr>
      </w:pPr>
      <w:r>
        <w:rPr>
          <w:sz w:val="20"/>
        </w:rPr>
        <w:t>(қолы)аты-жөні,тегі(олболғанкезде)/(подпись)фамилия,имя,отчество(приегоналичии)</w:t>
      </w:r>
    </w:p>
    <w:p w:rsidR="00445320" w:rsidRDefault="00445320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Pr="002A330C" w:rsidRDefault="002A330C">
      <w:pPr>
        <w:rPr>
          <w:sz w:val="20"/>
          <w:lang w:val="ru-RU"/>
        </w:rPr>
        <w:sectPr w:rsidR="002A330C" w:rsidRPr="002A330C">
          <w:type w:val="continuous"/>
          <w:pgSz w:w="16840" w:h="11910" w:orient="landscape"/>
          <w:pgMar w:top="800" w:right="880" w:bottom="280" w:left="640" w:header="720" w:footer="720" w:gutter="0"/>
          <w:cols w:space="720"/>
        </w:sectPr>
      </w:pPr>
    </w:p>
    <w:p w:rsidR="00445320" w:rsidRDefault="00E26711">
      <w:pPr>
        <w:pStyle w:val="11"/>
      </w:pPr>
      <w:r>
        <w:lastRenderedPageBreak/>
        <w:t>Пояснительная</w:t>
      </w:r>
      <w:r w:rsidR="00070D2B">
        <w:rPr>
          <w:lang w:val="ru-RU"/>
        </w:rPr>
        <w:t xml:space="preserve"> </w:t>
      </w:r>
      <w:r>
        <w:t>записка</w:t>
      </w: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2212"/>
      </w:tblGrid>
      <w:tr w:rsidR="00445320">
        <w:trPr>
          <w:trHeight w:val="1317"/>
        </w:trPr>
        <w:tc>
          <w:tcPr>
            <w:tcW w:w="2430" w:type="dxa"/>
          </w:tcPr>
          <w:p w:rsidR="00445320" w:rsidRPr="00070D2B" w:rsidRDefault="00E26711">
            <w:pPr>
              <w:pStyle w:val="TableParagraph"/>
              <w:spacing w:before="14"/>
              <w:ind w:left="15" w:right="708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t>Описание</w:t>
            </w:r>
            <w:r w:rsidR="00070D2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pacing w:val="-1"/>
                <w:sz w:val="24"/>
                <w:szCs w:val="24"/>
              </w:rPr>
              <w:t>дисциплины/</w:t>
            </w:r>
            <w:r w:rsidR="00070D2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12212" w:type="dxa"/>
          </w:tcPr>
          <w:p w:rsidR="00445320" w:rsidRDefault="00445320">
            <w:pPr>
              <w:pStyle w:val="TableParagraph"/>
              <w:spacing w:before="4"/>
              <w:rPr>
                <w:b/>
                <w:sz w:val="43"/>
              </w:rPr>
            </w:pPr>
          </w:p>
          <w:p w:rsidR="00445320" w:rsidRPr="00070D2B" w:rsidRDefault="00130FED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t>Эксплуатация автомобильного транспорта</w:t>
            </w:r>
          </w:p>
        </w:tc>
      </w:tr>
      <w:tr w:rsidR="00445320" w:rsidTr="00856607">
        <w:trPr>
          <w:trHeight w:val="6070"/>
        </w:trPr>
        <w:tc>
          <w:tcPr>
            <w:tcW w:w="2430" w:type="dxa"/>
          </w:tcPr>
          <w:p w:rsidR="00445320" w:rsidRPr="00070D2B" w:rsidRDefault="00E26711">
            <w:pPr>
              <w:pStyle w:val="TableParagraph"/>
              <w:spacing w:before="14"/>
              <w:ind w:left="15" w:right="554"/>
              <w:rPr>
                <w:b/>
                <w:sz w:val="24"/>
                <w:szCs w:val="24"/>
              </w:rPr>
            </w:pPr>
            <w:r w:rsidRPr="00070D2B">
              <w:rPr>
                <w:b/>
                <w:spacing w:val="-1"/>
                <w:sz w:val="24"/>
                <w:szCs w:val="24"/>
              </w:rPr>
              <w:t>Формируемые</w:t>
            </w:r>
            <w:r w:rsidR="00070D2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2212" w:type="dxa"/>
          </w:tcPr>
          <w:p w:rsidR="00445320" w:rsidRDefault="00E26711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знаниями</w:t>
            </w:r>
            <w:r w:rsidR="00951614">
              <w:rPr>
                <w:sz w:val="24"/>
                <w:lang w:val="ru-RU"/>
              </w:rPr>
              <w:t xml:space="preserve"> по </w:t>
            </w:r>
            <w:r w:rsidR="00130FED">
              <w:rPr>
                <w:lang w:val="ru-RU"/>
              </w:rPr>
              <w:t>э</w:t>
            </w:r>
            <w:r w:rsidR="00130FED">
              <w:t>ксплуатаци</w:t>
            </w:r>
            <w:r w:rsidR="00130FED">
              <w:rPr>
                <w:lang w:val="ru-RU"/>
              </w:rPr>
              <w:t>и</w:t>
            </w:r>
            <w:r w:rsidR="00130FED" w:rsidRPr="00E775AB">
              <w:t xml:space="preserve"> автомобильного транспорта</w:t>
            </w:r>
            <w:r>
              <w:rPr>
                <w:sz w:val="24"/>
              </w:rPr>
              <w:t>,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необходимыми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для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применения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практической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деятельности,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для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смежных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дисциплин,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для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продолжения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образования;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интеллектуальное развитие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учащихся на основе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общечеловеческих ценностей</w:t>
            </w:r>
            <w:r w:rsidR="00205D08">
              <w:rPr>
                <w:sz w:val="24"/>
                <w:lang w:val="ru-RU"/>
              </w:rPr>
              <w:t>.</w:t>
            </w:r>
          </w:p>
          <w:p w:rsidR="00445320" w:rsidRDefault="00E2671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b/>
                <w:sz w:val="24"/>
              </w:rPr>
              <w:t>:</w:t>
            </w:r>
          </w:p>
          <w:p w:rsidR="00951614" w:rsidRDefault="00E26711" w:rsidP="00951614">
            <w:pPr>
              <w:rPr>
                <w:lang w:val="ru-RU"/>
              </w:rPr>
            </w:pPr>
            <w:r>
              <w:rPr>
                <w:sz w:val="24"/>
              </w:rPr>
              <w:t>-создавать условия для качеств</w:t>
            </w:r>
            <w:r w:rsidR="00951614">
              <w:rPr>
                <w:sz w:val="24"/>
              </w:rPr>
              <w:t xml:space="preserve">енного освоения </w:t>
            </w:r>
            <w:r w:rsidR="00130FED">
              <w:rPr>
                <w:sz w:val="24"/>
                <w:lang w:val="ru-RU"/>
              </w:rPr>
              <w:t>дисци</w:t>
            </w:r>
            <w:r w:rsidR="00951614">
              <w:rPr>
                <w:sz w:val="24"/>
                <w:lang w:val="ru-RU"/>
              </w:rPr>
              <w:t>плины</w:t>
            </w:r>
            <w:r>
              <w:rPr>
                <w:sz w:val="24"/>
              </w:rPr>
              <w:t>, дальнейшего формирования и развитиязнаний,умений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навыков,направленных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качеств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951614" w:rsidRDefault="00951614" w:rsidP="0095161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E9669D">
              <w:t>учебная программа предназначена для реализации требований к уровню подготовки и содержанию образования по дисциплине «</w:t>
            </w:r>
            <w:r w:rsidR="00130FED" w:rsidRPr="00E775AB">
              <w:t>Эксплуатация автомобильного транспорта</w:t>
            </w:r>
            <w:r w:rsidRPr="00E9669D">
              <w:t xml:space="preserve">». </w:t>
            </w:r>
          </w:p>
          <w:p w:rsidR="00951614" w:rsidRPr="00E9669D" w:rsidRDefault="00951614" w:rsidP="00951614">
            <w:r w:rsidRPr="00E9669D">
              <w:t>Изучение материала следует излагать с учетом последних достижений науки и техники в области автомобилестроения и автомобильного транспорта.</w:t>
            </w:r>
          </w:p>
          <w:p w:rsidR="00130FED" w:rsidRPr="00D81F11" w:rsidRDefault="00130FED" w:rsidP="00130FED">
            <w:pPr>
              <w:adjustRightInd w:val="0"/>
              <w:jc w:val="both"/>
            </w:pPr>
            <w:r w:rsidRPr="00D81F11">
              <w:t>Програм</w:t>
            </w:r>
            <w:r>
              <w:t xml:space="preserve">мой дисциплины </w:t>
            </w:r>
            <w:r w:rsidRPr="00D81F11">
              <w:t xml:space="preserve"> "</w:t>
            </w:r>
            <w:r>
              <w:t>Эксплуатация автомобильного транспорта</w:t>
            </w:r>
            <w:r w:rsidRPr="00D81F11">
              <w:t xml:space="preserve"> " предусматривается изуче</w:t>
            </w:r>
            <w:r>
              <w:t>ние  технологии  эксплуатации автомобильного транспорта и организация перевозок пассажиров и грузов, требования, предъявляемые к подвижному составу на линии.</w:t>
            </w:r>
          </w:p>
          <w:p w:rsidR="00130FED" w:rsidRPr="00D81F11" w:rsidRDefault="00130FED" w:rsidP="00130FED">
            <w:pPr>
              <w:adjustRightInd w:val="0"/>
              <w:ind w:firstLine="426"/>
              <w:jc w:val="both"/>
            </w:pPr>
            <w:r w:rsidRPr="00D81F11">
              <w:t xml:space="preserve">Цель </w:t>
            </w:r>
            <w:r>
              <w:t xml:space="preserve">изучения дисциплины </w:t>
            </w:r>
            <w:r w:rsidRPr="00D81F11">
              <w:t>дать теоретические знания учащимся по т</w:t>
            </w:r>
            <w:r>
              <w:t>ехнологии организации перевозок и структуре управления АТП</w:t>
            </w:r>
            <w:r w:rsidRPr="00D81F11">
              <w:t>. Полученные теоретические знания учащиеся применяют во время прохожде</w:t>
            </w:r>
            <w:r>
              <w:t xml:space="preserve">ния производственной  </w:t>
            </w:r>
            <w:r w:rsidRPr="00D81F11">
              <w:t>практики</w:t>
            </w:r>
            <w:r>
              <w:t>.</w:t>
            </w:r>
          </w:p>
          <w:p w:rsidR="00130FED" w:rsidRPr="00D81F11" w:rsidRDefault="00130FED" w:rsidP="00130FED">
            <w:pPr>
              <w:adjustRightInd w:val="0"/>
              <w:ind w:firstLine="426"/>
              <w:jc w:val="both"/>
            </w:pPr>
            <w:r>
              <w:t>Изучение темы предмета</w:t>
            </w:r>
            <w:r w:rsidRPr="00D81F11">
              <w:t xml:space="preserve">  основывается на знаниях, полученных учащимися по физике, химии, технической механике, электротехнике, техническому черчению и по специальным дисципли</w:t>
            </w:r>
            <w:r>
              <w:t xml:space="preserve">нам.  </w:t>
            </w:r>
            <w:r w:rsidRPr="00D81F11">
              <w:t>При изложении программного материала следует учитывать достижения отечественной и зарубежной науки и техн</w:t>
            </w:r>
            <w:r>
              <w:t xml:space="preserve">ики в области выполнения грузоперевозок,  </w:t>
            </w:r>
            <w:r w:rsidRPr="00D81F11">
              <w:t>строго соблюдать единство терминологии и обозначений технических величин, согласно действующим стандартам.</w:t>
            </w:r>
            <w:r>
              <w:t xml:space="preserve"> </w:t>
            </w:r>
            <w:r w:rsidRPr="00D81F11">
              <w:t xml:space="preserve">Для лучшего усвоения </w:t>
            </w:r>
            <w:r>
              <w:t xml:space="preserve">учащимися материала предмета </w:t>
            </w:r>
            <w:r w:rsidRPr="00D81F11">
              <w:t xml:space="preserve"> необходимо использовать наглядные пособия, аудиовизуальные средства обучения, компьюте</w:t>
            </w:r>
            <w:r>
              <w:t>рные программы.</w:t>
            </w:r>
          </w:p>
          <w:p w:rsidR="00130FED" w:rsidRPr="003545FC" w:rsidRDefault="00130FED" w:rsidP="00130FED">
            <w:pPr>
              <w:adjustRightInd w:val="0"/>
              <w:jc w:val="both"/>
            </w:pPr>
            <w:r w:rsidRPr="003545FC">
              <w:t>Цели:</w:t>
            </w:r>
          </w:p>
          <w:p w:rsidR="00130FED" w:rsidRPr="003545FC" w:rsidRDefault="00130FED" w:rsidP="00130FED">
            <w:r w:rsidRPr="003545FC">
              <w:t>1.</w:t>
            </w:r>
            <w:r w:rsidRPr="003545FC">
              <w:tab/>
              <w:t>освоение знаний о назначении  структурных подразделений АТП и технологии эксплуатации транспорта;</w:t>
            </w:r>
          </w:p>
          <w:p w:rsidR="00130FED" w:rsidRPr="003545FC" w:rsidRDefault="00130FED" w:rsidP="00130FED">
            <w:r w:rsidRPr="003545FC">
              <w:t>2.</w:t>
            </w:r>
            <w:r w:rsidRPr="003545FC">
              <w:tab/>
              <w:t>овладение умениями применять полученные знания на практике;</w:t>
            </w:r>
          </w:p>
          <w:p w:rsidR="00130FED" w:rsidRPr="003545FC" w:rsidRDefault="00130FED" w:rsidP="00130FED">
            <w:r w:rsidRPr="003545FC">
              <w:t>3.</w:t>
            </w:r>
            <w:r w:rsidRPr="003545FC">
              <w:tab/>
              <w:t>развитие познавательных интересов;</w:t>
            </w:r>
          </w:p>
          <w:p w:rsidR="00130FED" w:rsidRPr="003545FC" w:rsidRDefault="00130FED" w:rsidP="00130FED">
            <w:r w:rsidRPr="003545FC">
              <w:t>4.</w:t>
            </w:r>
            <w:r w:rsidRPr="003545FC">
              <w:tab/>
              <w:t>воспитание необходимости грамотного отношения к своему здоровью и окружающей среде;</w:t>
            </w:r>
          </w:p>
          <w:p w:rsidR="00130FED" w:rsidRPr="003545FC" w:rsidRDefault="00130FED" w:rsidP="00130FED">
            <w:r w:rsidRPr="003545FC">
              <w:t>5.</w:t>
            </w:r>
            <w:r w:rsidRPr="003545FC">
              <w:tab/>
              <w:t>применение полученных знаний и умений для безопасного выполнения разборочно-сборочных и ремонтно-восстановительных операций на автомобиле;</w:t>
            </w:r>
          </w:p>
          <w:p w:rsidR="00130FED" w:rsidRPr="003545FC" w:rsidRDefault="00130FED" w:rsidP="00130FED">
            <w:r w:rsidRPr="003545FC">
              <w:t>Задачи:</w:t>
            </w:r>
          </w:p>
          <w:p w:rsidR="00130FED" w:rsidRPr="003545FC" w:rsidRDefault="00130FED" w:rsidP="00130FED">
            <w:r w:rsidRPr="003545FC">
              <w:t>1.</w:t>
            </w:r>
            <w:r w:rsidRPr="003545FC">
              <w:tab/>
              <w:t>формирование знаний основ науки, фактов и  законов;</w:t>
            </w:r>
          </w:p>
          <w:p w:rsidR="00130FED" w:rsidRPr="003545FC" w:rsidRDefault="00130FED" w:rsidP="00130FED">
            <w:r w:rsidRPr="003545FC">
              <w:t>2.</w:t>
            </w:r>
            <w:r w:rsidRPr="003545FC">
              <w:tab/>
              <w:t>развитие умений наблюдать, сравнивать и  устанавливать причинно-следственные связи;</w:t>
            </w:r>
          </w:p>
          <w:p w:rsidR="00130FED" w:rsidRPr="003545FC" w:rsidRDefault="00130FED" w:rsidP="00130FED">
            <w:r w:rsidRPr="003545FC">
              <w:t>3.</w:t>
            </w:r>
            <w:r w:rsidRPr="003545FC">
              <w:tab/>
              <w:t>формирование  умений  обращаться с технологическим оборудованием, инструментами и оснасткой, соблюдать правила техники безопасности;</w:t>
            </w:r>
          </w:p>
          <w:p w:rsidR="00130FED" w:rsidRPr="003545FC" w:rsidRDefault="00130FED" w:rsidP="00130FED">
            <w:r w:rsidRPr="003545FC">
              <w:t>4.</w:t>
            </w:r>
            <w:r w:rsidRPr="003545FC">
              <w:tab/>
              <w:t>развивать интерес к предмету;</w:t>
            </w:r>
          </w:p>
          <w:p w:rsidR="00130FED" w:rsidRPr="003545FC" w:rsidRDefault="00130FED" w:rsidP="00130FED">
            <w:r w:rsidRPr="003545FC">
              <w:t>5.</w:t>
            </w:r>
            <w:r w:rsidRPr="003545FC">
              <w:tab/>
              <w:t>развитие интеллектуальных способностей и гуманистических качеств личности.</w:t>
            </w:r>
          </w:p>
          <w:p w:rsidR="00130FED" w:rsidRPr="003545FC" w:rsidRDefault="00130FED" w:rsidP="00130FED">
            <w:r w:rsidRPr="003545FC">
              <w:lastRenderedPageBreak/>
              <w:t>6.</w:t>
            </w:r>
            <w:r w:rsidRPr="003545FC">
              <w:tab/>
              <w:t>ознакомление с важнейшими направлениями в развитии автомобильной индустрии;</w:t>
            </w:r>
          </w:p>
          <w:p w:rsidR="00130FED" w:rsidRPr="003545FC" w:rsidRDefault="00130FED" w:rsidP="00130FED">
            <w:r w:rsidRPr="003545FC">
              <w:t xml:space="preserve">     </w:t>
            </w:r>
          </w:p>
          <w:p w:rsidR="00130FED" w:rsidRPr="003545FC" w:rsidRDefault="00130FED" w:rsidP="00130FED">
            <w:r w:rsidRPr="003545FC">
              <w:t xml:space="preserve"> Основной формой организации учебного процесса является классно-урочная система,   с использованием современных информационных технологий. </w:t>
            </w:r>
          </w:p>
          <w:p w:rsidR="00130FED" w:rsidRPr="003545FC" w:rsidRDefault="00130FED" w:rsidP="00130FED">
            <w:r w:rsidRPr="003545FC">
              <w:t xml:space="preserve">Рабочая программа предусматривает формирование у учащихся знаний,  умений и навыков, универсальных способов деятельности и ключевых компетенций. </w:t>
            </w:r>
          </w:p>
          <w:p w:rsidR="00445320" w:rsidRDefault="00445320">
            <w:pPr>
              <w:pStyle w:val="TableParagraph"/>
              <w:ind w:left="110"/>
              <w:rPr>
                <w:sz w:val="24"/>
              </w:rPr>
            </w:pPr>
          </w:p>
          <w:p w:rsidR="00445320" w:rsidRDefault="00445320">
            <w:pPr>
              <w:pStyle w:val="TableParagraph"/>
              <w:spacing w:line="272" w:lineRule="exact"/>
              <w:ind w:left="110"/>
              <w:rPr>
                <w:sz w:val="24"/>
              </w:rPr>
            </w:pPr>
          </w:p>
        </w:tc>
      </w:tr>
    </w:tbl>
    <w:p w:rsidR="00856607" w:rsidRDefault="00856607" w:rsidP="00856607">
      <w:pPr>
        <w:tabs>
          <w:tab w:val="left" w:pos="3763"/>
        </w:tabs>
        <w:spacing w:line="272" w:lineRule="exact"/>
        <w:rPr>
          <w:sz w:val="24"/>
        </w:rPr>
      </w:pPr>
      <w:r>
        <w:rPr>
          <w:sz w:val="24"/>
        </w:rPr>
        <w:lastRenderedPageBreak/>
        <w:tab/>
      </w: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3718"/>
        <w:gridCol w:w="8494"/>
      </w:tblGrid>
      <w:tr w:rsidR="00856607" w:rsidTr="00856607">
        <w:trPr>
          <w:trHeight w:val="7506"/>
        </w:trPr>
        <w:tc>
          <w:tcPr>
            <w:tcW w:w="2430" w:type="dxa"/>
          </w:tcPr>
          <w:p w:rsidR="00856607" w:rsidRDefault="00856607" w:rsidP="00CB0376">
            <w:pPr>
              <w:pStyle w:val="TableParagraph"/>
              <w:rPr>
                <w:sz w:val="24"/>
              </w:rPr>
            </w:pPr>
          </w:p>
        </w:tc>
        <w:tc>
          <w:tcPr>
            <w:tcW w:w="12212" w:type="dxa"/>
            <w:gridSpan w:val="2"/>
          </w:tcPr>
          <w:p w:rsidR="00856607" w:rsidRDefault="00856607" w:rsidP="00CB037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 w:rsidR="00F170DA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</w:p>
          <w:p w:rsidR="00C74D22" w:rsidRPr="009C2484" w:rsidRDefault="00856607" w:rsidP="00C74D22">
            <w:pPr>
              <w:adjustRightInd w:val="0"/>
              <w:jc w:val="both"/>
              <w:rPr>
                <w:b/>
              </w:rPr>
            </w:pPr>
            <w:r>
              <w:rPr>
                <w:i/>
                <w:sz w:val="24"/>
              </w:rPr>
              <w:t xml:space="preserve">Первый уровень </w:t>
            </w:r>
            <w:r>
              <w:rPr>
                <w:sz w:val="24"/>
              </w:rPr>
              <w:t>(уровень воспроизведения) —</w:t>
            </w:r>
            <w:r w:rsidR="00C74D22">
              <w:rPr>
                <w:b/>
              </w:rPr>
              <w:t xml:space="preserve">  В результате изучения дисциплины </w:t>
            </w:r>
            <w:r w:rsidR="00C74D22" w:rsidRPr="009C2484">
              <w:rPr>
                <w:b/>
              </w:rPr>
              <w:t xml:space="preserve"> учащиеся </w:t>
            </w:r>
            <w:r w:rsidR="00C74D22" w:rsidRPr="009C2484">
              <w:rPr>
                <w:b/>
                <w:i/>
              </w:rPr>
              <w:t>должны знать:</w:t>
            </w:r>
          </w:p>
          <w:p w:rsidR="00C74D22" w:rsidRDefault="00C74D22" w:rsidP="00C74D22">
            <w:pPr>
              <w:adjustRightInd w:val="0"/>
              <w:ind w:firstLine="426"/>
              <w:jc w:val="both"/>
            </w:pPr>
            <w:r>
              <w:t>-автотранспортные предприятия, их назначение;</w:t>
            </w:r>
          </w:p>
          <w:p w:rsidR="00C74D22" w:rsidRDefault="00C74D22" w:rsidP="00C74D22">
            <w:pPr>
              <w:adjustRightInd w:val="0"/>
              <w:ind w:firstLine="426"/>
              <w:jc w:val="both"/>
            </w:pPr>
            <w:r>
              <w:t xml:space="preserve">-структуру  управления автотранспортных предприятий управление; </w:t>
            </w:r>
          </w:p>
          <w:p w:rsidR="00C74D22" w:rsidRDefault="00C74D22" w:rsidP="00C74D22">
            <w:pPr>
              <w:adjustRightInd w:val="0"/>
              <w:ind w:firstLine="426"/>
              <w:jc w:val="both"/>
            </w:pPr>
            <w:r>
              <w:t>-назначение  технической  службы;</w:t>
            </w:r>
          </w:p>
          <w:p w:rsidR="00C74D22" w:rsidRDefault="00C74D22" w:rsidP="00C74D22">
            <w:pPr>
              <w:adjustRightInd w:val="0"/>
              <w:ind w:firstLine="426"/>
              <w:jc w:val="both"/>
            </w:pPr>
            <w:r>
              <w:t>-организацию технического обслуживания и ремонта автомобилей;</w:t>
            </w:r>
          </w:p>
          <w:p w:rsidR="00C74D22" w:rsidRDefault="00C74D22" w:rsidP="00C74D22">
            <w:pPr>
              <w:adjustRightInd w:val="0"/>
              <w:ind w:firstLine="426"/>
              <w:jc w:val="both"/>
            </w:pPr>
            <w:r w:rsidRPr="00C85074">
              <w:t xml:space="preserve">-назначение </w:t>
            </w:r>
            <w:r>
              <w:t xml:space="preserve">службы  эксплуатации; </w:t>
            </w:r>
          </w:p>
          <w:p w:rsidR="00C74D22" w:rsidRDefault="00C74D22" w:rsidP="00C74D22">
            <w:pPr>
              <w:adjustRightInd w:val="0"/>
              <w:ind w:firstLine="426"/>
              <w:jc w:val="both"/>
            </w:pPr>
            <w:r>
              <w:t>-правила организации  перевозок;</w:t>
            </w:r>
          </w:p>
          <w:p w:rsidR="00C74D22" w:rsidRDefault="00C74D22" w:rsidP="00C74D22">
            <w:pPr>
              <w:adjustRightInd w:val="0"/>
              <w:ind w:firstLine="426"/>
              <w:jc w:val="both"/>
            </w:pPr>
            <w:r>
              <w:t>-организацию работы подвижного состава</w:t>
            </w:r>
          </w:p>
          <w:p w:rsidR="00C74D22" w:rsidRDefault="00C74D22" w:rsidP="00C74D22">
            <w:pPr>
              <w:adjustRightInd w:val="0"/>
              <w:ind w:firstLine="426"/>
              <w:jc w:val="both"/>
            </w:pPr>
            <w:r>
              <w:t>-подготовку подвижного состава к выходу на линию</w:t>
            </w:r>
          </w:p>
          <w:p w:rsidR="00C74D22" w:rsidRPr="00D81F11" w:rsidRDefault="00856607" w:rsidP="00C74D22">
            <w:pPr>
              <w:adjustRightInd w:val="0"/>
              <w:ind w:firstLine="426"/>
              <w:jc w:val="both"/>
              <w:rPr>
                <w:b/>
                <w:i/>
              </w:rPr>
            </w:pPr>
            <w:r>
              <w:rPr>
                <w:i/>
                <w:sz w:val="24"/>
              </w:rPr>
              <w:t xml:space="preserve">Второй уровень </w:t>
            </w:r>
            <w:r>
              <w:rPr>
                <w:sz w:val="24"/>
              </w:rPr>
              <w:t xml:space="preserve">(уровень установления связей) </w:t>
            </w:r>
            <w:r w:rsidR="00C74D22" w:rsidRPr="00D81F11">
              <w:rPr>
                <w:b/>
                <w:i/>
              </w:rPr>
              <w:t>должны уметь:</w:t>
            </w:r>
          </w:p>
          <w:p w:rsidR="00C74D22" w:rsidRPr="003C0343" w:rsidRDefault="00C74D22" w:rsidP="00C74D22">
            <w:pPr>
              <w:adjustRightInd w:val="0"/>
              <w:ind w:firstLine="426"/>
              <w:jc w:val="both"/>
            </w:pPr>
            <w:r>
              <w:t xml:space="preserve"> -определять  классификацию автомобилей;</w:t>
            </w:r>
            <w:r w:rsidRPr="003C0343">
              <w:t xml:space="preserve"> </w:t>
            </w:r>
          </w:p>
          <w:p w:rsidR="00C74D22" w:rsidRPr="003C0343" w:rsidRDefault="00C74D22" w:rsidP="00C74D22">
            <w:pPr>
              <w:adjustRightInd w:val="0"/>
              <w:ind w:firstLine="426"/>
              <w:jc w:val="both"/>
            </w:pPr>
            <w:r>
              <w:t xml:space="preserve"> -определять характер перевозимого груза</w:t>
            </w:r>
            <w:r w:rsidRPr="003C0343">
              <w:t>;</w:t>
            </w:r>
          </w:p>
          <w:p w:rsidR="00C74D22" w:rsidRPr="00645EC4" w:rsidRDefault="00C74D22" w:rsidP="00C74D22">
            <w:pPr>
              <w:adjustRightInd w:val="0"/>
              <w:ind w:firstLine="426"/>
              <w:jc w:val="both"/>
            </w:pPr>
            <w:r>
              <w:t xml:space="preserve">  -заполнять необходимую документацию на перевозку груза; </w:t>
            </w:r>
          </w:p>
          <w:p w:rsidR="00C74D22" w:rsidRDefault="00C74D22" w:rsidP="00C74D22">
            <w:pPr>
              <w:adjustRightInd w:val="0"/>
              <w:jc w:val="both"/>
              <w:rPr>
                <w:sz w:val="28"/>
              </w:rPr>
            </w:pPr>
            <w:r w:rsidRPr="00645EC4">
              <w:rPr>
                <w:color w:val="000000"/>
                <w:spacing w:val="1"/>
              </w:rPr>
              <w:t>Знания,  полученные при изучении</w:t>
            </w:r>
            <w:r w:rsidRPr="009D75C0">
              <w:rPr>
                <w:color w:val="000000"/>
                <w:spacing w:val="1"/>
              </w:rPr>
              <w:t xml:space="preserve"> дисциплины, используются в процессе </w:t>
            </w:r>
            <w:r w:rsidRPr="009D75C0">
              <w:rPr>
                <w:color w:val="000000"/>
              </w:rPr>
              <w:t>производственного обучения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545FC" w:rsidRPr="006A41B0" w:rsidRDefault="003545FC" w:rsidP="003545FC">
            <w:pPr>
              <w:shd w:val="clear" w:color="auto" w:fill="FFFFFF"/>
              <w:spacing w:line="322" w:lineRule="exact"/>
              <w:rPr>
                <w:color w:val="000000"/>
                <w:u w:val="single"/>
              </w:rPr>
            </w:pPr>
            <w:r>
              <w:rPr>
                <w:i/>
                <w:sz w:val="24"/>
                <w:lang w:val="ru-RU"/>
              </w:rPr>
              <w:t>Третий уровень</w:t>
            </w:r>
            <w:r w:rsidRPr="006A41B0">
              <w:rPr>
                <w:color w:val="000000"/>
                <w:u w:val="single"/>
              </w:rPr>
              <w:t xml:space="preserve"> </w:t>
            </w:r>
            <w:proofErr w:type="gramStart"/>
            <w:r w:rsidRPr="006A41B0">
              <w:rPr>
                <w:color w:val="000000"/>
                <w:u w:val="single"/>
              </w:rPr>
              <w:t>Умеет</w:t>
            </w:r>
            <w:proofErr w:type="gramEnd"/>
            <w:r w:rsidRPr="006A41B0">
              <w:rPr>
                <w:color w:val="000000"/>
                <w:u w:val="single"/>
              </w:rPr>
              <w:t>:</w:t>
            </w:r>
          </w:p>
          <w:p w:rsidR="003545FC" w:rsidRPr="006A41B0" w:rsidRDefault="003545FC" w:rsidP="003545FC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6A41B0">
              <w:rPr>
                <w:color w:val="000000"/>
              </w:rPr>
              <w:t>-определять</w:t>
            </w:r>
            <w:r>
              <w:rPr>
                <w:color w:val="000000"/>
              </w:rPr>
              <w:t xml:space="preserve"> назначение подразделений на АТП;</w:t>
            </w:r>
          </w:p>
          <w:p w:rsidR="003545FC" w:rsidRPr="006A41B0" w:rsidRDefault="003545FC" w:rsidP="003545FC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6A41B0">
              <w:rPr>
                <w:color w:val="000000"/>
              </w:rPr>
              <w:t>-определить факторы</w:t>
            </w:r>
            <w:r>
              <w:rPr>
                <w:color w:val="000000"/>
              </w:rPr>
              <w:t xml:space="preserve">, </w:t>
            </w:r>
            <w:r w:rsidRPr="006A41B0">
              <w:rPr>
                <w:color w:val="000000"/>
              </w:rPr>
              <w:t xml:space="preserve"> изменяющие техническое состояние; </w:t>
            </w:r>
          </w:p>
          <w:p w:rsidR="003545FC" w:rsidRPr="006A41B0" w:rsidRDefault="003545FC" w:rsidP="003545FC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6A41B0">
              <w:rPr>
                <w:color w:val="000000"/>
              </w:rPr>
              <w:t>-</w:t>
            </w:r>
            <w:r>
              <w:rPr>
                <w:color w:val="000000"/>
              </w:rPr>
              <w:t>применять полученные теоре</w:t>
            </w:r>
            <w:r w:rsidRPr="006A41B0">
              <w:rPr>
                <w:color w:val="000000"/>
              </w:rPr>
              <w:t xml:space="preserve">тические знания на практике; </w:t>
            </w:r>
          </w:p>
          <w:p w:rsidR="003545FC" w:rsidRPr="006A41B0" w:rsidRDefault="003545FC" w:rsidP="003545FC">
            <w:pPr>
              <w:shd w:val="clear" w:color="auto" w:fill="FFFFFF"/>
              <w:spacing w:line="326" w:lineRule="exact"/>
              <w:rPr>
                <w:color w:val="000000"/>
                <w:spacing w:val="-1"/>
                <w:u w:val="single"/>
              </w:rPr>
            </w:pPr>
            <w:r w:rsidRPr="006A41B0">
              <w:rPr>
                <w:color w:val="000000"/>
                <w:spacing w:val="-1"/>
                <w:u w:val="single"/>
              </w:rPr>
              <w:t xml:space="preserve">Приобретает навыки: </w:t>
            </w:r>
          </w:p>
          <w:p w:rsidR="003545FC" w:rsidRPr="006A41B0" w:rsidRDefault="003545FC" w:rsidP="003545FC">
            <w:pPr>
              <w:shd w:val="clear" w:color="auto" w:fill="FFFFFF"/>
              <w:spacing w:line="326" w:lineRule="exact"/>
              <w:rPr>
                <w:color w:val="000000"/>
                <w:spacing w:val="-1"/>
              </w:rPr>
            </w:pPr>
            <w:r w:rsidRPr="006A41B0">
              <w:rPr>
                <w:color w:val="000000"/>
                <w:spacing w:val="-1"/>
              </w:rPr>
              <w:t xml:space="preserve">-определения </w:t>
            </w:r>
            <w:r>
              <w:rPr>
                <w:color w:val="000000"/>
                <w:spacing w:val="-1"/>
              </w:rPr>
              <w:t xml:space="preserve"> организации управления АТП</w:t>
            </w:r>
            <w:r w:rsidRPr="006A41B0">
              <w:rPr>
                <w:color w:val="000000"/>
                <w:spacing w:val="-1"/>
              </w:rPr>
              <w:t>;</w:t>
            </w:r>
          </w:p>
          <w:p w:rsidR="003545FC" w:rsidRPr="006A41B0" w:rsidRDefault="003545FC" w:rsidP="003545FC">
            <w:pPr>
              <w:shd w:val="clear" w:color="auto" w:fill="FFFFFF"/>
              <w:spacing w:line="322" w:lineRule="exact"/>
              <w:rPr>
                <w:color w:val="000000"/>
                <w:spacing w:val="-1"/>
                <w:u w:val="single"/>
              </w:rPr>
            </w:pPr>
            <w:r w:rsidRPr="006A41B0">
              <w:rPr>
                <w:color w:val="000000"/>
                <w:spacing w:val="-1"/>
                <w:u w:val="single"/>
              </w:rPr>
              <w:t>Компетентен:</w:t>
            </w:r>
          </w:p>
          <w:p w:rsidR="003545FC" w:rsidRPr="006A41B0" w:rsidRDefault="003545FC" w:rsidP="003545FC">
            <w:pPr>
              <w:shd w:val="clear" w:color="auto" w:fill="FFFFFF"/>
              <w:spacing w:line="322" w:lineRule="exact"/>
              <w:rPr>
                <w:color w:val="000000"/>
                <w:spacing w:val="-1"/>
              </w:rPr>
            </w:pPr>
            <w:r w:rsidRPr="006A41B0">
              <w:rPr>
                <w:color w:val="000000"/>
                <w:spacing w:val="-1"/>
              </w:rPr>
              <w:t>-</w:t>
            </w:r>
            <w:r>
              <w:rPr>
                <w:color w:val="000000"/>
                <w:spacing w:val="-1"/>
              </w:rPr>
              <w:t>выполнять основные работы по организации перевозок</w:t>
            </w:r>
            <w:r w:rsidRPr="006A41B0">
              <w:rPr>
                <w:color w:val="000000"/>
                <w:spacing w:val="-1"/>
              </w:rPr>
              <w:t>;</w:t>
            </w:r>
          </w:p>
          <w:p w:rsidR="003545FC" w:rsidRDefault="003545FC" w:rsidP="003545FC">
            <w:pPr>
              <w:shd w:val="clear" w:color="auto" w:fill="FFFFFF"/>
              <w:spacing w:line="322" w:lineRule="exac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Знает:</w:t>
            </w:r>
          </w:p>
          <w:p w:rsidR="003545FC" w:rsidRPr="0041340C" w:rsidRDefault="003545FC" w:rsidP="003545FC">
            <w:pPr>
              <w:shd w:val="clear" w:color="auto" w:fill="FFFFFF"/>
              <w:spacing w:line="322" w:lineRule="exact"/>
              <w:rPr>
                <w:color w:val="000000"/>
              </w:rPr>
            </w:pPr>
            <w:r>
              <w:rPr>
                <w:color w:val="000000"/>
              </w:rPr>
              <w:t xml:space="preserve">-маркировки  грузов; </w:t>
            </w:r>
          </w:p>
          <w:p w:rsidR="003545FC" w:rsidRDefault="003545FC" w:rsidP="003545FC">
            <w:pPr>
              <w:shd w:val="clear" w:color="auto" w:fill="FFFFFF"/>
              <w:spacing w:line="322" w:lineRule="exact"/>
              <w:rPr>
                <w:color w:val="000000"/>
              </w:rPr>
            </w:pPr>
            <w:r>
              <w:rPr>
                <w:color w:val="000000"/>
              </w:rPr>
              <w:t xml:space="preserve">-организацию </w:t>
            </w:r>
            <w:r w:rsidRPr="0041340C">
              <w:rPr>
                <w:color w:val="000000"/>
              </w:rPr>
              <w:t xml:space="preserve"> перевозок  грузов и пассажиров</w:t>
            </w:r>
            <w:r>
              <w:rPr>
                <w:color w:val="000000"/>
              </w:rPr>
              <w:t>;</w:t>
            </w:r>
          </w:p>
          <w:p w:rsidR="003545FC" w:rsidRPr="0041340C" w:rsidRDefault="003545FC" w:rsidP="003545FC">
            <w:pPr>
              <w:shd w:val="clear" w:color="auto" w:fill="FFFFFF"/>
              <w:spacing w:line="322" w:lineRule="exact"/>
              <w:rPr>
                <w:color w:val="000000"/>
              </w:rPr>
            </w:pPr>
            <w:r>
              <w:rPr>
                <w:color w:val="000000"/>
              </w:rPr>
              <w:t>-п</w:t>
            </w:r>
            <w:r w:rsidRPr="0041340C">
              <w:rPr>
                <w:color w:val="000000"/>
              </w:rPr>
              <w:t>оказатели работы автомобильного транспор</w:t>
            </w:r>
            <w:r>
              <w:rPr>
                <w:color w:val="000000"/>
              </w:rPr>
              <w:t>та;</w:t>
            </w:r>
          </w:p>
          <w:p w:rsidR="003545FC" w:rsidRPr="0041340C" w:rsidRDefault="003545FC" w:rsidP="003545FC">
            <w:pPr>
              <w:shd w:val="clear" w:color="auto" w:fill="FFFFFF"/>
              <w:spacing w:line="322" w:lineRule="exact"/>
              <w:rPr>
                <w:color w:val="000000"/>
              </w:rPr>
            </w:pPr>
            <w:r>
              <w:rPr>
                <w:color w:val="000000"/>
              </w:rPr>
              <w:t>-р</w:t>
            </w:r>
            <w:r w:rsidRPr="0041340C">
              <w:rPr>
                <w:color w:val="000000"/>
              </w:rPr>
              <w:t>уководство рабо</w:t>
            </w:r>
            <w:r>
              <w:rPr>
                <w:color w:val="000000"/>
              </w:rPr>
              <w:t>той подвижного состава на линии;</w:t>
            </w:r>
          </w:p>
          <w:p w:rsidR="003545FC" w:rsidRPr="0041340C" w:rsidRDefault="003545FC" w:rsidP="003545FC">
            <w:pPr>
              <w:shd w:val="clear" w:color="auto" w:fill="FFFFFF"/>
              <w:spacing w:line="322" w:lineRule="exact"/>
              <w:rPr>
                <w:color w:val="000000"/>
              </w:rPr>
            </w:pPr>
            <w:r>
              <w:rPr>
                <w:color w:val="000000"/>
              </w:rPr>
              <w:t>-о</w:t>
            </w:r>
            <w:r w:rsidRPr="0041340C">
              <w:rPr>
                <w:color w:val="000000"/>
              </w:rPr>
              <w:t>формление путевого листа  на перевозку груза</w:t>
            </w:r>
            <w:r>
              <w:rPr>
                <w:color w:val="000000"/>
              </w:rPr>
              <w:t>;</w:t>
            </w:r>
          </w:p>
          <w:p w:rsidR="003545FC" w:rsidRPr="0041340C" w:rsidRDefault="003545FC" w:rsidP="003545FC">
            <w:pPr>
              <w:shd w:val="clear" w:color="auto" w:fill="FFFFFF"/>
              <w:spacing w:line="322" w:lineRule="exact"/>
              <w:rPr>
                <w:color w:val="000000"/>
              </w:rPr>
            </w:pPr>
            <w:r>
              <w:rPr>
                <w:color w:val="000000"/>
              </w:rPr>
              <w:t>-н</w:t>
            </w:r>
            <w:r w:rsidRPr="0041340C">
              <w:rPr>
                <w:color w:val="000000"/>
              </w:rPr>
              <w:t>ормы расхода горюче</w:t>
            </w:r>
            <w:r>
              <w:rPr>
                <w:color w:val="000000"/>
              </w:rPr>
              <w:t xml:space="preserve"> </w:t>
            </w:r>
            <w:r w:rsidRPr="0041340C">
              <w:rPr>
                <w:color w:val="000000"/>
              </w:rPr>
              <w:t>- смазочных материа</w:t>
            </w:r>
            <w:r>
              <w:rPr>
                <w:color w:val="000000"/>
              </w:rPr>
              <w:t>лов;</w:t>
            </w:r>
          </w:p>
          <w:p w:rsidR="003545FC" w:rsidRPr="006A41B0" w:rsidRDefault="003545FC" w:rsidP="003545FC">
            <w:pPr>
              <w:rPr>
                <w:color w:val="000000"/>
                <w:u w:val="single"/>
              </w:rPr>
            </w:pPr>
            <w:r w:rsidRPr="006A41B0">
              <w:rPr>
                <w:color w:val="000000"/>
                <w:u w:val="single"/>
              </w:rPr>
              <w:t>Умеет:</w:t>
            </w:r>
          </w:p>
          <w:p w:rsidR="003545FC" w:rsidRPr="006A41B0" w:rsidRDefault="003545FC" w:rsidP="003545FC">
            <w:pPr>
              <w:rPr>
                <w:color w:val="000000"/>
              </w:rPr>
            </w:pPr>
            <w:r w:rsidRPr="006A41B0">
              <w:rPr>
                <w:color w:val="000000"/>
              </w:rPr>
              <w:t>-</w:t>
            </w:r>
            <w:r>
              <w:rPr>
                <w:color w:val="000000"/>
              </w:rPr>
              <w:t>организовать работы по перевозке грузов;</w:t>
            </w:r>
          </w:p>
          <w:p w:rsidR="003545FC" w:rsidRPr="006A41B0" w:rsidRDefault="003545FC" w:rsidP="003545FC">
            <w:pPr>
              <w:rPr>
                <w:color w:val="000000"/>
              </w:rPr>
            </w:pPr>
            <w:r>
              <w:rPr>
                <w:color w:val="000000"/>
              </w:rPr>
              <w:t>-заполнять документации на грузоперевозки;</w:t>
            </w:r>
          </w:p>
          <w:p w:rsidR="003545FC" w:rsidRDefault="003545FC" w:rsidP="003545FC">
            <w:pPr>
              <w:shd w:val="clear" w:color="auto" w:fill="FFFFFF"/>
              <w:spacing w:line="326" w:lineRule="exact"/>
              <w:rPr>
                <w:color w:val="000000"/>
                <w:spacing w:val="-1"/>
                <w:u w:val="single"/>
              </w:rPr>
            </w:pPr>
            <w:r w:rsidRPr="006A41B0">
              <w:rPr>
                <w:color w:val="000000"/>
                <w:spacing w:val="-1"/>
                <w:u w:val="single"/>
              </w:rPr>
              <w:t>Приобретает</w:t>
            </w:r>
            <w:r>
              <w:rPr>
                <w:color w:val="000000"/>
                <w:spacing w:val="-1"/>
                <w:u w:val="single"/>
              </w:rPr>
              <w:t xml:space="preserve"> навыки: </w:t>
            </w:r>
          </w:p>
          <w:p w:rsidR="003545FC" w:rsidRPr="0041340C" w:rsidRDefault="003545FC" w:rsidP="003545FC">
            <w:pPr>
              <w:shd w:val="clear" w:color="auto" w:fill="FFFFFF"/>
              <w:spacing w:line="326" w:lineRule="exact"/>
              <w:rPr>
                <w:color w:val="000000"/>
                <w:spacing w:val="-1"/>
                <w:u w:val="single"/>
              </w:rPr>
            </w:pPr>
            <w:r>
              <w:rPr>
                <w:color w:val="000000"/>
                <w:spacing w:val="-1"/>
                <w:u w:val="single"/>
              </w:rPr>
              <w:t>-</w:t>
            </w:r>
            <w:r w:rsidRPr="0041340C">
              <w:rPr>
                <w:color w:val="000000"/>
                <w:spacing w:val="-1"/>
              </w:rPr>
              <w:t>правильной эксплуатации автомобильного транспорта;</w:t>
            </w:r>
          </w:p>
          <w:p w:rsidR="003545FC" w:rsidRPr="006A41B0" w:rsidRDefault="003545FC" w:rsidP="003545FC">
            <w:pPr>
              <w:shd w:val="clear" w:color="auto" w:fill="FFFFFF"/>
              <w:spacing w:line="322" w:lineRule="exact"/>
              <w:rPr>
                <w:color w:val="000000"/>
                <w:spacing w:val="-1"/>
                <w:u w:val="single"/>
              </w:rPr>
            </w:pPr>
            <w:r w:rsidRPr="006A41B0">
              <w:rPr>
                <w:color w:val="000000"/>
                <w:spacing w:val="-1"/>
                <w:u w:val="single"/>
              </w:rPr>
              <w:t>Компетентен:</w:t>
            </w:r>
          </w:p>
          <w:p w:rsidR="00856607" w:rsidRPr="003545FC" w:rsidRDefault="003545FC" w:rsidP="003545FC">
            <w:pPr>
              <w:rPr>
                <w:i/>
                <w:sz w:val="24"/>
                <w:lang w:val="ru-RU"/>
              </w:rPr>
            </w:pPr>
            <w:r w:rsidRPr="006A41B0">
              <w:rPr>
                <w:color w:val="000000"/>
                <w:spacing w:val="-1"/>
              </w:rPr>
              <w:t>-</w:t>
            </w:r>
            <w:r>
              <w:rPr>
                <w:color w:val="000000"/>
                <w:spacing w:val="-1"/>
              </w:rPr>
              <w:t xml:space="preserve">организовать правильную </w:t>
            </w:r>
            <w:r w:rsidRPr="0041340C">
              <w:rPr>
                <w:color w:val="000000"/>
                <w:spacing w:val="-1"/>
              </w:rPr>
              <w:t xml:space="preserve"> эксп</w:t>
            </w:r>
            <w:r>
              <w:rPr>
                <w:color w:val="000000"/>
                <w:spacing w:val="-1"/>
              </w:rPr>
              <w:t>луатацию</w:t>
            </w:r>
            <w:r w:rsidRPr="0041340C">
              <w:rPr>
                <w:color w:val="000000"/>
                <w:spacing w:val="-1"/>
              </w:rPr>
              <w:t xml:space="preserve"> автомобильного транспорта;</w:t>
            </w:r>
            <w:r w:rsidRPr="006A41B0">
              <w:rPr>
                <w:color w:val="000000"/>
                <w:spacing w:val="-1"/>
              </w:rPr>
              <w:t>;</w:t>
            </w:r>
          </w:p>
        </w:tc>
      </w:tr>
      <w:tr w:rsidR="00856607" w:rsidRPr="003549B2" w:rsidTr="00CB0376">
        <w:trPr>
          <w:trHeight w:val="645"/>
        </w:trPr>
        <w:tc>
          <w:tcPr>
            <w:tcW w:w="2430" w:type="dxa"/>
          </w:tcPr>
          <w:p w:rsidR="00856607" w:rsidRPr="00070D2B" w:rsidRDefault="00856607" w:rsidP="00CB0376">
            <w:pPr>
              <w:pStyle w:val="TableParagraph"/>
              <w:spacing w:before="14"/>
              <w:ind w:left="15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lastRenderedPageBreak/>
              <w:t>Пререквизиты</w:t>
            </w:r>
          </w:p>
        </w:tc>
        <w:tc>
          <w:tcPr>
            <w:tcW w:w="12212" w:type="dxa"/>
            <w:gridSpan w:val="2"/>
          </w:tcPr>
          <w:p w:rsidR="00856607" w:rsidRPr="003549B2" w:rsidRDefault="00C74D22" w:rsidP="00CB0376">
            <w:pPr>
              <w:pStyle w:val="TableParagraph"/>
              <w:spacing w:before="194"/>
              <w:ind w:left="1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Электрооборудование автомобиля, устройство автомобиля, техническое обслуживание и ремонт автомобильного транспорта</w:t>
            </w:r>
          </w:p>
        </w:tc>
      </w:tr>
      <w:tr w:rsidR="00856607" w:rsidRPr="003549B2" w:rsidTr="00CB0376">
        <w:trPr>
          <w:trHeight w:val="674"/>
        </w:trPr>
        <w:tc>
          <w:tcPr>
            <w:tcW w:w="2430" w:type="dxa"/>
          </w:tcPr>
          <w:p w:rsidR="00856607" w:rsidRPr="00070D2B" w:rsidRDefault="00856607" w:rsidP="00CB0376">
            <w:pPr>
              <w:pStyle w:val="TableParagraph"/>
              <w:spacing w:before="14"/>
              <w:ind w:left="15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t>Постреквизиты</w:t>
            </w:r>
          </w:p>
        </w:tc>
        <w:tc>
          <w:tcPr>
            <w:tcW w:w="12212" w:type="dxa"/>
            <w:gridSpan w:val="2"/>
          </w:tcPr>
          <w:p w:rsidR="00856607" w:rsidRPr="003549B2" w:rsidRDefault="00C74D22" w:rsidP="00CB0376">
            <w:pPr>
              <w:pStyle w:val="TableParagraph"/>
              <w:spacing w:before="78"/>
              <w:ind w:left="131"/>
              <w:rPr>
                <w:sz w:val="24"/>
                <w:lang w:val="ru-RU"/>
              </w:rPr>
            </w:pPr>
            <w:r w:rsidRPr="00E775AB">
              <w:t>Эксплуатация автомобильного транспорта</w:t>
            </w:r>
          </w:p>
        </w:tc>
      </w:tr>
      <w:tr w:rsidR="00856607" w:rsidTr="00CB0376">
        <w:trPr>
          <w:trHeight w:val="1317"/>
        </w:trPr>
        <w:tc>
          <w:tcPr>
            <w:tcW w:w="2430" w:type="dxa"/>
          </w:tcPr>
          <w:p w:rsidR="00856607" w:rsidRPr="00070D2B" w:rsidRDefault="00856607" w:rsidP="00CB0376">
            <w:pPr>
              <w:pStyle w:val="TableParagraph"/>
              <w:spacing w:before="10" w:line="320" w:lineRule="atLeast"/>
              <w:ind w:left="15" w:right="649"/>
              <w:rPr>
                <w:b/>
                <w:sz w:val="24"/>
                <w:szCs w:val="24"/>
              </w:rPr>
            </w:pPr>
            <w:r w:rsidRPr="00070D2B">
              <w:rPr>
                <w:b/>
                <w:spacing w:val="-1"/>
                <w:sz w:val="24"/>
                <w:szCs w:val="24"/>
              </w:rPr>
              <w:t>Необходимые</w:t>
            </w:r>
            <w:r w:rsidR="00070D2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средства</w:t>
            </w:r>
            <w:r w:rsidR="00070D2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обучения,оборудование</w:t>
            </w:r>
          </w:p>
        </w:tc>
        <w:tc>
          <w:tcPr>
            <w:tcW w:w="12212" w:type="dxa"/>
            <w:gridSpan w:val="2"/>
          </w:tcPr>
          <w:p w:rsidR="00856607" w:rsidRDefault="00856607" w:rsidP="00CB0376">
            <w:pPr>
              <w:pStyle w:val="TableParagraph"/>
              <w:rPr>
                <w:b/>
                <w:sz w:val="26"/>
              </w:rPr>
            </w:pPr>
          </w:p>
          <w:p w:rsidR="00856607" w:rsidRDefault="00856607" w:rsidP="00CB0376">
            <w:pPr>
              <w:pStyle w:val="TableParagraph"/>
              <w:spacing w:before="221"/>
              <w:ind w:left="124"/>
              <w:rPr>
                <w:sz w:val="24"/>
              </w:rPr>
            </w:pPr>
            <w:r>
              <w:rPr>
                <w:sz w:val="24"/>
              </w:rPr>
              <w:t>справочно-инструктивныетаблицы;</w:t>
            </w:r>
            <w:r w:rsidR="00F170D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 w:rsidR="00F170D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проектор;</w:t>
            </w:r>
            <w:r w:rsidR="00F170D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дидактические</w:t>
            </w:r>
            <w:r w:rsidR="00F170D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материалы;компьютерный</w:t>
            </w:r>
            <w:r w:rsidR="00F170D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</w:tr>
      <w:tr w:rsidR="00856607" w:rsidTr="00CB0376">
        <w:trPr>
          <w:trHeight w:val="352"/>
        </w:trPr>
        <w:tc>
          <w:tcPr>
            <w:tcW w:w="14642" w:type="dxa"/>
            <w:gridSpan w:val="3"/>
          </w:tcPr>
          <w:p w:rsidR="00856607" w:rsidRPr="00070D2B" w:rsidRDefault="00856607" w:rsidP="00CB0376">
            <w:pPr>
              <w:pStyle w:val="TableParagraph"/>
              <w:spacing w:before="14" w:line="317" w:lineRule="exact"/>
              <w:ind w:left="15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t>Контактная</w:t>
            </w:r>
            <w:r w:rsidR="003545FC" w:rsidRPr="00070D2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информация</w:t>
            </w:r>
            <w:r w:rsidR="003545FC" w:rsidRPr="00070D2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педагога(ов):</w:t>
            </w:r>
          </w:p>
        </w:tc>
      </w:tr>
      <w:tr w:rsidR="00856607" w:rsidRPr="00324ABD" w:rsidTr="00CB0376">
        <w:trPr>
          <w:trHeight w:val="351"/>
        </w:trPr>
        <w:tc>
          <w:tcPr>
            <w:tcW w:w="6148" w:type="dxa"/>
            <w:gridSpan w:val="2"/>
            <w:vMerge w:val="restart"/>
          </w:tcPr>
          <w:p w:rsidR="00856607" w:rsidRPr="00070D2B" w:rsidRDefault="00856607" w:rsidP="00CB0376">
            <w:pPr>
              <w:pStyle w:val="TableParagraph"/>
              <w:spacing w:before="34"/>
              <w:ind w:left="85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t>Фамилия,имя,отчество(приегоналичии)</w:t>
            </w:r>
          </w:p>
          <w:p w:rsidR="00856607" w:rsidRPr="00070D2B" w:rsidRDefault="00856607" w:rsidP="00CB037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70D2B">
              <w:rPr>
                <w:sz w:val="24"/>
                <w:szCs w:val="24"/>
                <w:lang w:val="ru-RU"/>
              </w:rPr>
              <w:t>Демидов Виталий Геннадьевич</w:t>
            </w:r>
          </w:p>
        </w:tc>
        <w:tc>
          <w:tcPr>
            <w:tcW w:w="8494" w:type="dxa"/>
          </w:tcPr>
          <w:p w:rsidR="00856607" w:rsidRPr="00070D2B" w:rsidRDefault="00856607" w:rsidP="00CB0376">
            <w:pPr>
              <w:pStyle w:val="TableParagraph"/>
              <w:spacing w:before="14" w:line="317" w:lineRule="exact"/>
              <w:ind w:left="158"/>
              <w:rPr>
                <w:sz w:val="24"/>
                <w:szCs w:val="24"/>
                <w:lang w:val="ru-RU"/>
              </w:rPr>
            </w:pPr>
            <w:r w:rsidRPr="00070D2B">
              <w:rPr>
                <w:sz w:val="24"/>
                <w:szCs w:val="24"/>
              </w:rPr>
              <w:t>тел.:</w:t>
            </w:r>
            <w:r w:rsidRPr="00070D2B">
              <w:rPr>
                <w:sz w:val="24"/>
                <w:szCs w:val="24"/>
                <w:lang w:val="ru-RU"/>
              </w:rPr>
              <w:t>87054566079</w:t>
            </w:r>
          </w:p>
        </w:tc>
      </w:tr>
      <w:tr w:rsidR="00856607" w:rsidTr="00CB0376">
        <w:trPr>
          <w:trHeight w:val="352"/>
        </w:trPr>
        <w:tc>
          <w:tcPr>
            <w:tcW w:w="6148" w:type="dxa"/>
            <w:gridSpan w:val="2"/>
            <w:vMerge/>
            <w:tcBorders>
              <w:top w:val="nil"/>
            </w:tcBorders>
          </w:tcPr>
          <w:p w:rsidR="00856607" w:rsidRDefault="00856607" w:rsidP="00CB0376">
            <w:pPr>
              <w:rPr>
                <w:sz w:val="2"/>
                <w:szCs w:val="2"/>
              </w:rPr>
            </w:pPr>
          </w:p>
        </w:tc>
        <w:tc>
          <w:tcPr>
            <w:tcW w:w="8494" w:type="dxa"/>
          </w:tcPr>
          <w:p w:rsidR="00856607" w:rsidRDefault="00856607" w:rsidP="00CB0376">
            <w:pPr>
              <w:pStyle w:val="TableParagraph"/>
              <w:spacing w:before="14" w:line="317" w:lineRule="exact"/>
              <w:ind w:left="158"/>
              <w:rPr>
                <w:sz w:val="28"/>
              </w:rPr>
            </w:pPr>
          </w:p>
        </w:tc>
      </w:tr>
    </w:tbl>
    <w:p w:rsidR="00856607" w:rsidRDefault="00856607" w:rsidP="00856607">
      <w:pPr>
        <w:tabs>
          <w:tab w:val="left" w:pos="3763"/>
        </w:tabs>
        <w:spacing w:line="272" w:lineRule="exact"/>
        <w:rPr>
          <w:sz w:val="24"/>
        </w:rPr>
      </w:pPr>
    </w:p>
    <w:p w:rsidR="00445320" w:rsidRPr="00856607" w:rsidRDefault="00856607" w:rsidP="00856607">
      <w:pPr>
        <w:tabs>
          <w:tab w:val="left" w:pos="3763"/>
        </w:tabs>
        <w:rPr>
          <w:sz w:val="24"/>
        </w:rPr>
        <w:sectPr w:rsidR="00445320" w:rsidRPr="00856607" w:rsidSect="00856607">
          <w:pgSz w:w="16840" w:h="11910" w:orient="landscape"/>
          <w:pgMar w:top="780" w:right="880" w:bottom="280" w:left="640" w:header="720" w:footer="720" w:gutter="0"/>
          <w:cols w:space="720"/>
        </w:sectPr>
      </w:pPr>
      <w:r>
        <w:rPr>
          <w:sz w:val="24"/>
        </w:rPr>
        <w:tab/>
      </w:r>
    </w:p>
    <w:p w:rsidR="00856607" w:rsidRDefault="00856607">
      <w:pPr>
        <w:spacing w:line="317" w:lineRule="exact"/>
        <w:rPr>
          <w:sz w:val="28"/>
        </w:rPr>
      </w:pPr>
    </w:p>
    <w:p w:rsidR="00856607" w:rsidRDefault="00856607" w:rsidP="00856607">
      <w:pPr>
        <w:rPr>
          <w:sz w:val="28"/>
        </w:rPr>
      </w:pPr>
    </w:p>
    <w:p w:rsidR="00445320" w:rsidRDefault="00856607" w:rsidP="00856607">
      <w:pPr>
        <w:tabs>
          <w:tab w:val="left" w:pos="5638"/>
        </w:tabs>
        <w:rPr>
          <w:b/>
          <w:sz w:val="28"/>
        </w:rPr>
      </w:pPr>
      <w:r>
        <w:rPr>
          <w:sz w:val="28"/>
        </w:rPr>
        <w:tab/>
      </w:r>
      <w:r w:rsidR="00E26711">
        <w:rPr>
          <w:b/>
          <w:sz w:val="28"/>
        </w:rPr>
        <w:t>Распределение</w:t>
      </w:r>
      <w:r w:rsidR="00205D08">
        <w:rPr>
          <w:b/>
          <w:sz w:val="28"/>
          <w:lang w:val="ru-RU"/>
        </w:rPr>
        <w:t xml:space="preserve"> </w:t>
      </w:r>
      <w:r w:rsidR="00E26711">
        <w:rPr>
          <w:b/>
          <w:sz w:val="28"/>
        </w:rPr>
        <w:t>часов</w:t>
      </w:r>
      <w:r w:rsidR="00205D08">
        <w:rPr>
          <w:b/>
          <w:sz w:val="28"/>
          <w:lang w:val="ru-RU"/>
        </w:rPr>
        <w:t xml:space="preserve"> </w:t>
      </w:r>
      <w:r w:rsidR="00E26711">
        <w:rPr>
          <w:b/>
          <w:sz w:val="28"/>
        </w:rPr>
        <w:t>по</w:t>
      </w:r>
      <w:r w:rsidR="00205D08">
        <w:rPr>
          <w:b/>
          <w:sz w:val="28"/>
          <w:lang w:val="ru-RU"/>
        </w:rPr>
        <w:t xml:space="preserve"> </w:t>
      </w:r>
      <w:r w:rsidR="00E26711">
        <w:rPr>
          <w:b/>
          <w:sz w:val="28"/>
        </w:rPr>
        <w:t>семестрам</w:t>
      </w: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230"/>
        <w:gridCol w:w="1230"/>
        <w:gridCol w:w="1230"/>
        <w:gridCol w:w="1230"/>
        <w:gridCol w:w="1230"/>
        <w:gridCol w:w="1230"/>
        <w:gridCol w:w="1232"/>
      </w:tblGrid>
      <w:tr w:rsidR="00445320">
        <w:trPr>
          <w:trHeight w:val="351"/>
        </w:trPr>
        <w:tc>
          <w:tcPr>
            <w:tcW w:w="1600" w:type="dxa"/>
            <w:vMerge w:val="restart"/>
          </w:tcPr>
          <w:p w:rsidR="00445320" w:rsidRPr="00C74D22" w:rsidRDefault="00E26711">
            <w:pPr>
              <w:pStyle w:val="TableParagraph"/>
              <w:spacing w:before="10" w:line="320" w:lineRule="atLeast"/>
              <w:ind w:left="15" w:right="9"/>
            </w:pPr>
            <w:r w:rsidRPr="00C74D22">
              <w:rPr>
                <w:spacing w:val="-1"/>
              </w:rPr>
              <w:t>Дисциплина/</w:t>
            </w:r>
            <w:r w:rsidRPr="00C74D22">
              <w:t>код инаименованиемодуля</w:t>
            </w:r>
          </w:p>
        </w:tc>
        <w:tc>
          <w:tcPr>
            <w:tcW w:w="1230" w:type="dxa"/>
            <w:vMerge w:val="restart"/>
          </w:tcPr>
          <w:p w:rsidR="00445320" w:rsidRPr="00C74D22" w:rsidRDefault="00E26711">
            <w:pPr>
              <w:pStyle w:val="TableParagraph"/>
              <w:spacing w:before="176"/>
              <w:ind w:left="18" w:right="3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Всего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часов в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модуле</w:t>
            </w:r>
          </w:p>
        </w:tc>
        <w:tc>
          <w:tcPr>
            <w:tcW w:w="7382" w:type="dxa"/>
            <w:gridSpan w:val="6"/>
          </w:tcPr>
          <w:p w:rsidR="00445320" w:rsidRPr="00C74D22" w:rsidRDefault="00E26711">
            <w:pPr>
              <w:pStyle w:val="TableParagraph"/>
              <w:spacing w:before="14" w:line="317" w:lineRule="exact"/>
              <w:ind w:left="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В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том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числе</w:t>
            </w:r>
          </w:p>
        </w:tc>
      </w:tr>
      <w:tr w:rsidR="00445320">
        <w:trPr>
          <w:trHeight w:val="352"/>
        </w:trPr>
        <w:tc>
          <w:tcPr>
            <w:tcW w:w="1600" w:type="dxa"/>
            <w:vMerge/>
            <w:tcBorders>
              <w:top w:val="nil"/>
            </w:tcBorders>
          </w:tcPr>
          <w:p w:rsidR="00445320" w:rsidRPr="00C74D22" w:rsidRDefault="00445320"/>
        </w:tc>
        <w:tc>
          <w:tcPr>
            <w:tcW w:w="1230" w:type="dxa"/>
            <w:vMerge/>
            <w:tcBorders>
              <w:top w:val="nil"/>
            </w:tcBorders>
          </w:tcPr>
          <w:p w:rsidR="00445320" w:rsidRPr="00C74D22" w:rsidRDefault="0044532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445320" w:rsidRPr="00C74D22" w:rsidRDefault="00E26711">
            <w:pPr>
              <w:pStyle w:val="TableParagraph"/>
              <w:spacing w:before="14" w:line="317" w:lineRule="exact"/>
              <w:ind w:left="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1курс</w:t>
            </w:r>
          </w:p>
        </w:tc>
        <w:tc>
          <w:tcPr>
            <w:tcW w:w="2460" w:type="dxa"/>
            <w:gridSpan w:val="2"/>
          </w:tcPr>
          <w:p w:rsidR="00445320" w:rsidRPr="00C74D22" w:rsidRDefault="00E26711">
            <w:pPr>
              <w:pStyle w:val="TableParagraph"/>
              <w:spacing w:before="14" w:line="317" w:lineRule="exact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2курс</w:t>
            </w:r>
          </w:p>
        </w:tc>
        <w:tc>
          <w:tcPr>
            <w:tcW w:w="2462" w:type="dxa"/>
            <w:gridSpan w:val="2"/>
          </w:tcPr>
          <w:p w:rsidR="00445320" w:rsidRPr="00C74D22" w:rsidRDefault="00E26711">
            <w:pPr>
              <w:pStyle w:val="TableParagraph"/>
              <w:spacing w:before="14" w:line="317" w:lineRule="exact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3курс</w:t>
            </w:r>
          </w:p>
        </w:tc>
      </w:tr>
      <w:tr w:rsidR="00445320">
        <w:trPr>
          <w:trHeight w:val="594"/>
        </w:trPr>
        <w:tc>
          <w:tcPr>
            <w:tcW w:w="1600" w:type="dxa"/>
            <w:vMerge/>
            <w:tcBorders>
              <w:top w:val="nil"/>
            </w:tcBorders>
          </w:tcPr>
          <w:p w:rsidR="00445320" w:rsidRPr="00C74D22" w:rsidRDefault="00445320"/>
        </w:tc>
        <w:tc>
          <w:tcPr>
            <w:tcW w:w="1230" w:type="dxa"/>
            <w:vMerge/>
            <w:tcBorders>
              <w:top w:val="nil"/>
            </w:tcBorders>
          </w:tcPr>
          <w:p w:rsidR="00445320" w:rsidRPr="00C74D22" w:rsidRDefault="00445320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1семестр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2семестр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3семестр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4семестр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5семестр</w:t>
            </w:r>
          </w:p>
        </w:tc>
        <w:tc>
          <w:tcPr>
            <w:tcW w:w="1232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6семестр</w:t>
            </w:r>
          </w:p>
        </w:tc>
      </w:tr>
      <w:tr w:rsidR="00445320">
        <w:trPr>
          <w:trHeight w:val="351"/>
        </w:trPr>
        <w:tc>
          <w:tcPr>
            <w:tcW w:w="1600" w:type="dxa"/>
          </w:tcPr>
          <w:p w:rsidR="00445320" w:rsidRPr="00C74D22" w:rsidRDefault="00E26711">
            <w:pPr>
              <w:pStyle w:val="TableParagraph"/>
              <w:spacing w:before="14" w:line="317" w:lineRule="exact"/>
              <w:ind w:left="15"/>
            </w:pPr>
            <w:r w:rsidRPr="00C74D22">
              <w:t>1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32" w:type="dxa"/>
          </w:tcPr>
          <w:p w:rsidR="00445320" w:rsidRDefault="00E26711">
            <w:pPr>
              <w:pStyle w:val="TableParagraph"/>
              <w:spacing w:before="14" w:line="317" w:lineRule="exact"/>
              <w:ind w:left="1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74D22">
        <w:trPr>
          <w:trHeight w:val="673"/>
        </w:trPr>
        <w:tc>
          <w:tcPr>
            <w:tcW w:w="1600" w:type="dxa"/>
          </w:tcPr>
          <w:p w:rsidR="00C74D22" w:rsidRPr="00C74D22" w:rsidRDefault="00C74D22">
            <w:pPr>
              <w:pStyle w:val="TableParagraph"/>
              <w:spacing w:before="3"/>
              <w:rPr>
                <w:b/>
              </w:rPr>
            </w:pPr>
          </w:p>
          <w:p w:rsidR="00C74D22" w:rsidRPr="00C74D22" w:rsidRDefault="00C74D22">
            <w:pPr>
              <w:pStyle w:val="TableParagraph"/>
              <w:spacing w:line="317" w:lineRule="exact"/>
              <w:ind w:left="15"/>
            </w:pPr>
            <w:r w:rsidRPr="00C74D22">
              <w:t>Эксплуатация автомобильного транспорта</w:t>
            </w: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74D22" w:rsidRPr="003549B2" w:rsidRDefault="00C74D22">
            <w:pPr>
              <w:pStyle w:val="TableParagraph"/>
              <w:spacing w:line="317" w:lineRule="exact"/>
              <w:ind w:right="39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</w:t>
            </w: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74D22" w:rsidRDefault="00C74D22">
            <w:pPr>
              <w:pStyle w:val="TableParagraph"/>
              <w:spacing w:line="317" w:lineRule="exact"/>
              <w:ind w:left="408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74D22" w:rsidRDefault="00C74D22">
            <w:pPr>
              <w:pStyle w:val="TableParagraph"/>
              <w:spacing w:line="317" w:lineRule="exact"/>
              <w:ind w:left="458" w:right="442"/>
              <w:jc w:val="center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 w:rsidP="009A6FA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74D22" w:rsidRPr="003549B2" w:rsidRDefault="00C74D22" w:rsidP="009A6FA0">
            <w:pPr>
              <w:pStyle w:val="TableParagraph"/>
              <w:spacing w:line="317" w:lineRule="exact"/>
              <w:ind w:right="39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</w:t>
            </w:r>
          </w:p>
        </w:tc>
        <w:tc>
          <w:tcPr>
            <w:tcW w:w="1232" w:type="dxa"/>
          </w:tcPr>
          <w:p w:rsidR="00C74D22" w:rsidRPr="003549B2" w:rsidRDefault="00C74D22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C74D22">
        <w:trPr>
          <w:trHeight w:val="674"/>
        </w:trPr>
        <w:tc>
          <w:tcPr>
            <w:tcW w:w="1600" w:type="dxa"/>
          </w:tcPr>
          <w:p w:rsidR="00C74D22" w:rsidRPr="00C74D22" w:rsidRDefault="00C74D22">
            <w:pPr>
              <w:pStyle w:val="TableParagraph"/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 w:rsidP="009A6FA0">
            <w:pPr>
              <w:pStyle w:val="TableParagraph"/>
              <w:rPr>
                <w:sz w:val="28"/>
              </w:rPr>
            </w:pPr>
          </w:p>
        </w:tc>
        <w:tc>
          <w:tcPr>
            <w:tcW w:w="1232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</w:tr>
      <w:tr w:rsidR="00C74D22">
        <w:trPr>
          <w:trHeight w:val="673"/>
        </w:trPr>
        <w:tc>
          <w:tcPr>
            <w:tcW w:w="1600" w:type="dxa"/>
          </w:tcPr>
          <w:p w:rsidR="00C74D22" w:rsidRPr="00C74D22" w:rsidRDefault="00C74D22">
            <w:pPr>
              <w:pStyle w:val="TableParagraph"/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 w:rsidP="009A6FA0">
            <w:pPr>
              <w:pStyle w:val="TableParagraph"/>
              <w:rPr>
                <w:sz w:val="28"/>
              </w:rPr>
            </w:pPr>
          </w:p>
        </w:tc>
        <w:tc>
          <w:tcPr>
            <w:tcW w:w="1232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</w:tr>
      <w:tr w:rsidR="00C74D22">
        <w:trPr>
          <w:trHeight w:val="673"/>
        </w:trPr>
        <w:tc>
          <w:tcPr>
            <w:tcW w:w="1600" w:type="dxa"/>
          </w:tcPr>
          <w:p w:rsidR="00C74D22" w:rsidRPr="00C74D22" w:rsidRDefault="00C74D22">
            <w:pPr>
              <w:pStyle w:val="TableParagraph"/>
              <w:spacing w:before="176"/>
              <w:ind w:left="15"/>
            </w:pPr>
            <w:r w:rsidRPr="00C74D22">
              <w:t>Всего:</w:t>
            </w: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74D22" w:rsidRPr="003549B2" w:rsidRDefault="00C74D22">
            <w:pPr>
              <w:pStyle w:val="TableParagraph"/>
              <w:spacing w:line="317" w:lineRule="exact"/>
              <w:ind w:right="39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</w:t>
            </w: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spacing w:line="317" w:lineRule="exact"/>
              <w:ind w:left="408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spacing w:line="317" w:lineRule="exact"/>
              <w:ind w:left="458" w:right="442"/>
              <w:jc w:val="center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 w:rsidP="009A6FA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74D22" w:rsidRPr="003549B2" w:rsidRDefault="00C74D22" w:rsidP="009A6FA0">
            <w:pPr>
              <w:pStyle w:val="TableParagraph"/>
              <w:spacing w:line="317" w:lineRule="exact"/>
              <w:ind w:right="39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</w:t>
            </w:r>
          </w:p>
        </w:tc>
        <w:tc>
          <w:tcPr>
            <w:tcW w:w="1232" w:type="dxa"/>
          </w:tcPr>
          <w:p w:rsidR="00C74D22" w:rsidRPr="003549B2" w:rsidRDefault="00C74D22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C74D22">
        <w:trPr>
          <w:trHeight w:val="1318"/>
        </w:trPr>
        <w:tc>
          <w:tcPr>
            <w:tcW w:w="1600" w:type="dxa"/>
          </w:tcPr>
          <w:p w:rsidR="00C74D22" w:rsidRPr="00C74D22" w:rsidRDefault="00C74D22">
            <w:pPr>
              <w:pStyle w:val="TableParagraph"/>
              <w:spacing w:before="10" w:line="320" w:lineRule="atLeast"/>
              <w:ind w:left="15" w:right="58"/>
            </w:pPr>
            <w:r w:rsidRPr="00C74D22">
              <w:t>Итого наобучение по</w:t>
            </w:r>
            <w:r w:rsidRPr="00C74D22">
              <w:rPr>
                <w:spacing w:val="-1"/>
              </w:rPr>
              <w:t>дисциплине/</w:t>
            </w:r>
            <w:r w:rsidRPr="00C74D22">
              <w:t>модулю</w:t>
            </w: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b/>
                <w:sz w:val="30"/>
              </w:rPr>
            </w:pPr>
          </w:p>
          <w:p w:rsidR="00C74D22" w:rsidRDefault="00C74D2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74D22" w:rsidRPr="003549B2" w:rsidRDefault="00C74D22">
            <w:pPr>
              <w:pStyle w:val="TableParagraph"/>
              <w:ind w:right="39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</w:t>
            </w: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ind w:left="408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ind w:left="458" w:right="442"/>
              <w:jc w:val="center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 w:rsidP="009A6FA0">
            <w:pPr>
              <w:pStyle w:val="TableParagraph"/>
              <w:rPr>
                <w:b/>
                <w:sz w:val="30"/>
              </w:rPr>
            </w:pPr>
          </w:p>
          <w:p w:rsidR="00C74D22" w:rsidRDefault="00C74D22" w:rsidP="009A6FA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74D22" w:rsidRPr="003549B2" w:rsidRDefault="00C74D22" w:rsidP="009A6FA0">
            <w:pPr>
              <w:pStyle w:val="TableParagraph"/>
              <w:ind w:right="39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</w:t>
            </w:r>
          </w:p>
        </w:tc>
        <w:tc>
          <w:tcPr>
            <w:tcW w:w="1232" w:type="dxa"/>
          </w:tcPr>
          <w:p w:rsidR="00C74D22" w:rsidRPr="003549B2" w:rsidRDefault="00C74D22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445320" w:rsidRDefault="00445320">
      <w:pPr>
        <w:rPr>
          <w:sz w:val="28"/>
        </w:rPr>
        <w:sectPr w:rsidR="00445320">
          <w:pgSz w:w="16840" w:h="11910" w:orient="landscape"/>
          <w:pgMar w:top="780" w:right="880" w:bottom="280" w:left="640" w:header="720" w:footer="720" w:gutter="0"/>
          <w:cols w:space="720"/>
        </w:sectPr>
      </w:pPr>
    </w:p>
    <w:p w:rsidR="00445320" w:rsidRDefault="00E26711">
      <w:pPr>
        <w:pStyle w:val="11"/>
        <w:spacing w:after="48"/>
      </w:pPr>
      <w:r>
        <w:lastRenderedPageBreak/>
        <w:t>Содержание</w:t>
      </w:r>
      <w:r w:rsidR="001E4A98">
        <w:rPr>
          <w:lang w:val="ru-RU"/>
        </w:rPr>
        <w:t xml:space="preserve"> </w:t>
      </w:r>
      <w:r>
        <w:t>рабочей</w:t>
      </w:r>
      <w:r w:rsidR="001E4A98">
        <w:rPr>
          <w:lang w:val="ru-RU"/>
        </w:rPr>
        <w:t xml:space="preserve"> </w:t>
      </w:r>
      <w:r>
        <w:t>учебной</w:t>
      </w:r>
      <w:r w:rsidR="001E4A98">
        <w:rPr>
          <w:lang w:val="ru-RU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3826"/>
        <w:gridCol w:w="852"/>
        <w:gridCol w:w="850"/>
        <w:gridCol w:w="992"/>
        <w:gridCol w:w="992"/>
        <w:gridCol w:w="2292"/>
        <w:gridCol w:w="1560"/>
      </w:tblGrid>
      <w:tr w:rsidR="001B6707" w:rsidTr="001B6707">
        <w:trPr>
          <w:trHeight w:val="352"/>
        </w:trPr>
        <w:tc>
          <w:tcPr>
            <w:tcW w:w="426" w:type="dxa"/>
            <w:vMerge w:val="restart"/>
          </w:tcPr>
          <w:p w:rsidR="001B6707" w:rsidRPr="007F143D" w:rsidRDefault="001B6707">
            <w:pPr>
              <w:pStyle w:val="TableParagraph"/>
              <w:rPr>
                <w:b/>
                <w:sz w:val="24"/>
                <w:szCs w:val="24"/>
              </w:rPr>
            </w:pPr>
          </w:p>
          <w:p w:rsidR="001B6707" w:rsidRPr="007F143D" w:rsidRDefault="001B6707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1B6707" w:rsidRPr="007F143D" w:rsidRDefault="001B6707">
            <w:pPr>
              <w:pStyle w:val="TableParagraph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1B6707" w:rsidRPr="007F143D" w:rsidRDefault="001B670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B6707" w:rsidRPr="007F143D" w:rsidRDefault="001B6707">
            <w:pPr>
              <w:pStyle w:val="TableParagraph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Разделы</w:t>
            </w:r>
          </w:p>
          <w:p w:rsidR="001B6707" w:rsidRPr="007F143D" w:rsidRDefault="001B6707">
            <w:pPr>
              <w:pStyle w:val="TableParagraph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/результаты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3826" w:type="dxa"/>
            <w:vMerge w:val="restart"/>
          </w:tcPr>
          <w:p w:rsidR="001B6707" w:rsidRPr="007F143D" w:rsidRDefault="001B670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B6707" w:rsidRPr="007F143D" w:rsidRDefault="001B6707">
            <w:pPr>
              <w:pStyle w:val="TableParagraph"/>
              <w:ind w:left="18" w:right="23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Критерии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оценкии/или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темы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852" w:type="dxa"/>
            <w:vMerge w:val="restart"/>
          </w:tcPr>
          <w:p w:rsidR="001B6707" w:rsidRPr="007F143D" w:rsidRDefault="001B670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B6707" w:rsidRPr="007F143D" w:rsidRDefault="001B6707">
            <w:pPr>
              <w:pStyle w:val="TableParagraph"/>
              <w:ind w:left="17" w:right="96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Всего</w:t>
            </w:r>
            <w:r w:rsidRPr="007F143D">
              <w:rPr>
                <w:b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2834" w:type="dxa"/>
            <w:gridSpan w:val="3"/>
          </w:tcPr>
          <w:p w:rsidR="001B6707" w:rsidRPr="007F143D" w:rsidRDefault="001B6707">
            <w:pPr>
              <w:pStyle w:val="TableParagraph"/>
              <w:spacing w:before="14" w:line="317" w:lineRule="exact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Изних</w:t>
            </w:r>
          </w:p>
        </w:tc>
        <w:tc>
          <w:tcPr>
            <w:tcW w:w="2292" w:type="dxa"/>
            <w:vMerge w:val="restart"/>
          </w:tcPr>
          <w:p w:rsidR="001B6707" w:rsidRPr="001B6707" w:rsidRDefault="001B6707">
            <w:pPr>
              <w:pStyle w:val="TableParagraph"/>
              <w:spacing w:before="176"/>
              <w:ind w:left="15" w:right="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Оценочные задания</w:t>
            </w:r>
          </w:p>
        </w:tc>
        <w:tc>
          <w:tcPr>
            <w:tcW w:w="1560" w:type="dxa"/>
            <w:vMerge w:val="restart"/>
          </w:tcPr>
          <w:p w:rsidR="001B6707" w:rsidRPr="007F143D" w:rsidRDefault="001B670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B6707" w:rsidRPr="007F143D" w:rsidRDefault="001B6707">
            <w:pPr>
              <w:pStyle w:val="TableParagraph"/>
              <w:ind w:left="15" w:right="169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Тип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занятия</w:t>
            </w:r>
          </w:p>
        </w:tc>
      </w:tr>
      <w:tr w:rsidR="001B6707" w:rsidTr="001B6707">
        <w:trPr>
          <w:trHeight w:val="1277"/>
        </w:trPr>
        <w:tc>
          <w:tcPr>
            <w:tcW w:w="426" w:type="dxa"/>
            <w:vMerge/>
            <w:tcBorders>
              <w:top w:val="nil"/>
            </w:tcBorders>
          </w:tcPr>
          <w:p w:rsidR="001B6707" w:rsidRDefault="001B670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1B6707" w:rsidRDefault="001B6707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1B6707" w:rsidRDefault="001B67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6707" w:rsidRDefault="001B670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B6707" w:rsidRPr="007F143D" w:rsidRDefault="001B6707">
            <w:pPr>
              <w:pStyle w:val="TableParagraph"/>
              <w:spacing w:before="156"/>
              <w:ind w:left="17" w:right="90"/>
              <w:jc w:val="both"/>
              <w:rPr>
                <w:b/>
                <w:sz w:val="24"/>
                <w:szCs w:val="24"/>
              </w:rPr>
            </w:pPr>
            <w:r w:rsidRPr="007F143D">
              <w:rPr>
                <w:b/>
                <w:spacing w:val="-1"/>
                <w:sz w:val="24"/>
                <w:szCs w:val="24"/>
              </w:rPr>
              <w:t>Теоре</w:t>
            </w:r>
            <w:r w:rsidRPr="007F143D">
              <w:rPr>
                <w:b/>
                <w:sz w:val="24"/>
                <w:szCs w:val="24"/>
              </w:rPr>
              <w:t>тические</w:t>
            </w:r>
          </w:p>
        </w:tc>
        <w:tc>
          <w:tcPr>
            <w:tcW w:w="992" w:type="dxa"/>
          </w:tcPr>
          <w:p w:rsidR="001B6707" w:rsidRPr="007F143D" w:rsidRDefault="001B6707">
            <w:pPr>
              <w:pStyle w:val="TableParagraph"/>
              <w:spacing w:before="156"/>
              <w:ind w:left="17" w:right="73"/>
              <w:jc w:val="both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Практ</w:t>
            </w:r>
            <w:r w:rsidRPr="007F143D">
              <w:rPr>
                <w:b/>
                <w:spacing w:val="-1"/>
                <w:sz w:val="24"/>
                <w:szCs w:val="24"/>
              </w:rPr>
              <w:t>ически</w:t>
            </w:r>
            <w:r w:rsidRPr="007F143D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1B6707" w:rsidRPr="007F143D" w:rsidRDefault="001B6707">
            <w:pPr>
              <w:pStyle w:val="TableParagraph"/>
              <w:spacing w:before="156"/>
              <w:ind w:left="17" w:right="74"/>
              <w:jc w:val="both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Индивидуаль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ные</w:t>
            </w:r>
          </w:p>
        </w:tc>
        <w:tc>
          <w:tcPr>
            <w:tcW w:w="2292" w:type="dxa"/>
            <w:vMerge/>
            <w:tcBorders>
              <w:top w:val="nil"/>
            </w:tcBorders>
          </w:tcPr>
          <w:p w:rsidR="001B6707" w:rsidRDefault="001B67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B6707" w:rsidRDefault="001B6707">
            <w:pPr>
              <w:rPr>
                <w:sz w:val="2"/>
                <w:szCs w:val="2"/>
              </w:rPr>
            </w:pPr>
          </w:p>
        </w:tc>
      </w:tr>
      <w:tr w:rsidR="001B6707" w:rsidTr="001B6707">
        <w:trPr>
          <w:trHeight w:val="1133"/>
        </w:trPr>
        <w:tc>
          <w:tcPr>
            <w:tcW w:w="426" w:type="dxa"/>
          </w:tcPr>
          <w:p w:rsidR="001B6707" w:rsidRDefault="001B6707" w:rsidP="00395F90">
            <w:pPr>
              <w:pStyle w:val="TableParagraph"/>
              <w:spacing w:before="2"/>
              <w:rPr>
                <w:b/>
                <w:sz w:val="37"/>
              </w:rPr>
            </w:pPr>
          </w:p>
          <w:p w:rsidR="001B6707" w:rsidRPr="00395F90" w:rsidRDefault="001B6707" w:rsidP="00395F90">
            <w:pPr>
              <w:pStyle w:val="TableParagraph"/>
              <w:ind w:left="17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1B6707" w:rsidRPr="00AA1E44" w:rsidRDefault="001B6707" w:rsidP="00017923">
            <w:r>
              <w:t xml:space="preserve">        </w:t>
            </w:r>
            <w:r>
              <w:rPr>
                <w:b/>
              </w:rPr>
              <w:t>Раздел 1 Предприятия автомобильного транспорта.</w:t>
            </w:r>
            <w:r w:rsidRPr="00AA1E44">
              <w:t xml:space="preserve"> </w:t>
            </w:r>
            <w:r w:rsidRPr="00D50B20">
              <w:rPr>
                <w:lang w:val="ru-RU"/>
              </w:rPr>
              <w:t xml:space="preserve">Учащиеся </w:t>
            </w:r>
            <w:r>
              <w:rPr>
                <w:lang w:val="ru-RU"/>
              </w:rPr>
              <w:t>знают: Н</w:t>
            </w:r>
            <w:r w:rsidRPr="00AA1E44">
              <w:t xml:space="preserve">азначение. </w:t>
            </w:r>
            <w:r>
              <w:rPr>
                <w:lang w:val="ru-RU"/>
              </w:rPr>
              <w:t>а</w:t>
            </w:r>
            <w:r>
              <w:t>втотранспортны</w:t>
            </w:r>
            <w:r>
              <w:rPr>
                <w:lang w:val="ru-RU"/>
              </w:rPr>
              <w:t>х</w:t>
            </w:r>
            <w:r>
              <w:t xml:space="preserve"> предприяти</w:t>
            </w:r>
            <w:r>
              <w:rPr>
                <w:lang w:val="ru-RU"/>
              </w:rPr>
              <w:t>й</w:t>
            </w:r>
            <w:r w:rsidRPr="00AA1E44">
              <w:t xml:space="preserve">, </w:t>
            </w:r>
            <w:r>
              <w:rPr>
                <w:lang w:val="ru-RU"/>
              </w:rPr>
              <w:t>с</w:t>
            </w:r>
            <w:r>
              <w:t>труктур</w:t>
            </w:r>
            <w:r>
              <w:rPr>
                <w:lang w:val="ru-RU"/>
              </w:rPr>
              <w:t>у</w:t>
            </w:r>
            <w:r w:rsidRPr="00AA1E44">
              <w:t xml:space="preserve"> автотранспортных предприятий</w:t>
            </w:r>
            <w:r>
              <w:rPr>
                <w:lang w:val="ru-RU"/>
              </w:rPr>
              <w:t xml:space="preserve"> и</w:t>
            </w:r>
            <w:r w:rsidRPr="00AA1E44">
              <w:t xml:space="preserve"> управление АТП.  Техническая служба , организация технического обслуживания и ремонта автомобилей на АТП.  Служба  эксплуатации, организация  перевозок АТП</w:t>
            </w:r>
          </w:p>
          <w:p w:rsidR="001B6707" w:rsidRDefault="001B6707" w:rsidP="00017923">
            <w:pPr>
              <w:rPr>
                <w:b/>
                <w:sz w:val="24"/>
              </w:rPr>
            </w:pPr>
            <w:r w:rsidRPr="00AA1E44">
              <w:t xml:space="preserve">Организация работы подвижного состава. Подготовка подвижного состава к выходу на линию.  Диспетчерское руководство работой подвижного состава.  Правила технического содержания подвижного состава . Работа подвижного состава. </w:t>
            </w:r>
          </w:p>
        </w:tc>
        <w:tc>
          <w:tcPr>
            <w:tcW w:w="3826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1B6707" w:rsidRPr="00017923" w:rsidRDefault="001B6707" w:rsidP="00395F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850" w:type="dxa"/>
          </w:tcPr>
          <w:p w:rsidR="001B6707" w:rsidRPr="00017923" w:rsidRDefault="001B6707" w:rsidP="00395F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B6707" w:rsidRDefault="001B6707" w:rsidP="000047E8">
            <w:r>
              <w:t>1.М.Ибатов.«Эксплуатация</w:t>
            </w:r>
          </w:p>
          <w:p w:rsidR="001B6707" w:rsidRDefault="001B6707" w:rsidP="000047E8">
            <w:r>
              <w:t>автомобилей» Астана. «Фалиант» 2010 г.</w:t>
            </w:r>
          </w:p>
          <w:p w:rsidR="001B6707" w:rsidRDefault="001B6707" w:rsidP="000047E8">
            <w:r>
              <w:t xml:space="preserve">2.В.П. Роговцов      </w:t>
            </w:r>
          </w:p>
          <w:p w:rsidR="001B6707" w:rsidRPr="00B86628" w:rsidRDefault="001B6707" w:rsidP="000047E8">
            <w:r>
              <w:t>«Устройство и эксплуатация автомобильных средств» М. «Транспорт» 1991.</w:t>
            </w:r>
          </w:p>
          <w:p w:rsidR="001B6707" w:rsidRPr="000047E8" w:rsidRDefault="001B6707" w:rsidP="00395F90"/>
        </w:tc>
        <w:tc>
          <w:tcPr>
            <w:tcW w:w="1560" w:type="dxa"/>
          </w:tcPr>
          <w:p w:rsidR="001B6707" w:rsidRPr="009F1F89" w:rsidRDefault="001B6707" w:rsidP="00395F90">
            <w:pPr>
              <w:jc w:val="center"/>
            </w:pPr>
          </w:p>
        </w:tc>
      </w:tr>
      <w:tr w:rsidR="001B6707" w:rsidTr="001B6707">
        <w:trPr>
          <w:trHeight w:val="776"/>
        </w:trPr>
        <w:tc>
          <w:tcPr>
            <w:tcW w:w="426" w:type="dxa"/>
          </w:tcPr>
          <w:p w:rsidR="001B6707" w:rsidRPr="00205D08" w:rsidRDefault="001B6707" w:rsidP="00395F90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205D0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1B6707" w:rsidRDefault="001B6707" w:rsidP="00395F90">
            <w:pPr>
              <w:pStyle w:val="TableParagraph"/>
              <w:spacing w:before="152"/>
              <w:ind w:left="17" w:right="45"/>
            </w:pPr>
          </w:p>
        </w:tc>
        <w:tc>
          <w:tcPr>
            <w:tcW w:w="3826" w:type="dxa"/>
          </w:tcPr>
          <w:p w:rsidR="001B6707" w:rsidRPr="000A2E2F" w:rsidRDefault="001B6707" w:rsidP="009A6FA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Тема 1.1 Введение в предмет. Виды перевозок.</w:t>
            </w:r>
          </w:p>
        </w:tc>
        <w:tc>
          <w:tcPr>
            <w:tcW w:w="852" w:type="dxa"/>
          </w:tcPr>
          <w:p w:rsidR="001B6707" w:rsidRDefault="001B6707" w:rsidP="009A6FA0">
            <w:r>
              <w:t xml:space="preserve">     2</w:t>
            </w:r>
          </w:p>
        </w:tc>
        <w:tc>
          <w:tcPr>
            <w:tcW w:w="850" w:type="dxa"/>
          </w:tcPr>
          <w:p w:rsidR="001B6707" w:rsidRPr="00017923" w:rsidRDefault="001B6707" w:rsidP="00395F90">
            <w:pPr>
              <w:jc w:val="center"/>
              <w:rPr>
                <w:lang w:val="ru-RU"/>
              </w:rPr>
            </w:pPr>
            <w:r w:rsidRPr="00017923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B6707" w:rsidRDefault="001B6707" w:rsidP="00465F53">
            <w:r>
              <w:t>Стр.3-7.  1</w:t>
            </w:r>
          </w:p>
        </w:tc>
        <w:tc>
          <w:tcPr>
            <w:tcW w:w="1560" w:type="dxa"/>
          </w:tcPr>
          <w:p w:rsidR="001B6707" w:rsidRDefault="001B6707">
            <w:r w:rsidRPr="00CC5221">
              <w:rPr>
                <w:lang w:val="ru-RU"/>
              </w:rPr>
              <w:t>Лекция</w:t>
            </w:r>
          </w:p>
        </w:tc>
      </w:tr>
      <w:tr w:rsidR="001B6707" w:rsidTr="001B6707">
        <w:trPr>
          <w:trHeight w:val="776"/>
        </w:trPr>
        <w:tc>
          <w:tcPr>
            <w:tcW w:w="426" w:type="dxa"/>
          </w:tcPr>
          <w:p w:rsidR="001B6707" w:rsidRPr="00205D08" w:rsidRDefault="001B6707" w:rsidP="00395F90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205D0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1B6707" w:rsidRDefault="001B6707" w:rsidP="00395F90">
            <w:pPr>
              <w:pStyle w:val="TableParagraph"/>
              <w:spacing w:before="152"/>
              <w:ind w:left="17" w:right="45"/>
            </w:pPr>
          </w:p>
        </w:tc>
        <w:tc>
          <w:tcPr>
            <w:tcW w:w="3826" w:type="dxa"/>
          </w:tcPr>
          <w:p w:rsidR="001B6707" w:rsidRDefault="001B6707" w:rsidP="009A6FA0">
            <w:pPr>
              <w:rPr>
                <w:b/>
              </w:rPr>
            </w:pPr>
            <w:r>
              <w:t>Тема 1. 2 Типы автотранспортных предприятий</w:t>
            </w:r>
            <w:r w:rsidRPr="00E57C0A">
              <w:t>.</w:t>
            </w:r>
            <w:r>
              <w:rPr>
                <w:b/>
              </w:rPr>
              <w:t xml:space="preserve">      </w:t>
            </w:r>
          </w:p>
        </w:tc>
        <w:tc>
          <w:tcPr>
            <w:tcW w:w="852" w:type="dxa"/>
          </w:tcPr>
          <w:p w:rsidR="001B6707" w:rsidRDefault="001B6707" w:rsidP="009A6FA0">
            <w:r>
              <w:t xml:space="preserve">      2</w:t>
            </w:r>
          </w:p>
        </w:tc>
        <w:tc>
          <w:tcPr>
            <w:tcW w:w="850" w:type="dxa"/>
          </w:tcPr>
          <w:p w:rsidR="001B6707" w:rsidRPr="00017923" w:rsidRDefault="001B6707" w:rsidP="00395F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B6707" w:rsidRDefault="001B6707" w:rsidP="00465F53">
            <w:r>
              <w:t>Стр.7-10. 1</w:t>
            </w:r>
          </w:p>
        </w:tc>
        <w:tc>
          <w:tcPr>
            <w:tcW w:w="1560" w:type="dxa"/>
          </w:tcPr>
          <w:p w:rsidR="001B6707" w:rsidRDefault="001B6707">
            <w:r w:rsidRPr="00CC5221">
              <w:rPr>
                <w:lang w:val="ru-RU"/>
              </w:rPr>
              <w:t>Лекция</w:t>
            </w:r>
          </w:p>
        </w:tc>
      </w:tr>
      <w:tr w:rsidR="001B6707" w:rsidTr="001B6707">
        <w:trPr>
          <w:trHeight w:val="776"/>
        </w:trPr>
        <w:tc>
          <w:tcPr>
            <w:tcW w:w="426" w:type="dxa"/>
          </w:tcPr>
          <w:p w:rsidR="001B6707" w:rsidRPr="00205D08" w:rsidRDefault="001B6707" w:rsidP="00395F90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205D0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1B6707" w:rsidRDefault="001B6707" w:rsidP="00395F90">
            <w:pPr>
              <w:pStyle w:val="TableParagraph"/>
              <w:spacing w:before="152"/>
              <w:ind w:left="17" w:right="45"/>
            </w:pPr>
          </w:p>
        </w:tc>
        <w:tc>
          <w:tcPr>
            <w:tcW w:w="3826" w:type="dxa"/>
          </w:tcPr>
          <w:p w:rsidR="001B6707" w:rsidRDefault="001B6707" w:rsidP="009A6FA0">
            <w:r>
              <w:t xml:space="preserve">Тема 1.3 </w:t>
            </w:r>
            <w:r w:rsidRPr="00954387">
              <w:t xml:space="preserve"> Структура автотранспортных предприятий управление АТП</w:t>
            </w:r>
            <w:r>
              <w:t>.</w:t>
            </w:r>
          </w:p>
        </w:tc>
        <w:tc>
          <w:tcPr>
            <w:tcW w:w="852" w:type="dxa"/>
          </w:tcPr>
          <w:p w:rsidR="001B6707" w:rsidRDefault="001B6707" w:rsidP="009A6FA0">
            <w:r>
              <w:t xml:space="preserve">      2</w:t>
            </w:r>
          </w:p>
        </w:tc>
        <w:tc>
          <w:tcPr>
            <w:tcW w:w="850" w:type="dxa"/>
          </w:tcPr>
          <w:p w:rsidR="001B6707" w:rsidRPr="00017923" w:rsidRDefault="001B6707" w:rsidP="00395F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B6707" w:rsidRDefault="001B6707" w:rsidP="00465F53">
            <w:r>
              <w:t>Стр.10-12. 1</w:t>
            </w:r>
          </w:p>
        </w:tc>
        <w:tc>
          <w:tcPr>
            <w:tcW w:w="1560" w:type="dxa"/>
          </w:tcPr>
          <w:p w:rsidR="001B6707" w:rsidRDefault="001B6707">
            <w:r w:rsidRPr="00CC5221">
              <w:rPr>
                <w:lang w:val="ru-RU"/>
              </w:rPr>
              <w:t>Лекция</w:t>
            </w:r>
          </w:p>
        </w:tc>
      </w:tr>
      <w:tr w:rsidR="001B6707" w:rsidTr="001B6707">
        <w:trPr>
          <w:trHeight w:val="776"/>
        </w:trPr>
        <w:tc>
          <w:tcPr>
            <w:tcW w:w="426" w:type="dxa"/>
          </w:tcPr>
          <w:p w:rsidR="001B6707" w:rsidRPr="00205D08" w:rsidRDefault="001B6707" w:rsidP="00395F90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205D0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1B6707" w:rsidRDefault="001B6707" w:rsidP="00395F90">
            <w:pPr>
              <w:pStyle w:val="TableParagraph"/>
              <w:spacing w:before="152"/>
              <w:ind w:left="17" w:right="45"/>
            </w:pPr>
          </w:p>
        </w:tc>
        <w:tc>
          <w:tcPr>
            <w:tcW w:w="3826" w:type="dxa"/>
          </w:tcPr>
          <w:p w:rsidR="001B6707" w:rsidRDefault="001B6707" w:rsidP="009A6FA0">
            <w:r>
              <w:t xml:space="preserve">Тема 1.4 </w:t>
            </w:r>
            <w:r w:rsidRPr="00954387">
              <w:t xml:space="preserve"> </w:t>
            </w:r>
            <w:r>
              <w:t>Техническая служба,</w:t>
            </w:r>
            <w:r w:rsidRPr="00954387">
              <w:t xml:space="preserve"> организация технического обслуживания и ремонта автомобилей на АТП</w:t>
            </w:r>
            <w:r>
              <w:t>.</w:t>
            </w:r>
          </w:p>
        </w:tc>
        <w:tc>
          <w:tcPr>
            <w:tcW w:w="852" w:type="dxa"/>
          </w:tcPr>
          <w:p w:rsidR="001B6707" w:rsidRDefault="001B6707" w:rsidP="009A6FA0">
            <w:r>
              <w:t xml:space="preserve">      2</w:t>
            </w:r>
          </w:p>
        </w:tc>
        <w:tc>
          <w:tcPr>
            <w:tcW w:w="850" w:type="dxa"/>
          </w:tcPr>
          <w:p w:rsidR="001B6707" w:rsidRPr="00017923" w:rsidRDefault="001B6707" w:rsidP="00395F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B6707" w:rsidRDefault="001B6707" w:rsidP="00465F53">
            <w:r>
              <w:t>Стр.298-315. 3 Раздат.й матер.л</w:t>
            </w:r>
          </w:p>
        </w:tc>
        <w:tc>
          <w:tcPr>
            <w:tcW w:w="1560" w:type="dxa"/>
          </w:tcPr>
          <w:p w:rsidR="001B6707" w:rsidRDefault="001B6707">
            <w:r w:rsidRPr="00CC5221">
              <w:rPr>
                <w:lang w:val="ru-RU"/>
              </w:rPr>
              <w:t>Лекция</w:t>
            </w:r>
          </w:p>
        </w:tc>
      </w:tr>
      <w:tr w:rsidR="001B6707" w:rsidTr="001B6707">
        <w:trPr>
          <w:trHeight w:val="4446"/>
        </w:trPr>
        <w:tc>
          <w:tcPr>
            <w:tcW w:w="426" w:type="dxa"/>
          </w:tcPr>
          <w:p w:rsidR="001B6707" w:rsidRPr="007F143D" w:rsidRDefault="001B6707" w:rsidP="00395F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6707" w:rsidRDefault="001B6707" w:rsidP="00395F9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1B6707" w:rsidRPr="00DC7C05" w:rsidRDefault="001B6707" w:rsidP="0017220D">
            <w:pPr>
              <w:rPr>
                <w:lang w:val="ru-RU"/>
              </w:rPr>
            </w:pPr>
            <w:r>
              <w:rPr>
                <w:b/>
              </w:rPr>
              <w:t>Раздел 2 Управление работой подвижного состава автотранспорта.</w:t>
            </w:r>
            <w:r w:rsidRPr="00D50B2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   </w:t>
            </w:r>
            <w:r w:rsidRPr="00D50B20">
              <w:rPr>
                <w:lang w:val="ru-RU"/>
              </w:rPr>
              <w:t xml:space="preserve">Учащиеся </w:t>
            </w:r>
            <w:proofErr w:type="gramStart"/>
            <w:r>
              <w:rPr>
                <w:lang w:val="ru-RU"/>
              </w:rPr>
              <w:t xml:space="preserve">знают: </w:t>
            </w:r>
            <w:r>
              <w:t xml:space="preserve"> Служб</w:t>
            </w:r>
            <w:r>
              <w:rPr>
                <w:lang w:val="ru-RU"/>
              </w:rPr>
              <w:t>у</w:t>
            </w:r>
            <w:proofErr w:type="gramEnd"/>
            <w:r>
              <w:t xml:space="preserve">  эксплуатации, организаци</w:t>
            </w:r>
            <w:r>
              <w:rPr>
                <w:lang w:val="ru-RU"/>
              </w:rPr>
              <w:t>ю</w:t>
            </w:r>
            <w:r w:rsidRPr="00AA1E44">
              <w:t xml:space="preserve">  перевозок АТП</w:t>
            </w:r>
            <w:r>
              <w:rPr>
                <w:lang w:val="ru-RU"/>
              </w:rPr>
              <w:t>.</w:t>
            </w:r>
          </w:p>
          <w:p w:rsidR="001B6707" w:rsidRDefault="001B6707" w:rsidP="0017220D">
            <w:pPr>
              <w:pStyle w:val="TableParagraph"/>
              <w:tabs>
                <w:tab w:val="left" w:pos="278"/>
              </w:tabs>
              <w:spacing w:line="270" w:lineRule="atLeast"/>
              <w:ind w:left="17" w:right="613"/>
              <w:rPr>
                <w:sz w:val="24"/>
              </w:rPr>
            </w:pPr>
            <w:r>
              <w:t>Организаци</w:t>
            </w:r>
            <w:r>
              <w:rPr>
                <w:lang w:val="ru-RU"/>
              </w:rPr>
              <w:t>ю</w:t>
            </w:r>
            <w:r w:rsidRPr="00AA1E44">
              <w:t xml:space="preserve"> работы подвижного состава. Подготовка подвижного состава к выходу на линию.  Диспетчерское руководство работой подвижного состава.  Правила технического содержания подвижного состава . Работа подвижного состава.</w:t>
            </w:r>
          </w:p>
        </w:tc>
        <w:tc>
          <w:tcPr>
            <w:tcW w:w="3826" w:type="dxa"/>
          </w:tcPr>
          <w:p w:rsidR="001B6707" w:rsidRDefault="001B6707" w:rsidP="009A6FA0">
            <w:pPr>
              <w:rPr>
                <w:b/>
              </w:rPr>
            </w:pPr>
          </w:p>
        </w:tc>
        <w:tc>
          <w:tcPr>
            <w:tcW w:w="852" w:type="dxa"/>
          </w:tcPr>
          <w:p w:rsidR="001B6707" w:rsidRDefault="001B6707" w:rsidP="009A6FA0">
            <w:pPr>
              <w:rPr>
                <w:lang w:val="ru-RU"/>
              </w:rPr>
            </w:pPr>
          </w:p>
          <w:p w:rsidR="001B6707" w:rsidRPr="009A6FA0" w:rsidRDefault="001B6707" w:rsidP="009A6FA0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</w:t>
            </w:r>
            <w:r>
              <w:rPr>
                <w:b/>
                <w:lang w:val="ru-RU"/>
              </w:rPr>
              <w:t>6</w:t>
            </w:r>
          </w:p>
        </w:tc>
        <w:tc>
          <w:tcPr>
            <w:tcW w:w="850" w:type="dxa"/>
          </w:tcPr>
          <w:p w:rsidR="001B6707" w:rsidRDefault="001B6707" w:rsidP="00395F90">
            <w:pPr>
              <w:jc w:val="center"/>
              <w:rPr>
                <w:b/>
                <w:lang w:val="ru-RU"/>
              </w:rPr>
            </w:pPr>
          </w:p>
          <w:p w:rsidR="001B6707" w:rsidRPr="009A6FA0" w:rsidRDefault="001B6707" w:rsidP="00395F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992" w:type="dxa"/>
          </w:tcPr>
          <w:p w:rsidR="001B6707" w:rsidRDefault="001B6707" w:rsidP="00395F90">
            <w:pPr>
              <w:jc w:val="both"/>
              <w:rPr>
                <w:b/>
                <w:lang w:val="ru-RU"/>
              </w:rPr>
            </w:pPr>
          </w:p>
          <w:p w:rsidR="001B6707" w:rsidRPr="009A6FA0" w:rsidRDefault="001B6707" w:rsidP="00395F9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2</w:t>
            </w: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B6707" w:rsidRPr="00EC0607" w:rsidRDefault="001B6707" w:rsidP="00395F90"/>
        </w:tc>
        <w:tc>
          <w:tcPr>
            <w:tcW w:w="1560" w:type="dxa"/>
          </w:tcPr>
          <w:p w:rsidR="001B6707" w:rsidRPr="00EC0607" w:rsidRDefault="001B6707" w:rsidP="00395F90"/>
        </w:tc>
      </w:tr>
      <w:tr w:rsidR="001B6707" w:rsidTr="001B6707">
        <w:trPr>
          <w:trHeight w:val="870"/>
        </w:trPr>
        <w:tc>
          <w:tcPr>
            <w:tcW w:w="426" w:type="dxa"/>
          </w:tcPr>
          <w:p w:rsidR="001B6707" w:rsidRPr="007F143D" w:rsidRDefault="001B6707" w:rsidP="00395F9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6707" w:rsidRPr="007F143D" w:rsidRDefault="001B6707" w:rsidP="00395F9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1B6707" w:rsidRDefault="001B6707" w:rsidP="00395F90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1B6707" w:rsidRPr="006937A2" w:rsidRDefault="001B6707" w:rsidP="009A6FA0">
            <w:r>
              <w:t xml:space="preserve">Тема 2.1 </w:t>
            </w:r>
            <w:r w:rsidRPr="00954387">
              <w:t xml:space="preserve"> Диспетчерское руководство работой подвижного состава</w:t>
            </w:r>
            <w:r>
              <w:t>.</w:t>
            </w:r>
          </w:p>
        </w:tc>
        <w:tc>
          <w:tcPr>
            <w:tcW w:w="852" w:type="dxa"/>
          </w:tcPr>
          <w:p w:rsidR="001B6707" w:rsidRDefault="001B6707" w:rsidP="009A6FA0">
            <w:pPr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  <w:p w:rsidR="001B6707" w:rsidRPr="009A6FA0" w:rsidRDefault="001B6707" w:rsidP="009A6FA0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1B6707" w:rsidRDefault="001B6707" w:rsidP="00395F90">
            <w:pPr>
              <w:rPr>
                <w:lang w:val="ru-RU"/>
              </w:rPr>
            </w:pPr>
          </w:p>
          <w:p w:rsidR="001B6707" w:rsidRPr="00C00A63" w:rsidRDefault="001B6707" w:rsidP="00395F90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992" w:type="dxa"/>
          </w:tcPr>
          <w:p w:rsidR="001B6707" w:rsidRPr="00C00A63" w:rsidRDefault="001B6707" w:rsidP="00395F90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B6707" w:rsidRDefault="001B6707" w:rsidP="00465F53">
            <w:r>
              <w:t>Стр. 327-329.   2.</w:t>
            </w:r>
          </w:p>
        </w:tc>
        <w:tc>
          <w:tcPr>
            <w:tcW w:w="1560" w:type="dxa"/>
          </w:tcPr>
          <w:p w:rsidR="001B6707" w:rsidRDefault="001B6707">
            <w:r w:rsidRPr="004D69D6">
              <w:rPr>
                <w:lang w:val="ru-RU"/>
              </w:rPr>
              <w:t>Лекция</w:t>
            </w:r>
          </w:p>
        </w:tc>
      </w:tr>
      <w:tr w:rsidR="001B6707" w:rsidTr="001B6707">
        <w:trPr>
          <w:trHeight w:val="870"/>
        </w:trPr>
        <w:tc>
          <w:tcPr>
            <w:tcW w:w="426" w:type="dxa"/>
          </w:tcPr>
          <w:p w:rsidR="001B6707" w:rsidRPr="007F143D" w:rsidRDefault="001B6707" w:rsidP="00395F9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</w:tcPr>
          <w:p w:rsidR="001B6707" w:rsidRDefault="001B6707" w:rsidP="00395F90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1B6707" w:rsidRDefault="001B6707" w:rsidP="009A6FA0">
            <w:r>
              <w:t xml:space="preserve">Тема 2.2 </w:t>
            </w:r>
            <w:r w:rsidRPr="00954387">
              <w:t xml:space="preserve"> Подготовка подвижного состава к выходу на линию</w:t>
            </w:r>
            <w:r>
              <w:t>.</w:t>
            </w:r>
          </w:p>
        </w:tc>
        <w:tc>
          <w:tcPr>
            <w:tcW w:w="852" w:type="dxa"/>
          </w:tcPr>
          <w:p w:rsidR="001B6707" w:rsidRDefault="001B6707" w:rsidP="009A6FA0">
            <w:pPr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  <w:p w:rsidR="001B6707" w:rsidRPr="009A6FA0" w:rsidRDefault="001B6707" w:rsidP="009A6FA0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1B6707" w:rsidRDefault="001B6707" w:rsidP="009A6FA0">
            <w:pPr>
              <w:rPr>
                <w:lang w:val="ru-RU"/>
              </w:rPr>
            </w:pPr>
          </w:p>
          <w:p w:rsidR="001B6707" w:rsidRPr="00C00A63" w:rsidRDefault="001B6707" w:rsidP="009A6FA0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992" w:type="dxa"/>
          </w:tcPr>
          <w:p w:rsidR="001B6707" w:rsidRPr="00C00A63" w:rsidRDefault="001B6707" w:rsidP="00395F90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B6707" w:rsidRDefault="001B6707" w:rsidP="00465F53">
            <w:r>
              <w:t>Стр.329-332. 2</w:t>
            </w:r>
          </w:p>
        </w:tc>
        <w:tc>
          <w:tcPr>
            <w:tcW w:w="1560" w:type="dxa"/>
          </w:tcPr>
          <w:p w:rsidR="001B6707" w:rsidRDefault="001B6707">
            <w:r w:rsidRPr="004D69D6">
              <w:rPr>
                <w:lang w:val="ru-RU"/>
              </w:rPr>
              <w:t>Лекция</w:t>
            </w:r>
          </w:p>
        </w:tc>
      </w:tr>
      <w:tr w:rsidR="001B6707" w:rsidTr="001B6707">
        <w:trPr>
          <w:trHeight w:val="870"/>
        </w:trPr>
        <w:tc>
          <w:tcPr>
            <w:tcW w:w="426" w:type="dxa"/>
          </w:tcPr>
          <w:p w:rsidR="001B6707" w:rsidRPr="007F143D" w:rsidRDefault="001B6707" w:rsidP="00395F9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260" w:type="dxa"/>
          </w:tcPr>
          <w:p w:rsidR="001B6707" w:rsidRDefault="001B6707" w:rsidP="00395F90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1B6707" w:rsidRDefault="001B6707" w:rsidP="009A6FA0">
            <w:r>
              <w:t>Тема 2.</w:t>
            </w:r>
            <w:r>
              <w:rPr>
                <w:lang w:val="ru-RU"/>
              </w:rPr>
              <w:t>3</w:t>
            </w:r>
            <w:r w:rsidRPr="00954387">
              <w:t xml:space="preserve"> Подготовка подвижного состава к выходу на линию</w:t>
            </w:r>
            <w:r>
              <w:t>.</w:t>
            </w:r>
          </w:p>
        </w:tc>
        <w:tc>
          <w:tcPr>
            <w:tcW w:w="852" w:type="dxa"/>
          </w:tcPr>
          <w:p w:rsidR="001B6707" w:rsidRDefault="001B6707" w:rsidP="009A6FA0"/>
          <w:p w:rsidR="001B6707" w:rsidRPr="009A6FA0" w:rsidRDefault="001B6707" w:rsidP="009A6FA0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850" w:type="dxa"/>
          </w:tcPr>
          <w:p w:rsidR="001B6707" w:rsidRPr="00C00A63" w:rsidRDefault="001B6707" w:rsidP="00395F90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1B6707" w:rsidRDefault="001B6707" w:rsidP="00395F90">
            <w:pPr>
              <w:rPr>
                <w:lang w:val="ru-RU"/>
              </w:rPr>
            </w:pPr>
          </w:p>
          <w:p w:rsidR="001B6707" w:rsidRPr="009A6FA0" w:rsidRDefault="001B6707" w:rsidP="009A6FA0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2</w:t>
            </w: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B6707" w:rsidRDefault="001B6707" w:rsidP="00465F53">
            <w:r>
              <w:t>Раздат.й матер.л</w:t>
            </w:r>
          </w:p>
        </w:tc>
        <w:tc>
          <w:tcPr>
            <w:tcW w:w="1560" w:type="dxa"/>
          </w:tcPr>
          <w:p w:rsidR="001B6707" w:rsidRPr="00EC0607" w:rsidRDefault="001B6707" w:rsidP="00395F90">
            <w:r w:rsidRPr="00954387">
              <w:t>Практическая работа №1</w:t>
            </w:r>
          </w:p>
        </w:tc>
      </w:tr>
      <w:tr w:rsidR="001B6707" w:rsidTr="001B6707">
        <w:trPr>
          <w:trHeight w:val="858"/>
        </w:trPr>
        <w:tc>
          <w:tcPr>
            <w:tcW w:w="426" w:type="dxa"/>
          </w:tcPr>
          <w:p w:rsidR="001B6707" w:rsidRPr="007F143D" w:rsidRDefault="001B6707" w:rsidP="00395F9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1B6707" w:rsidRDefault="001B6707" w:rsidP="00395F90">
            <w:pPr>
              <w:pStyle w:val="TableParagraph"/>
              <w:ind w:left="17"/>
              <w:rPr>
                <w:sz w:val="24"/>
                <w:szCs w:val="24"/>
                <w:lang w:val="ru-RU"/>
              </w:rPr>
            </w:pPr>
          </w:p>
          <w:p w:rsidR="001B6707" w:rsidRDefault="001B6707" w:rsidP="00395F90">
            <w:pPr>
              <w:pStyle w:val="TableParagraph"/>
              <w:ind w:left="17"/>
              <w:rPr>
                <w:sz w:val="24"/>
                <w:szCs w:val="24"/>
                <w:lang w:val="ru-RU"/>
              </w:rPr>
            </w:pPr>
          </w:p>
          <w:p w:rsidR="001B6707" w:rsidRDefault="001B6707" w:rsidP="00395F90">
            <w:pPr>
              <w:pStyle w:val="TableParagraph"/>
              <w:ind w:left="17"/>
              <w:rPr>
                <w:sz w:val="24"/>
                <w:szCs w:val="24"/>
                <w:lang w:val="ru-RU"/>
              </w:rPr>
            </w:pPr>
          </w:p>
          <w:p w:rsidR="001B6707" w:rsidRDefault="001B6707" w:rsidP="00395F90">
            <w:pPr>
              <w:pStyle w:val="TableParagraph"/>
              <w:ind w:left="17"/>
              <w:rPr>
                <w:sz w:val="24"/>
                <w:szCs w:val="24"/>
                <w:lang w:val="ru-RU"/>
              </w:rPr>
            </w:pPr>
          </w:p>
          <w:p w:rsidR="001B6707" w:rsidRDefault="001B6707" w:rsidP="00395F90">
            <w:pPr>
              <w:pStyle w:val="TableParagraph"/>
              <w:ind w:left="17"/>
              <w:rPr>
                <w:sz w:val="24"/>
                <w:szCs w:val="24"/>
                <w:lang w:val="ru-RU"/>
              </w:rPr>
            </w:pPr>
          </w:p>
          <w:p w:rsidR="001B6707" w:rsidRDefault="001B6707" w:rsidP="00395F90">
            <w:pPr>
              <w:pStyle w:val="TableParagraph"/>
              <w:ind w:left="17"/>
              <w:rPr>
                <w:sz w:val="24"/>
                <w:szCs w:val="24"/>
                <w:lang w:val="ru-RU"/>
              </w:rPr>
            </w:pPr>
          </w:p>
          <w:p w:rsidR="001B6707" w:rsidRDefault="001B6707" w:rsidP="00395F90">
            <w:pPr>
              <w:pStyle w:val="TableParagraph"/>
              <w:ind w:left="17"/>
              <w:rPr>
                <w:sz w:val="24"/>
                <w:szCs w:val="24"/>
                <w:lang w:val="ru-RU"/>
              </w:rPr>
            </w:pPr>
          </w:p>
          <w:p w:rsidR="001B6707" w:rsidRDefault="001B6707" w:rsidP="00395F90">
            <w:pPr>
              <w:pStyle w:val="TableParagraph"/>
              <w:ind w:left="17"/>
              <w:rPr>
                <w:sz w:val="24"/>
                <w:szCs w:val="24"/>
                <w:lang w:val="ru-RU"/>
              </w:rPr>
            </w:pPr>
          </w:p>
          <w:p w:rsidR="001B6707" w:rsidRDefault="001B6707" w:rsidP="00395F90">
            <w:pPr>
              <w:pStyle w:val="TableParagraph"/>
              <w:ind w:left="17"/>
              <w:rPr>
                <w:sz w:val="24"/>
                <w:szCs w:val="24"/>
                <w:lang w:val="ru-RU"/>
              </w:rPr>
            </w:pPr>
          </w:p>
          <w:p w:rsidR="001B6707" w:rsidRDefault="001B6707" w:rsidP="00395F90">
            <w:pPr>
              <w:pStyle w:val="TableParagraph"/>
              <w:ind w:left="17"/>
              <w:rPr>
                <w:sz w:val="24"/>
                <w:szCs w:val="24"/>
                <w:lang w:val="ru-RU"/>
              </w:rPr>
            </w:pPr>
          </w:p>
          <w:p w:rsidR="001B6707" w:rsidRDefault="001B6707" w:rsidP="00395F90">
            <w:pPr>
              <w:pStyle w:val="TableParagraph"/>
              <w:ind w:left="17"/>
              <w:rPr>
                <w:sz w:val="24"/>
                <w:szCs w:val="24"/>
                <w:lang w:val="ru-RU"/>
              </w:rPr>
            </w:pPr>
          </w:p>
          <w:p w:rsidR="001B6707" w:rsidRPr="007F143D" w:rsidRDefault="001B6707" w:rsidP="00395F90">
            <w:pPr>
              <w:pStyle w:val="TableParagraph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1B6707" w:rsidRPr="000047E8" w:rsidRDefault="001B6707" w:rsidP="000047E8">
            <w:pPr>
              <w:pStyle w:val="TableParagraph"/>
              <w:rPr>
                <w:sz w:val="24"/>
              </w:rPr>
            </w:pPr>
            <w:r>
              <w:rPr>
                <w:b/>
              </w:rPr>
              <w:lastRenderedPageBreak/>
              <w:t xml:space="preserve">Раздел 3. </w:t>
            </w:r>
            <w:r w:rsidRPr="00D96FF1">
              <w:rPr>
                <w:b/>
              </w:rPr>
              <w:t xml:space="preserve"> </w:t>
            </w:r>
            <w:r w:rsidRPr="00954387">
              <w:rPr>
                <w:b/>
              </w:rPr>
              <w:t xml:space="preserve"> Организация перевозок</w:t>
            </w:r>
            <w:r>
              <w:rPr>
                <w:b/>
              </w:rPr>
              <w:t>.</w:t>
            </w:r>
            <w:r>
              <w:rPr>
                <w:b/>
                <w:lang w:val="ru-RU"/>
              </w:rPr>
              <w:t xml:space="preserve">  </w:t>
            </w:r>
            <w:r w:rsidRPr="006A41B0">
              <w:rPr>
                <w:color w:val="000000"/>
                <w:spacing w:val="-1"/>
                <w:u w:val="single"/>
              </w:rPr>
              <w:t xml:space="preserve">Приобретает навыки: </w:t>
            </w:r>
          </w:p>
          <w:p w:rsidR="001B6707" w:rsidRPr="000047E8" w:rsidRDefault="001B6707" w:rsidP="000047E8">
            <w:pPr>
              <w:shd w:val="clear" w:color="auto" w:fill="FFFFFF"/>
              <w:spacing w:line="326" w:lineRule="exact"/>
              <w:rPr>
                <w:color w:val="000000"/>
                <w:spacing w:val="-1"/>
              </w:rPr>
            </w:pPr>
            <w:r w:rsidRPr="006A41B0">
              <w:rPr>
                <w:color w:val="000000"/>
                <w:spacing w:val="-1"/>
              </w:rPr>
              <w:t xml:space="preserve">-определения </w:t>
            </w:r>
            <w:r>
              <w:rPr>
                <w:color w:val="000000"/>
                <w:spacing w:val="-1"/>
              </w:rPr>
              <w:t xml:space="preserve"> организации управления АТП</w:t>
            </w:r>
            <w:r w:rsidRPr="006A41B0">
              <w:rPr>
                <w:color w:val="000000"/>
                <w:spacing w:val="-1"/>
              </w:rPr>
              <w:t>;</w:t>
            </w:r>
            <w:r w:rsidRPr="006A41B0">
              <w:rPr>
                <w:color w:val="000000"/>
                <w:spacing w:val="-1"/>
                <w:u w:val="single"/>
              </w:rPr>
              <w:t>Компетентен:</w:t>
            </w:r>
          </w:p>
          <w:p w:rsidR="001B6707" w:rsidRPr="00F7335C" w:rsidRDefault="001B6707" w:rsidP="000047E8">
            <w:pPr>
              <w:shd w:val="clear" w:color="auto" w:fill="FFFFFF"/>
              <w:spacing w:line="322" w:lineRule="exact"/>
              <w:rPr>
                <w:color w:val="000000"/>
                <w:spacing w:val="-1"/>
              </w:rPr>
            </w:pPr>
            <w:r w:rsidRPr="006A41B0">
              <w:rPr>
                <w:color w:val="000000"/>
                <w:spacing w:val="-1"/>
              </w:rPr>
              <w:t>-</w:t>
            </w:r>
            <w:r>
              <w:rPr>
                <w:color w:val="000000"/>
                <w:spacing w:val="-1"/>
              </w:rPr>
              <w:t>выполнять основные работы по организации перевозок</w:t>
            </w:r>
            <w:r w:rsidRPr="006A41B0">
              <w:rPr>
                <w:color w:val="000000"/>
                <w:spacing w:val="-1"/>
              </w:rPr>
              <w:t>;</w:t>
            </w:r>
            <w:r>
              <w:rPr>
                <w:color w:val="000000"/>
                <w:u w:val="single"/>
              </w:rPr>
              <w:t>Знает</w:t>
            </w:r>
            <w:r>
              <w:rPr>
                <w:color w:val="000000"/>
              </w:rPr>
              <w:t xml:space="preserve">-маркировки  грузов; </w:t>
            </w:r>
          </w:p>
          <w:p w:rsidR="001B6707" w:rsidRPr="00F7335C" w:rsidRDefault="001B6707" w:rsidP="00F7335C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-организацию </w:t>
            </w:r>
            <w:r w:rsidRPr="0041340C">
              <w:rPr>
                <w:color w:val="000000"/>
              </w:rPr>
              <w:t xml:space="preserve"> перевозок  грузов и пассажиров</w:t>
            </w:r>
            <w:r>
              <w:rPr>
                <w:color w:val="000000"/>
              </w:rPr>
              <w:t>;</w:t>
            </w:r>
            <w:r w:rsidRPr="006A41B0">
              <w:rPr>
                <w:color w:val="000000"/>
                <w:u w:val="single"/>
              </w:rPr>
              <w:t xml:space="preserve"> Умеет:</w:t>
            </w:r>
            <w:r w:rsidRPr="006A41B0">
              <w:rPr>
                <w:color w:val="000000"/>
              </w:rPr>
              <w:t>-</w:t>
            </w:r>
            <w:r>
              <w:rPr>
                <w:color w:val="000000"/>
              </w:rPr>
              <w:t>организовать работы по перевозке грузов;</w:t>
            </w:r>
          </w:p>
          <w:p w:rsidR="001B6707" w:rsidRPr="006A41B0" w:rsidRDefault="001B6707" w:rsidP="00F7335C">
            <w:pPr>
              <w:rPr>
                <w:color w:val="000000"/>
              </w:rPr>
            </w:pPr>
            <w:r>
              <w:rPr>
                <w:color w:val="000000"/>
              </w:rPr>
              <w:t xml:space="preserve">-заполнять документации на </w:t>
            </w:r>
            <w:r>
              <w:rPr>
                <w:color w:val="000000"/>
              </w:rPr>
              <w:lastRenderedPageBreak/>
              <w:t>грузоперевозки;</w:t>
            </w:r>
          </w:p>
          <w:p w:rsidR="001B6707" w:rsidRDefault="001B6707" w:rsidP="000047E8">
            <w:pPr>
              <w:shd w:val="clear" w:color="auto" w:fill="FFFFFF"/>
              <w:spacing w:line="322" w:lineRule="exact"/>
              <w:rPr>
                <w:color w:val="000000"/>
              </w:rPr>
            </w:pPr>
          </w:p>
          <w:p w:rsidR="001B6707" w:rsidRPr="007103E7" w:rsidRDefault="001B6707" w:rsidP="00395F90">
            <w:r w:rsidRPr="007103E7">
              <w:tab/>
            </w:r>
          </w:p>
          <w:p w:rsidR="001B6707" w:rsidRPr="00EC0607" w:rsidRDefault="001B6707" w:rsidP="00395F90">
            <w:pPr>
              <w:rPr>
                <w:lang w:val="ru-RU"/>
              </w:rPr>
            </w:pPr>
          </w:p>
        </w:tc>
        <w:tc>
          <w:tcPr>
            <w:tcW w:w="3826" w:type="dxa"/>
          </w:tcPr>
          <w:p w:rsidR="001B6707" w:rsidRDefault="001B6707" w:rsidP="009A6FA0"/>
        </w:tc>
        <w:tc>
          <w:tcPr>
            <w:tcW w:w="852" w:type="dxa"/>
          </w:tcPr>
          <w:p w:rsidR="001B6707" w:rsidRPr="000047E8" w:rsidRDefault="001B6707" w:rsidP="009A6F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8</w:t>
            </w:r>
          </w:p>
        </w:tc>
        <w:tc>
          <w:tcPr>
            <w:tcW w:w="850" w:type="dxa"/>
          </w:tcPr>
          <w:p w:rsidR="001B6707" w:rsidRPr="003D394A" w:rsidRDefault="001B6707" w:rsidP="00395F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992" w:type="dxa"/>
          </w:tcPr>
          <w:p w:rsidR="001B6707" w:rsidRPr="0002567E" w:rsidRDefault="001B6707" w:rsidP="00395F9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B6707" w:rsidRPr="008E52F3" w:rsidRDefault="001B6707" w:rsidP="00395F90"/>
        </w:tc>
        <w:tc>
          <w:tcPr>
            <w:tcW w:w="1560" w:type="dxa"/>
          </w:tcPr>
          <w:p w:rsidR="001B6707" w:rsidRPr="008E52F3" w:rsidRDefault="001B6707" w:rsidP="00395F90">
            <w:pPr>
              <w:rPr>
                <w:lang w:val="ru-RU"/>
              </w:rPr>
            </w:pPr>
          </w:p>
        </w:tc>
      </w:tr>
      <w:tr w:rsidR="001B6707" w:rsidTr="001B6707">
        <w:trPr>
          <w:trHeight w:val="581"/>
        </w:trPr>
        <w:tc>
          <w:tcPr>
            <w:tcW w:w="426" w:type="dxa"/>
          </w:tcPr>
          <w:p w:rsidR="001B6707" w:rsidRPr="007F143D" w:rsidRDefault="001B6707" w:rsidP="00465F53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260" w:type="dxa"/>
          </w:tcPr>
          <w:p w:rsidR="001B6707" w:rsidRPr="00856607" w:rsidRDefault="001B6707" w:rsidP="00395F9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6" w:type="dxa"/>
          </w:tcPr>
          <w:p w:rsidR="001B6707" w:rsidRPr="00705C48" w:rsidRDefault="001B6707" w:rsidP="00465F53">
            <w:r>
              <w:t>Тема 3.1  Пассажирские перевозки.</w:t>
            </w:r>
          </w:p>
        </w:tc>
        <w:tc>
          <w:tcPr>
            <w:tcW w:w="852" w:type="dxa"/>
          </w:tcPr>
          <w:p w:rsidR="001B6707" w:rsidRDefault="001B6707" w:rsidP="00465F53">
            <w:r>
              <w:t xml:space="preserve">       2</w:t>
            </w:r>
          </w:p>
        </w:tc>
        <w:tc>
          <w:tcPr>
            <w:tcW w:w="850" w:type="dxa"/>
          </w:tcPr>
          <w:p w:rsidR="001B6707" w:rsidRDefault="001B6707" w:rsidP="00395F90">
            <w:pPr>
              <w:pStyle w:val="TableParagraph"/>
              <w:spacing w:before="170"/>
              <w:ind w:left="16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spacing w:before="170"/>
              <w:ind w:left="14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B6707" w:rsidRDefault="001B6707">
            <w:r w:rsidRPr="008D0A89">
              <w:rPr>
                <w:lang w:val="ru-RU"/>
              </w:rPr>
              <w:t>Лекция</w:t>
            </w:r>
          </w:p>
        </w:tc>
        <w:tc>
          <w:tcPr>
            <w:tcW w:w="1560" w:type="dxa"/>
          </w:tcPr>
          <w:p w:rsidR="001B6707" w:rsidRDefault="001B6707" w:rsidP="00465F53">
            <w:r>
              <w:t xml:space="preserve">Стр. 332-335.  2     </w:t>
            </w:r>
          </w:p>
        </w:tc>
      </w:tr>
      <w:tr w:rsidR="001B6707" w:rsidTr="001B6707">
        <w:trPr>
          <w:trHeight w:val="581"/>
        </w:trPr>
        <w:tc>
          <w:tcPr>
            <w:tcW w:w="426" w:type="dxa"/>
          </w:tcPr>
          <w:p w:rsidR="001B6707" w:rsidRPr="007F143D" w:rsidRDefault="001B6707" w:rsidP="00465F53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260" w:type="dxa"/>
          </w:tcPr>
          <w:p w:rsidR="001B6707" w:rsidRPr="00856607" w:rsidRDefault="001B6707" w:rsidP="00395F9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6" w:type="dxa"/>
          </w:tcPr>
          <w:p w:rsidR="001B6707" w:rsidRDefault="001B6707" w:rsidP="00465F53">
            <w:r>
              <w:t>Тема 3.2 Перевозка грузов. Классификация гузов.</w:t>
            </w:r>
          </w:p>
        </w:tc>
        <w:tc>
          <w:tcPr>
            <w:tcW w:w="852" w:type="dxa"/>
          </w:tcPr>
          <w:p w:rsidR="001B6707" w:rsidRDefault="001B6707" w:rsidP="00465F53">
            <w:r>
              <w:t xml:space="preserve">       2</w:t>
            </w:r>
          </w:p>
        </w:tc>
        <w:tc>
          <w:tcPr>
            <w:tcW w:w="850" w:type="dxa"/>
          </w:tcPr>
          <w:p w:rsidR="001B6707" w:rsidRDefault="001B6707" w:rsidP="00395F90">
            <w:pPr>
              <w:pStyle w:val="TableParagraph"/>
              <w:spacing w:before="170"/>
              <w:ind w:left="16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spacing w:before="170"/>
              <w:ind w:left="14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B6707" w:rsidRDefault="001B6707">
            <w:r w:rsidRPr="008D0A89">
              <w:rPr>
                <w:lang w:val="ru-RU"/>
              </w:rPr>
              <w:t>Лекция</w:t>
            </w:r>
          </w:p>
        </w:tc>
        <w:tc>
          <w:tcPr>
            <w:tcW w:w="1560" w:type="dxa"/>
          </w:tcPr>
          <w:p w:rsidR="001B6707" w:rsidRDefault="001B6707" w:rsidP="00465F53">
            <w:r>
              <w:t>Стр.13-15. 1.</w:t>
            </w:r>
          </w:p>
        </w:tc>
      </w:tr>
      <w:tr w:rsidR="001B6707" w:rsidTr="001B6707">
        <w:trPr>
          <w:trHeight w:val="581"/>
        </w:trPr>
        <w:tc>
          <w:tcPr>
            <w:tcW w:w="426" w:type="dxa"/>
          </w:tcPr>
          <w:p w:rsidR="001B6707" w:rsidRPr="007F143D" w:rsidRDefault="001B6707" w:rsidP="00465F53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260" w:type="dxa"/>
          </w:tcPr>
          <w:p w:rsidR="001B6707" w:rsidRPr="00856607" w:rsidRDefault="001B6707" w:rsidP="00395F9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6" w:type="dxa"/>
          </w:tcPr>
          <w:p w:rsidR="001B6707" w:rsidRDefault="001B6707" w:rsidP="00465F53">
            <w:r>
              <w:t xml:space="preserve">Тема 3.3 </w:t>
            </w:r>
            <w:r w:rsidRPr="00954387">
              <w:t xml:space="preserve"> Организация перевозок  грузов</w:t>
            </w:r>
            <w:r>
              <w:t>.</w:t>
            </w:r>
          </w:p>
        </w:tc>
        <w:tc>
          <w:tcPr>
            <w:tcW w:w="852" w:type="dxa"/>
          </w:tcPr>
          <w:p w:rsidR="001B6707" w:rsidRDefault="001B6707" w:rsidP="00465F53">
            <w:r>
              <w:t xml:space="preserve">       2</w:t>
            </w:r>
          </w:p>
        </w:tc>
        <w:tc>
          <w:tcPr>
            <w:tcW w:w="850" w:type="dxa"/>
          </w:tcPr>
          <w:p w:rsidR="001B6707" w:rsidRDefault="001B6707" w:rsidP="00395F90">
            <w:pPr>
              <w:pStyle w:val="TableParagraph"/>
              <w:spacing w:before="170"/>
              <w:ind w:left="16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spacing w:before="170"/>
              <w:ind w:left="14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B6707" w:rsidRDefault="001B6707">
            <w:r w:rsidRPr="008D0A89">
              <w:rPr>
                <w:lang w:val="ru-RU"/>
              </w:rPr>
              <w:t>Лекция</w:t>
            </w:r>
          </w:p>
        </w:tc>
        <w:tc>
          <w:tcPr>
            <w:tcW w:w="1560" w:type="dxa"/>
          </w:tcPr>
          <w:p w:rsidR="001B6707" w:rsidRDefault="001B6707" w:rsidP="00465F53">
            <w:r w:rsidRPr="00445155">
              <w:t xml:space="preserve">Стр. </w:t>
            </w:r>
            <w:r>
              <w:t>15-21. 1</w:t>
            </w:r>
          </w:p>
        </w:tc>
      </w:tr>
      <w:tr w:rsidR="001B6707" w:rsidRPr="00D50B20" w:rsidTr="001B6707">
        <w:trPr>
          <w:trHeight w:val="581"/>
        </w:trPr>
        <w:tc>
          <w:tcPr>
            <w:tcW w:w="426" w:type="dxa"/>
          </w:tcPr>
          <w:p w:rsidR="001B6707" w:rsidRPr="007F143D" w:rsidRDefault="001B6707" w:rsidP="00465F53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t>11</w:t>
            </w:r>
          </w:p>
          <w:p w:rsidR="001B6707" w:rsidRPr="007F143D" w:rsidRDefault="001B6707" w:rsidP="00465F53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6707" w:rsidRPr="00D50B20" w:rsidRDefault="001B6707" w:rsidP="00395F90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826" w:type="dxa"/>
          </w:tcPr>
          <w:p w:rsidR="001B6707" w:rsidRDefault="001B6707" w:rsidP="00465F53">
            <w:r>
              <w:t>Тема 3.4 Перевозка различных видов грузов.</w:t>
            </w:r>
          </w:p>
        </w:tc>
        <w:tc>
          <w:tcPr>
            <w:tcW w:w="852" w:type="dxa"/>
          </w:tcPr>
          <w:p w:rsidR="001B6707" w:rsidRDefault="001B6707" w:rsidP="00465F53">
            <w:r>
              <w:t xml:space="preserve">       2</w:t>
            </w:r>
          </w:p>
        </w:tc>
        <w:tc>
          <w:tcPr>
            <w:tcW w:w="850" w:type="dxa"/>
          </w:tcPr>
          <w:p w:rsidR="001B6707" w:rsidRPr="00395F90" w:rsidRDefault="001B6707" w:rsidP="00395F90">
            <w:pPr>
              <w:pStyle w:val="TableParagraph"/>
              <w:spacing w:before="14"/>
              <w:ind w:left="16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B6707" w:rsidRPr="00395F90" w:rsidRDefault="001B6707" w:rsidP="00395F90">
            <w:pPr>
              <w:pStyle w:val="TableParagraph"/>
              <w:spacing w:before="14"/>
              <w:ind w:left="14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1B6707" w:rsidRPr="00395F90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B6707" w:rsidRDefault="001B6707">
            <w:r w:rsidRPr="008D0A89">
              <w:rPr>
                <w:lang w:val="ru-RU"/>
              </w:rPr>
              <w:t>Лекция</w:t>
            </w:r>
          </w:p>
        </w:tc>
        <w:tc>
          <w:tcPr>
            <w:tcW w:w="1560" w:type="dxa"/>
          </w:tcPr>
          <w:p w:rsidR="001B6707" w:rsidRDefault="001B6707" w:rsidP="00465F53">
            <w:r w:rsidRPr="00445155">
              <w:t xml:space="preserve">Стр. </w:t>
            </w:r>
            <w:r>
              <w:t>21-27. 1</w:t>
            </w:r>
          </w:p>
        </w:tc>
      </w:tr>
      <w:tr w:rsidR="001B6707" w:rsidTr="001B6707">
        <w:trPr>
          <w:trHeight w:val="581"/>
        </w:trPr>
        <w:tc>
          <w:tcPr>
            <w:tcW w:w="426" w:type="dxa"/>
          </w:tcPr>
          <w:p w:rsidR="001B6707" w:rsidRPr="007F143D" w:rsidRDefault="001B6707" w:rsidP="00395F90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6707" w:rsidRPr="00F7335C" w:rsidRDefault="001B6707" w:rsidP="00F7335C">
            <w:pPr>
              <w:shd w:val="clear" w:color="auto" w:fill="FFFFFF"/>
              <w:spacing w:line="322" w:lineRule="exact"/>
              <w:rPr>
                <w:color w:val="000000"/>
                <w:u w:val="single"/>
              </w:rPr>
            </w:pPr>
            <w:r>
              <w:rPr>
                <w:b/>
              </w:rPr>
              <w:t>Раздел</w:t>
            </w:r>
            <w:r w:rsidRPr="00D96FF1">
              <w:rPr>
                <w:b/>
              </w:rPr>
              <w:t xml:space="preserve"> 4</w:t>
            </w:r>
            <w:r>
              <w:rPr>
                <w:b/>
                <w:lang w:val="ru-RU"/>
              </w:rPr>
              <w:t>.</w:t>
            </w:r>
            <w:r w:rsidRPr="00D96FF1">
              <w:rPr>
                <w:b/>
              </w:rPr>
              <w:t xml:space="preserve"> Показатели работы подвижного состава автотранспора.</w:t>
            </w:r>
            <w:r>
              <w:rPr>
                <w:color w:val="000000"/>
                <w:u w:val="single"/>
              </w:rPr>
              <w:t xml:space="preserve"> Знает:</w:t>
            </w:r>
            <w:r>
              <w:rPr>
                <w:color w:val="000000"/>
              </w:rPr>
              <w:t xml:space="preserve"> </w:t>
            </w:r>
          </w:p>
          <w:p w:rsidR="001B6707" w:rsidRPr="0041340C" w:rsidRDefault="001B6707" w:rsidP="00F7335C">
            <w:pPr>
              <w:shd w:val="clear" w:color="auto" w:fill="FFFFFF"/>
              <w:spacing w:line="322" w:lineRule="exact"/>
              <w:rPr>
                <w:color w:val="000000"/>
              </w:rPr>
            </w:pPr>
            <w:r>
              <w:rPr>
                <w:color w:val="000000"/>
              </w:rPr>
              <w:t xml:space="preserve">-организацию </w:t>
            </w:r>
            <w:r w:rsidRPr="0041340C">
              <w:rPr>
                <w:color w:val="000000"/>
              </w:rPr>
              <w:t xml:space="preserve"> перевозок  грузов и пассажиров</w:t>
            </w:r>
            <w:r>
              <w:rPr>
                <w:color w:val="000000"/>
              </w:rPr>
              <w:t>;-п</w:t>
            </w:r>
            <w:r w:rsidRPr="0041340C">
              <w:rPr>
                <w:color w:val="000000"/>
              </w:rPr>
              <w:t>оказатели работы автомобильного транспор</w:t>
            </w:r>
            <w:r>
              <w:rPr>
                <w:color w:val="000000"/>
              </w:rPr>
              <w:t>та;</w:t>
            </w:r>
          </w:p>
          <w:p w:rsidR="001B6707" w:rsidRPr="0041340C" w:rsidRDefault="001B6707" w:rsidP="00F7335C">
            <w:pPr>
              <w:shd w:val="clear" w:color="auto" w:fill="FFFFFF"/>
              <w:spacing w:line="322" w:lineRule="exact"/>
              <w:rPr>
                <w:color w:val="000000"/>
              </w:rPr>
            </w:pPr>
            <w:r>
              <w:rPr>
                <w:color w:val="000000"/>
              </w:rPr>
              <w:t>-р</w:t>
            </w:r>
            <w:r w:rsidRPr="0041340C">
              <w:rPr>
                <w:color w:val="000000"/>
              </w:rPr>
              <w:t>уководство рабо</w:t>
            </w:r>
            <w:r>
              <w:rPr>
                <w:color w:val="000000"/>
              </w:rPr>
              <w:t>той подвижного состава на линии;</w:t>
            </w:r>
          </w:p>
          <w:p w:rsidR="001B6707" w:rsidRPr="0041340C" w:rsidRDefault="001B6707" w:rsidP="00F7335C">
            <w:pPr>
              <w:shd w:val="clear" w:color="auto" w:fill="FFFFFF"/>
              <w:spacing w:line="322" w:lineRule="exact"/>
              <w:rPr>
                <w:color w:val="000000"/>
              </w:rPr>
            </w:pPr>
            <w:r>
              <w:rPr>
                <w:color w:val="000000"/>
              </w:rPr>
              <w:t>-о</w:t>
            </w:r>
            <w:r w:rsidRPr="0041340C">
              <w:rPr>
                <w:color w:val="000000"/>
              </w:rPr>
              <w:t>формление путевого листа  на перевозку груза</w:t>
            </w:r>
            <w:r>
              <w:rPr>
                <w:color w:val="000000"/>
              </w:rPr>
              <w:t>;</w:t>
            </w:r>
          </w:p>
          <w:p w:rsidR="001B6707" w:rsidRPr="0041340C" w:rsidRDefault="001B6707" w:rsidP="00F7335C">
            <w:pPr>
              <w:shd w:val="clear" w:color="auto" w:fill="FFFFFF"/>
              <w:spacing w:line="322" w:lineRule="exact"/>
              <w:rPr>
                <w:color w:val="000000"/>
              </w:rPr>
            </w:pPr>
            <w:r>
              <w:rPr>
                <w:color w:val="000000"/>
              </w:rPr>
              <w:t>-н</w:t>
            </w:r>
            <w:r w:rsidRPr="0041340C">
              <w:rPr>
                <w:color w:val="000000"/>
              </w:rPr>
              <w:t>ормы расхода горюче</w:t>
            </w:r>
            <w:r>
              <w:rPr>
                <w:color w:val="000000"/>
              </w:rPr>
              <w:t xml:space="preserve"> </w:t>
            </w:r>
            <w:r w:rsidRPr="0041340C">
              <w:rPr>
                <w:color w:val="000000"/>
              </w:rPr>
              <w:t>- смазочных материа</w:t>
            </w:r>
            <w:r>
              <w:rPr>
                <w:color w:val="000000"/>
              </w:rPr>
              <w:t>лов;</w:t>
            </w:r>
          </w:p>
          <w:p w:rsidR="001B6707" w:rsidRPr="006A41B0" w:rsidRDefault="001B6707" w:rsidP="00F7335C">
            <w:pPr>
              <w:rPr>
                <w:color w:val="000000"/>
                <w:u w:val="single"/>
              </w:rPr>
            </w:pPr>
            <w:r w:rsidRPr="006A41B0">
              <w:rPr>
                <w:color w:val="000000"/>
                <w:u w:val="single"/>
              </w:rPr>
              <w:t>Умеет:</w:t>
            </w:r>
          </w:p>
          <w:p w:rsidR="001B6707" w:rsidRPr="006A41B0" w:rsidRDefault="001B6707" w:rsidP="00F7335C">
            <w:pPr>
              <w:rPr>
                <w:color w:val="000000"/>
              </w:rPr>
            </w:pPr>
            <w:r w:rsidRPr="006A41B0">
              <w:rPr>
                <w:color w:val="000000"/>
              </w:rPr>
              <w:t>-</w:t>
            </w:r>
            <w:r>
              <w:rPr>
                <w:color w:val="000000"/>
              </w:rPr>
              <w:t>организовать работы по перевозке грузов;</w:t>
            </w:r>
          </w:p>
          <w:p w:rsidR="001B6707" w:rsidRPr="006A41B0" w:rsidRDefault="001B6707" w:rsidP="00F7335C">
            <w:pPr>
              <w:rPr>
                <w:color w:val="000000"/>
              </w:rPr>
            </w:pPr>
            <w:r>
              <w:rPr>
                <w:color w:val="000000"/>
              </w:rPr>
              <w:t>-заполнять документации на грузоперевозки;</w:t>
            </w:r>
          </w:p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1B6707" w:rsidRPr="00705C48" w:rsidRDefault="001B6707" w:rsidP="00395F90"/>
        </w:tc>
        <w:tc>
          <w:tcPr>
            <w:tcW w:w="852" w:type="dxa"/>
          </w:tcPr>
          <w:p w:rsidR="001B6707" w:rsidRPr="00DC7C05" w:rsidRDefault="001B6707" w:rsidP="00395F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850" w:type="dxa"/>
          </w:tcPr>
          <w:p w:rsidR="001B6707" w:rsidRPr="00DC7C05" w:rsidRDefault="001B6707" w:rsidP="00395F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992" w:type="dxa"/>
          </w:tcPr>
          <w:p w:rsidR="001B6707" w:rsidRPr="00DC7C05" w:rsidRDefault="001B6707" w:rsidP="00395F90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B6707" w:rsidRDefault="001B6707" w:rsidP="00395F90">
            <w:pPr>
              <w:pStyle w:val="TableParagraph"/>
              <w:spacing w:before="10" w:line="270" w:lineRule="atLeast"/>
              <w:ind w:left="15" w:right="60"/>
              <w:rPr>
                <w:sz w:val="24"/>
              </w:rPr>
            </w:pPr>
          </w:p>
        </w:tc>
        <w:tc>
          <w:tcPr>
            <w:tcW w:w="1560" w:type="dxa"/>
          </w:tcPr>
          <w:p w:rsidR="001B6707" w:rsidRDefault="001B6707" w:rsidP="00395F90">
            <w:pPr>
              <w:pStyle w:val="TableParagraph"/>
              <w:spacing w:before="14"/>
              <w:ind w:left="15"/>
              <w:rPr>
                <w:sz w:val="24"/>
              </w:rPr>
            </w:pPr>
          </w:p>
        </w:tc>
      </w:tr>
      <w:tr w:rsidR="001B6707" w:rsidTr="001B6707">
        <w:trPr>
          <w:trHeight w:val="581"/>
        </w:trPr>
        <w:tc>
          <w:tcPr>
            <w:tcW w:w="426" w:type="dxa"/>
          </w:tcPr>
          <w:p w:rsidR="001B6707" w:rsidRPr="007F143D" w:rsidRDefault="001B6707" w:rsidP="00395F90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260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1B6707" w:rsidRPr="00705C48" w:rsidRDefault="001B6707" w:rsidP="00465F53">
            <w:r>
              <w:t xml:space="preserve">Тема4.1 Основные показатели работы подвижного состава.                                                                            </w:t>
            </w:r>
          </w:p>
        </w:tc>
        <w:tc>
          <w:tcPr>
            <w:tcW w:w="852" w:type="dxa"/>
          </w:tcPr>
          <w:p w:rsidR="001B6707" w:rsidRDefault="001B6707" w:rsidP="00465F53">
            <w:r>
              <w:t xml:space="preserve">       2</w:t>
            </w:r>
          </w:p>
        </w:tc>
        <w:tc>
          <w:tcPr>
            <w:tcW w:w="850" w:type="dxa"/>
          </w:tcPr>
          <w:p w:rsidR="001B6707" w:rsidRDefault="001B6707" w:rsidP="00465F53">
            <w:r>
              <w:t xml:space="preserve">       2</w:t>
            </w:r>
          </w:p>
        </w:tc>
        <w:tc>
          <w:tcPr>
            <w:tcW w:w="992" w:type="dxa"/>
          </w:tcPr>
          <w:p w:rsidR="001B6707" w:rsidRDefault="001B6707" w:rsidP="00395F90">
            <w:pPr>
              <w:jc w:val="both"/>
            </w:pP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B6707" w:rsidRDefault="001B6707" w:rsidP="00465F53">
            <w:r>
              <w:t>Стр.28-32.  1.343-345. 2</w:t>
            </w:r>
          </w:p>
        </w:tc>
        <w:tc>
          <w:tcPr>
            <w:tcW w:w="1560" w:type="dxa"/>
          </w:tcPr>
          <w:p w:rsidR="001B6707" w:rsidRDefault="001B6707" w:rsidP="00465F53">
            <w:r>
              <w:t>Лекция.</w:t>
            </w:r>
          </w:p>
        </w:tc>
      </w:tr>
      <w:tr w:rsidR="001B6707" w:rsidTr="001B6707">
        <w:trPr>
          <w:trHeight w:val="581"/>
        </w:trPr>
        <w:tc>
          <w:tcPr>
            <w:tcW w:w="426" w:type="dxa"/>
          </w:tcPr>
          <w:p w:rsidR="001B6707" w:rsidRPr="007F143D" w:rsidRDefault="001B6707" w:rsidP="00395F90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t>13</w:t>
            </w:r>
          </w:p>
          <w:p w:rsidR="001B6707" w:rsidRPr="007F143D" w:rsidRDefault="001B6707" w:rsidP="00395F90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1B6707" w:rsidRDefault="001B6707" w:rsidP="00465F53">
            <w:r>
              <w:t>Тема4.2   Основные показатели работы автобусов и автомобилей такси</w:t>
            </w:r>
          </w:p>
        </w:tc>
        <w:tc>
          <w:tcPr>
            <w:tcW w:w="852" w:type="dxa"/>
          </w:tcPr>
          <w:p w:rsidR="001B6707" w:rsidRDefault="001B6707" w:rsidP="00465F53">
            <w:r>
              <w:t xml:space="preserve">       2</w:t>
            </w:r>
          </w:p>
        </w:tc>
        <w:tc>
          <w:tcPr>
            <w:tcW w:w="850" w:type="dxa"/>
          </w:tcPr>
          <w:p w:rsidR="001B6707" w:rsidRDefault="001B6707" w:rsidP="00465F53">
            <w:r>
              <w:t xml:space="preserve">       2</w:t>
            </w:r>
          </w:p>
        </w:tc>
        <w:tc>
          <w:tcPr>
            <w:tcW w:w="992" w:type="dxa"/>
          </w:tcPr>
          <w:p w:rsidR="001B6707" w:rsidRPr="00CB2104" w:rsidRDefault="001B6707" w:rsidP="00395F90">
            <w:pPr>
              <w:jc w:val="both"/>
            </w:pP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B6707" w:rsidRDefault="001B6707" w:rsidP="00465F53">
            <w:r>
              <w:t>Стр.32-33. 1. 345-349. 2.</w:t>
            </w:r>
          </w:p>
        </w:tc>
        <w:tc>
          <w:tcPr>
            <w:tcW w:w="1560" w:type="dxa"/>
          </w:tcPr>
          <w:p w:rsidR="001B6707" w:rsidRDefault="001B6707" w:rsidP="00465F53">
            <w:r>
              <w:t>Лекция.</w:t>
            </w:r>
          </w:p>
        </w:tc>
      </w:tr>
      <w:tr w:rsidR="001B6707" w:rsidTr="001B6707">
        <w:trPr>
          <w:trHeight w:val="581"/>
        </w:trPr>
        <w:tc>
          <w:tcPr>
            <w:tcW w:w="426" w:type="dxa"/>
          </w:tcPr>
          <w:p w:rsidR="001B6707" w:rsidRPr="007F143D" w:rsidRDefault="001B6707" w:rsidP="00395F90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7F143D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260" w:type="dxa"/>
          </w:tcPr>
          <w:p w:rsidR="001B6707" w:rsidRPr="00D50B20" w:rsidRDefault="001B6707" w:rsidP="00395F90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1B6707" w:rsidRPr="00E13847" w:rsidRDefault="001B6707" w:rsidP="00E13847">
            <w:r>
              <w:t>Тема4.</w:t>
            </w:r>
            <w:r>
              <w:rPr>
                <w:lang w:val="ru-RU"/>
              </w:rPr>
              <w:t>3</w:t>
            </w:r>
            <w:r>
              <w:t xml:space="preserve">   </w:t>
            </w:r>
            <w:r w:rsidRPr="00E13847">
              <w:t>Показатели работы подвижного состава автотранспора.</w:t>
            </w:r>
          </w:p>
        </w:tc>
        <w:tc>
          <w:tcPr>
            <w:tcW w:w="852" w:type="dxa"/>
          </w:tcPr>
          <w:p w:rsidR="001B6707" w:rsidRDefault="001B6707" w:rsidP="00465F53">
            <w:r>
              <w:t xml:space="preserve">       2</w:t>
            </w:r>
          </w:p>
        </w:tc>
        <w:tc>
          <w:tcPr>
            <w:tcW w:w="850" w:type="dxa"/>
          </w:tcPr>
          <w:p w:rsidR="001B6707" w:rsidRPr="00D50B20" w:rsidRDefault="001B6707" w:rsidP="00395F90">
            <w:pPr>
              <w:pStyle w:val="TableParagraph"/>
              <w:spacing w:before="14"/>
              <w:ind w:left="16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</w:tcPr>
          <w:p w:rsidR="001B6707" w:rsidRPr="00DC7C05" w:rsidRDefault="001B6707" w:rsidP="00395F90">
            <w:pPr>
              <w:pStyle w:val="TableParagraph"/>
              <w:spacing w:before="14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B6707" w:rsidRDefault="001B6707" w:rsidP="00465F53">
            <w:r>
              <w:t>Раздат.й матер.л</w:t>
            </w:r>
          </w:p>
        </w:tc>
        <w:tc>
          <w:tcPr>
            <w:tcW w:w="1560" w:type="dxa"/>
          </w:tcPr>
          <w:p w:rsidR="001B6707" w:rsidRDefault="001B6707" w:rsidP="00465F53">
            <w:r>
              <w:t>Практическая раб</w:t>
            </w:r>
          </w:p>
        </w:tc>
      </w:tr>
      <w:tr w:rsidR="001B6707" w:rsidTr="001B6707">
        <w:trPr>
          <w:trHeight w:val="581"/>
        </w:trPr>
        <w:tc>
          <w:tcPr>
            <w:tcW w:w="426" w:type="dxa"/>
          </w:tcPr>
          <w:p w:rsidR="001B6707" w:rsidRPr="007F143D" w:rsidRDefault="001B6707" w:rsidP="00395F90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  <w:r>
              <w:rPr>
                <w:b/>
              </w:rPr>
              <w:t>Раздел</w:t>
            </w:r>
            <w:r w:rsidRPr="00D96FF1">
              <w:rPr>
                <w:b/>
              </w:rPr>
              <w:t xml:space="preserve"> 5</w:t>
            </w:r>
            <w:r>
              <w:rPr>
                <w:b/>
              </w:rPr>
              <w:t xml:space="preserve"> Организация хранения автотранспортных средств.</w:t>
            </w:r>
            <w:r w:rsidRPr="00BB2434">
              <w:rPr>
                <w:sz w:val="28"/>
                <w:szCs w:val="28"/>
              </w:rPr>
              <w:t xml:space="preserve"> </w:t>
            </w:r>
            <w:r>
              <w:t>Зна</w:t>
            </w:r>
            <w:proofErr w:type="spellStart"/>
            <w:r>
              <w:rPr>
                <w:lang w:val="ru-RU"/>
              </w:rPr>
              <w:t>ет</w:t>
            </w:r>
            <w:proofErr w:type="spellEnd"/>
            <w:r w:rsidRPr="0024070E">
              <w:t xml:space="preserve"> порядок расстановки при хранении автотранспортных средств в отапливаемых помещениях и на открытых площадках и средства облегчения пуска двигателей зимой.</w:t>
            </w:r>
          </w:p>
        </w:tc>
        <w:tc>
          <w:tcPr>
            <w:tcW w:w="3826" w:type="dxa"/>
          </w:tcPr>
          <w:p w:rsidR="001B6707" w:rsidRDefault="001B6707" w:rsidP="00395F90">
            <w:pPr>
              <w:rPr>
                <w:b/>
              </w:rPr>
            </w:pPr>
          </w:p>
        </w:tc>
        <w:tc>
          <w:tcPr>
            <w:tcW w:w="852" w:type="dxa"/>
          </w:tcPr>
          <w:p w:rsidR="001B6707" w:rsidRPr="003D394A" w:rsidRDefault="001B6707" w:rsidP="00395F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50" w:type="dxa"/>
          </w:tcPr>
          <w:p w:rsidR="001B6707" w:rsidRPr="003D394A" w:rsidRDefault="001B6707" w:rsidP="00395F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992" w:type="dxa"/>
          </w:tcPr>
          <w:p w:rsidR="001B6707" w:rsidRDefault="001B6707" w:rsidP="00395F90">
            <w:pPr>
              <w:jc w:val="both"/>
            </w:pP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B6707" w:rsidRDefault="001B6707" w:rsidP="00395F90">
            <w:pPr>
              <w:pStyle w:val="TableParagraph"/>
              <w:spacing w:before="10" w:line="270" w:lineRule="atLeast"/>
              <w:ind w:left="15" w:right="60"/>
              <w:rPr>
                <w:sz w:val="24"/>
              </w:rPr>
            </w:pPr>
          </w:p>
        </w:tc>
        <w:tc>
          <w:tcPr>
            <w:tcW w:w="1560" w:type="dxa"/>
          </w:tcPr>
          <w:p w:rsidR="001B6707" w:rsidRDefault="001B6707" w:rsidP="00395F90">
            <w:pPr>
              <w:pStyle w:val="TableParagraph"/>
              <w:spacing w:before="14"/>
              <w:ind w:left="15"/>
              <w:rPr>
                <w:sz w:val="24"/>
              </w:rPr>
            </w:pPr>
          </w:p>
        </w:tc>
      </w:tr>
      <w:tr w:rsidR="001B6707" w:rsidTr="001B6707">
        <w:trPr>
          <w:trHeight w:val="581"/>
        </w:trPr>
        <w:tc>
          <w:tcPr>
            <w:tcW w:w="426" w:type="dxa"/>
          </w:tcPr>
          <w:p w:rsidR="001B6707" w:rsidRPr="007F143D" w:rsidRDefault="001B6707" w:rsidP="00395F90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260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1B6707" w:rsidRPr="00D96FF1" w:rsidRDefault="001B6707" w:rsidP="00465F53">
            <w:pPr>
              <w:rPr>
                <w:b/>
              </w:rPr>
            </w:pPr>
            <w:r>
              <w:t>Тема 5.1 Хранение автотранспортных средств в отапливаемых помещенияхю и на открытых площадках.</w:t>
            </w:r>
          </w:p>
        </w:tc>
        <w:tc>
          <w:tcPr>
            <w:tcW w:w="852" w:type="dxa"/>
          </w:tcPr>
          <w:p w:rsidR="001B6707" w:rsidRDefault="001B6707" w:rsidP="00465F53">
            <w:r>
              <w:t xml:space="preserve">      2</w:t>
            </w:r>
          </w:p>
        </w:tc>
        <w:tc>
          <w:tcPr>
            <w:tcW w:w="850" w:type="dxa"/>
          </w:tcPr>
          <w:p w:rsidR="001B6707" w:rsidRPr="0024070E" w:rsidRDefault="001B6707" w:rsidP="00395F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1B6707" w:rsidRDefault="001B6707" w:rsidP="00395F90">
            <w:pPr>
              <w:jc w:val="both"/>
            </w:pP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B6707" w:rsidRDefault="001B6707" w:rsidP="00395F90">
            <w:pPr>
              <w:pStyle w:val="TableParagraph"/>
              <w:spacing w:before="10" w:line="270" w:lineRule="atLeast"/>
              <w:ind w:left="15" w:right="60"/>
              <w:rPr>
                <w:sz w:val="24"/>
              </w:rPr>
            </w:pPr>
            <w:r>
              <w:t>Стр. 321-328. 1. 425-429. 2.</w:t>
            </w:r>
          </w:p>
        </w:tc>
        <w:tc>
          <w:tcPr>
            <w:tcW w:w="1560" w:type="dxa"/>
          </w:tcPr>
          <w:p w:rsidR="001B6707" w:rsidRDefault="001B6707" w:rsidP="00395F90">
            <w:pPr>
              <w:pStyle w:val="TableParagraph"/>
              <w:spacing w:before="14"/>
              <w:ind w:left="15"/>
              <w:rPr>
                <w:sz w:val="24"/>
              </w:rPr>
            </w:pPr>
            <w:r w:rsidRPr="009D6C4C">
              <w:rPr>
                <w:lang w:val="ru-RU"/>
              </w:rPr>
              <w:t>Лекция</w:t>
            </w:r>
          </w:p>
        </w:tc>
      </w:tr>
      <w:tr w:rsidR="001B6707" w:rsidTr="001B6707">
        <w:trPr>
          <w:trHeight w:val="581"/>
        </w:trPr>
        <w:tc>
          <w:tcPr>
            <w:tcW w:w="426" w:type="dxa"/>
          </w:tcPr>
          <w:p w:rsidR="001B6707" w:rsidRPr="007F143D" w:rsidRDefault="001B6707" w:rsidP="00395F90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6707" w:rsidRDefault="001B6707" w:rsidP="00E13847">
            <w:pPr>
              <w:shd w:val="clear" w:color="auto" w:fill="FFFFFF"/>
              <w:spacing w:line="326" w:lineRule="exact"/>
              <w:rPr>
                <w:color w:val="000000"/>
                <w:spacing w:val="-1"/>
                <w:u w:val="single"/>
              </w:rPr>
            </w:pPr>
            <w:r>
              <w:rPr>
                <w:b/>
              </w:rPr>
              <w:t>Раздел</w:t>
            </w:r>
            <w:r w:rsidRPr="00D96FF1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Pr="00D96FF1">
              <w:rPr>
                <w:b/>
              </w:rPr>
              <w:t xml:space="preserve"> Эксплуатация автотранспортных средств в особых условиях.</w:t>
            </w:r>
            <w:r>
              <w:rPr>
                <w:b/>
                <w:lang w:val="ru-RU"/>
              </w:rPr>
              <w:t xml:space="preserve">                            </w:t>
            </w:r>
            <w:r w:rsidRPr="006A41B0">
              <w:rPr>
                <w:color w:val="000000"/>
                <w:spacing w:val="-1"/>
                <w:u w:val="single"/>
              </w:rPr>
              <w:t xml:space="preserve"> Приобретает</w:t>
            </w:r>
            <w:r>
              <w:rPr>
                <w:color w:val="000000"/>
                <w:spacing w:val="-1"/>
                <w:u w:val="single"/>
              </w:rPr>
              <w:t xml:space="preserve"> навыки: </w:t>
            </w:r>
          </w:p>
          <w:p w:rsidR="001B6707" w:rsidRPr="0041340C" w:rsidRDefault="001B6707" w:rsidP="00E13847">
            <w:pPr>
              <w:shd w:val="clear" w:color="auto" w:fill="FFFFFF"/>
              <w:spacing w:line="326" w:lineRule="exact"/>
              <w:rPr>
                <w:color w:val="000000"/>
                <w:spacing w:val="-1"/>
                <w:u w:val="single"/>
              </w:rPr>
            </w:pPr>
            <w:r>
              <w:rPr>
                <w:color w:val="000000"/>
                <w:spacing w:val="-1"/>
                <w:u w:val="single"/>
              </w:rPr>
              <w:t>-</w:t>
            </w:r>
            <w:r w:rsidRPr="0041340C">
              <w:rPr>
                <w:color w:val="000000"/>
                <w:spacing w:val="-1"/>
              </w:rPr>
              <w:t>правильной эксплуатации автомобильного транспорта;</w:t>
            </w:r>
          </w:p>
          <w:p w:rsidR="001B6707" w:rsidRPr="006A41B0" w:rsidRDefault="001B6707" w:rsidP="00E13847">
            <w:pPr>
              <w:shd w:val="clear" w:color="auto" w:fill="FFFFFF"/>
              <w:spacing w:line="322" w:lineRule="exact"/>
              <w:rPr>
                <w:color w:val="000000"/>
                <w:spacing w:val="-1"/>
                <w:u w:val="single"/>
              </w:rPr>
            </w:pPr>
            <w:r w:rsidRPr="006A41B0">
              <w:rPr>
                <w:color w:val="000000"/>
                <w:spacing w:val="-1"/>
                <w:u w:val="single"/>
              </w:rPr>
              <w:t>Компетентен:</w:t>
            </w:r>
          </w:p>
          <w:p w:rsidR="001B6707" w:rsidRDefault="001B6707" w:rsidP="00E13847">
            <w:pPr>
              <w:pStyle w:val="TableParagraph"/>
              <w:rPr>
                <w:sz w:val="24"/>
              </w:rPr>
            </w:pPr>
            <w:r w:rsidRPr="006A41B0">
              <w:rPr>
                <w:color w:val="000000"/>
                <w:spacing w:val="-1"/>
              </w:rPr>
              <w:t>-</w:t>
            </w:r>
            <w:r>
              <w:rPr>
                <w:color w:val="000000"/>
                <w:spacing w:val="-1"/>
              </w:rPr>
              <w:t xml:space="preserve">организовать правильную </w:t>
            </w:r>
            <w:r w:rsidRPr="0041340C">
              <w:rPr>
                <w:color w:val="000000"/>
                <w:spacing w:val="-1"/>
              </w:rPr>
              <w:t xml:space="preserve"> эксп</w:t>
            </w:r>
            <w:r>
              <w:rPr>
                <w:color w:val="000000"/>
                <w:spacing w:val="-1"/>
              </w:rPr>
              <w:t>луатацию</w:t>
            </w:r>
            <w:r w:rsidRPr="0041340C">
              <w:rPr>
                <w:color w:val="000000"/>
                <w:spacing w:val="-1"/>
              </w:rPr>
              <w:t xml:space="preserve"> автомобильного транспорта;</w:t>
            </w:r>
            <w:r w:rsidRPr="00C30E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              </w:t>
            </w:r>
            <w:r>
              <w:t>Зна</w:t>
            </w:r>
            <w:proofErr w:type="spellStart"/>
            <w:r>
              <w:rPr>
                <w:lang w:val="ru-RU"/>
              </w:rPr>
              <w:t>ет</w:t>
            </w:r>
            <w:proofErr w:type="spellEnd"/>
            <w:r w:rsidRPr="00E13847">
              <w:t xml:space="preserve"> основные требования и технические условия при эксплуатации ТС в сложных климатических условиях.</w:t>
            </w:r>
          </w:p>
        </w:tc>
        <w:tc>
          <w:tcPr>
            <w:tcW w:w="3826" w:type="dxa"/>
          </w:tcPr>
          <w:p w:rsidR="001B6707" w:rsidRPr="00824CC3" w:rsidRDefault="001B6707" w:rsidP="00395F90">
            <w:pPr>
              <w:pStyle w:val="TableParagraph"/>
              <w:spacing w:before="10" w:line="270" w:lineRule="atLeast"/>
              <w:ind w:left="18" w:right="48"/>
            </w:pPr>
          </w:p>
        </w:tc>
        <w:tc>
          <w:tcPr>
            <w:tcW w:w="852" w:type="dxa"/>
          </w:tcPr>
          <w:p w:rsidR="001B6707" w:rsidRPr="00E13847" w:rsidRDefault="001B6707" w:rsidP="00395F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50" w:type="dxa"/>
          </w:tcPr>
          <w:p w:rsidR="001B6707" w:rsidRPr="00E13847" w:rsidRDefault="001B6707" w:rsidP="00395F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992" w:type="dxa"/>
          </w:tcPr>
          <w:p w:rsidR="001B6707" w:rsidRPr="001722AE" w:rsidRDefault="001B6707" w:rsidP="00395F9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B6707" w:rsidRDefault="001B6707" w:rsidP="00395F90">
            <w:pPr>
              <w:pStyle w:val="TableParagraph"/>
              <w:spacing w:before="10" w:line="270" w:lineRule="atLeast"/>
              <w:ind w:left="15" w:right="60"/>
              <w:rPr>
                <w:sz w:val="24"/>
              </w:rPr>
            </w:pPr>
          </w:p>
        </w:tc>
        <w:tc>
          <w:tcPr>
            <w:tcW w:w="1560" w:type="dxa"/>
          </w:tcPr>
          <w:p w:rsidR="001B6707" w:rsidRDefault="001B6707" w:rsidP="00395F90">
            <w:pPr>
              <w:pStyle w:val="TableParagraph"/>
              <w:spacing w:before="14"/>
              <w:ind w:left="15"/>
              <w:rPr>
                <w:sz w:val="24"/>
              </w:rPr>
            </w:pPr>
          </w:p>
        </w:tc>
      </w:tr>
      <w:tr w:rsidR="001B6707" w:rsidTr="001B6707">
        <w:trPr>
          <w:trHeight w:val="581"/>
        </w:trPr>
        <w:tc>
          <w:tcPr>
            <w:tcW w:w="426" w:type="dxa"/>
          </w:tcPr>
          <w:p w:rsidR="001B6707" w:rsidRPr="007F143D" w:rsidRDefault="001B6707" w:rsidP="00395F90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260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1B6707" w:rsidRPr="00705C48" w:rsidRDefault="001B6707" w:rsidP="00465F53">
            <w:r>
              <w:t>Тема 6.1 Особенности эксплуатации автотранспортных средств в сложных климатических условиях.</w:t>
            </w:r>
          </w:p>
        </w:tc>
        <w:tc>
          <w:tcPr>
            <w:tcW w:w="852" w:type="dxa"/>
          </w:tcPr>
          <w:p w:rsidR="001B6707" w:rsidRDefault="001B6707" w:rsidP="00465F53">
            <w:r>
              <w:t xml:space="preserve">      2</w:t>
            </w:r>
          </w:p>
        </w:tc>
        <w:tc>
          <w:tcPr>
            <w:tcW w:w="850" w:type="dxa"/>
          </w:tcPr>
          <w:p w:rsidR="001B6707" w:rsidRPr="00E13847" w:rsidRDefault="001B6707" w:rsidP="00395F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1B6707" w:rsidRDefault="001B6707" w:rsidP="00395F90">
            <w:pPr>
              <w:jc w:val="both"/>
            </w:pP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B6707" w:rsidRPr="00824CC3" w:rsidRDefault="001B6707" w:rsidP="00395F90">
            <w:r w:rsidRPr="00824CC3">
              <w:t>Стр. 421-423.  2.    317-321. 1.</w:t>
            </w:r>
          </w:p>
        </w:tc>
        <w:tc>
          <w:tcPr>
            <w:tcW w:w="1560" w:type="dxa"/>
          </w:tcPr>
          <w:p w:rsidR="001B6707" w:rsidRPr="00E13847" w:rsidRDefault="001B6707" w:rsidP="00395F90">
            <w:pPr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</w:tr>
      <w:tr w:rsidR="001B6707" w:rsidTr="001B6707">
        <w:trPr>
          <w:trHeight w:val="581"/>
        </w:trPr>
        <w:tc>
          <w:tcPr>
            <w:tcW w:w="426" w:type="dxa"/>
          </w:tcPr>
          <w:p w:rsidR="001B6707" w:rsidRPr="007F143D" w:rsidRDefault="001B6707" w:rsidP="00395F90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1B6707" w:rsidRPr="00824CC3" w:rsidRDefault="001B6707" w:rsidP="00824CC3">
            <w:pPr>
              <w:rPr>
                <w:lang w:val="ru-RU"/>
              </w:rPr>
            </w:pPr>
            <w:r>
              <w:rPr>
                <w:b/>
              </w:rPr>
              <w:t>Раздел</w:t>
            </w:r>
            <w:r w:rsidRPr="00D96FF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7.</w:t>
            </w:r>
            <w:r w:rsidRPr="00D96FF1">
              <w:rPr>
                <w:b/>
              </w:rPr>
              <w:t xml:space="preserve"> Работа водителя.</w:t>
            </w:r>
            <w:r w:rsidRPr="00BE38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24CC3">
              <w:t>Зна</w:t>
            </w:r>
            <w:proofErr w:type="spellStart"/>
            <w:r w:rsidRPr="00824CC3">
              <w:rPr>
                <w:lang w:val="ru-RU"/>
              </w:rPr>
              <w:t>ет</w:t>
            </w:r>
            <w:proofErr w:type="spellEnd"/>
            <w:r w:rsidRPr="00824CC3">
              <w:t xml:space="preserve"> режим труда и отдыха водителей</w:t>
            </w:r>
            <w:r w:rsidRPr="00824CC3">
              <w:rPr>
                <w:lang w:val="ru-RU"/>
              </w:rPr>
              <w:t>,</w:t>
            </w:r>
            <w:r w:rsidRPr="00824CC3">
              <w:t>режим работы водителя в разные смены.</w:t>
            </w:r>
          </w:p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1B6707" w:rsidRDefault="001B6707" w:rsidP="00395F90"/>
        </w:tc>
        <w:tc>
          <w:tcPr>
            <w:tcW w:w="852" w:type="dxa"/>
          </w:tcPr>
          <w:p w:rsidR="001B6707" w:rsidRPr="003D394A" w:rsidRDefault="001B6707" w:rsidP="00395F90">
            <w:pPr>
              <w:jc w:val="center"/>
              <w:rPr>
                <w:b/>
                <w:lang w:val="ru-RU"/>
              </w:rPr>
            </w:pPr>
            <w:r w:rsidRPr="003D394A">
              <w:rPr>
                <w:b/>
                <w:lang w:val="ru-RU"/>
              </w:rPr>
              <w:t>2</w:t>
            </w:r>
          </w:p>
        </w:tc>
        <w:tc>
          <w:tcPr>
            <w:tcW w:w="850" w:type="dxa"/>
          </w:tcPr>
          <w:p w:rsidR="001B6707" w:rsidRPr="003D394A" w:rsidRDefault="001B6707" w:rsidP="00395F90">
            <w:pPr>
              <w:jc w:val="center"/>
              <w:rPr>
                <w:b/>
                <w:lang w:val="ru-RU"/>
              </w:rPr>
            </w:pPr>
            <w:r w:rsidRPr="003D394A">
              <w:rPr>
                <w:b/>
                <w:lang w:val="ru-RU"/>
              </w:rPr>
              <w:t>2</w:t>
            </w:r>
          </w:p>
        </w:tc>
        <w:tc>
          <w:tcPr>
            <w:tcW w:w="992" w:type="dxa"/>
          </w:tcPr>
          <w:p w:rsidR="001B6707" w:rsidRDefault="001B6707" w:rsidP="00395F90">
            <w:pPr>
              <w:jc w:val="both"/>
            </w:pP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B6707" w:rsidRDefault="001B6707" w:rsidP="00395F90"/>
        </w:tc>
        <w:tc>
          <w:tcPr>
            <w:tcW w:w="1560" w:type="dxa"/>
          </w:tcPr>
          <w:p w:rsidR="001B6707" w:rsidRDefault="001B6707" w:rsidP="00395F90"/>
        </w:tc>
      </w:tr>
      <w:tr w:rsidR="001B6707" w:rsidTr="001B6707">
        <w:trPr>
          <w:trHeight w:val="581"/>
        </w:trPr>
        <w:tc>
          <w:tcPr>
            <w:tcW w:w="426" w:type="dxa"/>
          </w:tcPr>
          <w:p w:rsidR="001B6707" w:rsidRPr="007F143D" w:rsidRDefault="001B6707" w:rsidP="00465F53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260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1B6707" w:rsidRPr="0047057E" w:rsidRDefault="001B6707" w:rsidP="00465F53">
            <w:r>
              <w:t>Тема 7.1  Режим труда и тдыха водителей. Охрана труда.</w:t>
            </w:r>
          </w:p>
        </w:tc>
        <w:tc>
          <w:tcPr>
            <w:tcW w:w="852" w:type="dxa"/>
          </w:tcPr>
          <w:p w:rsidR="001B6707" w:rsidRDefault="001B6707" w:rsidP="00465F53">
            <w:r>
              <w:t xml:space="preserve">      2</w:t>
            </w:r>
          </w:p>
        </w:tc>
        <w:tc>
          <w:tcPr>
            <w:tcW w:w="850" w:type="dxa"/>
          </w:tcPr>
          <w:p w:rsidR="001B6707" w:rsidRPr="00824CC3" w:rsidRDefault="001B6707" w:rsidP="00395F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1B6707" w:rsidRDefault="001B6707" w:rsidP="00395F90">
            <w:pPr>
              <w:jc w:val="both"/>
            </w:pP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B6707" w:rsidRDefault="001B6707" w:rsidP="00395F90">
            <w:pPr>
              <w:pStyle w:val="TableParagraph"/>
              <w:spacing w:before="10" w:line="270" w:lineRule="atLeast"/>
              <w:ind w:left="15" w:right="60"/>
              <w:rPr>
                <w:sz w:val="24"/>
              </w:rPr>
            </w:pPr>
            <w:r>
              <w:t>Стр.349-351.  2.</w:t>
            </w:r>
          </w:p>
        </w:tc>
        <w:tc>
          <w:tcPr>
            <w:tcW w:w="1560" w:type="dxa"/>
          </w:tcPr>
          <w:p w:rsidR="001B6707" w:rsidRDefault="001B6707" w:rsidP="00395F90">
            <w:pPr>
              <w:pStyle w:val="TableParagraph"/>
              <w:spacing w:before="14"/>
              <w:ind w:left="15"/>
              <w:rPr>
                <w:sz w:val="24"/>
              </w:rPr>
            </w:pPr>
            <w:r>
              <w:t>Лекция.</w:t>
            </w:r>
          </w:p>
        </w:tc>
      </w:tr>
      <w:tr w:rsidR="001B6707" w:rsidTr="001B6707">
        <w:trPr>
          <w:trHeight w:val="581"/>
        </w:trPr>
        <w:tc>
          <w:tcPr>
            <w:tcW w:w="426" w:type="dxa"/>
          </w:tcPr>
          <w:p w:rsidR="001B6707" w:rsidRPr="007F143D" w:rsidRDefault="001B6707" w:rsidP="00465F53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t>18</w:t>
            </w:r>
          </w:p>
          <w:p w:rsidR="001B6707" w:rsidRPr="007F143D" w:rsidRDefault="001B6707" w:rsidP="00465F53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1B6707" w:rsidRDefault="001B6707" w:rsidP="00395F90">
            <w:pPr>
              <w:pStyle w:val="TableParagraph"/>
              <w:spacing w:before="10" w:line="270" w:lineRule="atLeast"/>
              <w:ind w:left="18" w:right="48"/>
              <w:rPr>
                <w:sz w:val="24"/>
              </w:rPr>
            </w:pPr>
            <w:r w:rsidRPr="00954387">
              <w:rPr>
                <w:b/>
              </w:rPr>
              <w:t>Итоговое занятие</w:t>
            </w:r>
            <w:r>
              <w:rPr>
                <w:b/>
              </w:rPr>
              <w:t>. Зачет.</w:t>
            </w:r>
          </w:p>
        </w:tc>
        <w:tc>
          <w:tcPr>
            <w:tcW w:w="852" w:type="dxa"/>
          </w:tcPr>
          <w:p w:rsidR="001B6707" w:rsidRPr="003D394A" w:rsidRDefault="001B6707" w:rsidP="00395F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50" w:type="dxa"/>
          </w:tcPr>
          <w:p w:rsidR="001B6707" w:rsidRPr="0002567E" w:rsidRDefault="001B6707" w:rsidP="00395F9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B6707" w:rsidRPr="003D394A" w:rsidRDefault="001B6707" w:rsidP="00395F9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2</w:t>
            </w: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B6707" w:rsidRDefault="001B6707" w:rsidP="00395F90">
            <w:pPr>
              <w:pStyle w:val="TableParagraph"/>
              <w:spacing w:before="10" w:line="270" w:lineRule="atLeast"/>
              <w:ind w:left="15" w:right="60"/>
              <w:rPr>
                <w:sz w:val="24"/>
              </w:rPr>
            </w:pPr>
          </w:p>
        </w:tc>
        <w:tc>
          <w:tcPr>
            <w:tcW w:w="1560" w:type="dxa"/>
          </w:tcPr>
          <w:p w:rsidR="001B6707" w:rsidRDefault="001B6707" w:rsidP="00395F90">
            <w:pPr>
              <w:pStyle w:val="TableParagraph"/>
              <w:spacing w:before="14"/>
              <w:ind w:left="15"/>
              <w:rPr>
                <w:sz w:val="24"/>
              </w:rPr>
            </w:pPr>
            <w:r>
              <w:t>Практическая раб</w:t>
            </w:r>
          </w:p>
        </w:tc>
      </w:tr>
      <w:tr w:rsidR="001B6707" w:rsidTr="001B6707">
        <w:trPr>
          <w:trHeight w:val="581"/>
        </w:trPr>
        <w:tc>
          <w:tcPr>
            <w:tcW w:w="426" w:type="dxa"/>
          </w:tcPr>
          <w:p w:rsidR="001B6707" w:rsidRPr="007F143D" w:rsidRDefault="001B6707" w:rsidP="00395F90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1B6707" w:rsidRPr="003D394A" w:rsidRDefault="001B6707" w:rsidP="00395F90">
            <w:pPr>
              <w:pStyle w:val="TableParagraph"/>
              <w:rPr>
                <w:b/>
                <w:sz w:val="24"/>
              </w:rPr>
            </w:pPr>
            <w:r w:rsidRPr="003D394A">
              <w:rPr>
                <w:b/>
                <w:sz w:val="24"/>
                <w:lang w:val="ru-RU"/>
              </w:rPr>
              <w:t>Итого часов</w:t>
            </w:r>
          </w:p>
        </w:tc>
        <w:tc>
          <w:tcPr>
            <w:tcW w:w="3826" w:type="dxa"/>
          </w:tcPr>
          <w:p w:rsidR="001B6707" w:rsidRPr="00C6791B" w:rsidRDefault="001B6707" w:rsidP="00395F90"/>
        </w:tc>
        <w:tc>
          <w:tcPr>
            <w:tcW w:w="852" w:type="dxa"/>
          </w:tcPr>
          <w:p w:rsidR="001B6707" w:rsidRPr="00205D08" w:rsidRDefault="001B6707" w:rsidP="00395F90">
            <w:pPr>
              <w:jc w:val="center"/>
              <w:rPr>
                <w:b/>
                <w:lang w:val="ru-RU"/>
              </w:rPr>
            </w:pPr>
            <w:r w:rsidRPr="00205D08">
              <w:rPr>
                <w:b/>
                <w:lang w:val="ru-RU"/>
              </w:rPr>
              <w:t>36</w:t>
            </w:r>
          </w:p>
        </w:tc>
        <w:tc>
          <w:tcPr>
            <w:tcW w:w="850" w:type="dxa"/>
          </w:tcPr>
          <w:p w:rsidR="001B6707" w:rsidRPr="00205D08" w:rsidRDefault="001B6707" w:rsidP="00395F90">
            <w:pPr>
              <w:jc w:val="center"/>
              <w:rPr>
                <w:b/>
                <w:lang w:val="ru-RU"/>
              </w:rPr>
            </w:pPr>
            <w:r w:rsidRPr="00205D08">
              <w:rPr>
                <w:b/>
                <w:lang w:val="ru-RU"/>
              </w:rPr>
              <w:t>30</w:t>
            </w:r>
          </w:p>
        </w:tc>
        <w:tc>
          <w:tcPr>
            <w:tcW w:w="992" w:type="dxa"/>
          </w:tcPr>
          <w:p w:rsidR="001B6707" w:rsidRPr="00205D08" w:rsidRDefault="001B6707" w:rsidP="00395F90">
            <w:pPr>
              <w:jc w:val="both"/>
              <w:rPr>
                <w:b/>
                <w:lang w:val="ru-RU"/>
              </w:rPr>
            </w:pPr>
            <w:r w:rsidRPr="00205D08">
              <w:rPr>
                <w:b/>
                <w:lang w:val="ru-RU"/>
              </w:rPr>
              <w:t xml:space="preserve">        6</w:t>
            </w:r>
          </w:p>
        </w:tc>
        <w:tc>
          <w:tcPr>
            <w:tcW w:w="992" w:type="dxa"/>
          </w:tcPr>
          <w:p w:rsidR="001B6707" w:rsidRDefault="001B6707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B6707" w:rsidRDefault="001B6707" w:rsidP="00395F90"/>
        </w:tc>
        <w:tc>
          <w:tcPr>
            <w:tcW w:w="1560" w:type="dxa"/>
          </w:tcPr>
          <w:p w:rsidR="001B6707" w:rsidRDefault="001B6707" w:rsidP="00395F90"/>
        </w:tc>
      </w:tr>
    </w:tbl>
    <w:p w:rsidR="002D0173" w:rsidRPr="002D0173" w:rsidRDefault="002D0173">
      <w:pPr>
        <w:rPr>
          <w:lang w:val="ru-RU"/>
        </w:rPr>
      </w:pPr>
      <w:bookmarkStart w:id="0" w:name="_GoBack"/>
      <w:bookmarkEnd w:id="0"/>
    </w:p>
    <w:sectPr w:rsidR="002D0173" w:rsidRPr="002D0173" w:rsidSect="00445320">
      <w:pgSz w:w="16840" w:h="11910" w:orient="landscape"/>
      <w:pgMar w:top="840" w:right="8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A68"/>
    <w:multiLevelType w:val="hybridMultilevel"/>
    <w:tmpl w:val="590EDE3E"/>
    <w:lvl w:ilvl="0" w:tplc="82E86774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33CA5DB8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F98C0E36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9ADC550C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244AA9CE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C02CD38C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3FB46552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7E32D9E2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4830E754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1" w15:restartNumberingAfterBreak="0">
    <w:nsid w:val="06D83747"/>
    <w:multiLevelType w:val="hybridMultilevel"/>
    <w:tmpl w:val="97FE553A"/>
    <w:lvl w:ilvl="0" w:tplc="22F6BB4C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AD47BC4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76B0D4A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0038E040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99D88BB2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8D1CD21A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F0F6A3D0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E0522EA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D9D4169C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2" w15:restartNumberingAfterBreak="0">
    <w:nsid w:val="22EF6703"/>
    <w:multiLevelType w:val="hybridMultilevel"/>
    <w:tmpl w:val="6762AF76"/>
    <w:lvl w:ilvl="0" w:tplc="EDE85F24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D7242BA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5FD6239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21E6E194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991406B6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B3182850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005294CC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ECA2A6A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B18244E0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3" w15:restartNumberingAfterBreak="0">
    <w:nsid w:val="24FD365C"/>
    <w:multiLevelType w:val="hybridMultilevel"/>
    <w:tmpl w:val="3324772A"/>
    <w:lvl w:ilvl="0" w:tplc="270C772A">
      <w:start w:val="1"/>
      <w:numFmt w:val="decimal"/>
      <w:lvlText w:val="%1)"/>
      <w:lvlJc w:val="left"/>
      <w:pPr>
        <w:ind w:left="218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0A0E26E8">
      <w:numFmt w:val="bullet"/>
      <w:lvlText w:val="•"/>
      <w:lvlJc w:val="left"/>
      <w:pPr>
        <w:ind w:left="523" w:hanging="201"/>
      </w:pPr>
      <w:rPr>
        <w:rFonts w:hint="default"/>
        <w:lang w:val="kk-KZ" w:eastAsia="en-US" w:bidi="ar-SA"/>
      </w:rPr>
    </w:lvl>
    <w:lvl w:ilvl="2" w:tplc="E59AF89A">
      <w:numFmt w:val="bullet"/>
      <w:lvlText w:val="•"/>
      <w:lvlJc w:val="left"/>
      <w:pPr>
        <w:ind w:left="826" w:hanging="201"/>
      </w:pPr>
      <w:rPr>
        <w:rFonts w:hint="default"/>
        <w:lang w:val="kk-KZ" w:eastAsia="en-US" w:bidi="ar-SA"/>
      </w:rPr>
    </w:lvl>
    <w:lvl w:ilvl="3" w:tplc="C6FE93FA">
      <w:numFmt w:val="bullet"/>
      <w:lvlText w:val="•"/>
      <w:lvlJc w:val="left"/>
      <w:pPr>
        <w:ind w:left="1129" w:hanging="201"/>
      </w:pPr>
      <w:rPr>
        <w:rFonts w:hint="default"/>
        <w:lang w:val="kk-KZ" w:eastAsia="en-US" w:bidi="ar-SA"/>
      </w:rPr>
    </w:lvl>
    <w:lvl w:ilvl="4" w:tplc="7D8E4530">
      <w:numFmt w:val="bullet"/>
      <w:lvlText w:val="•"/>
      <w:lvlJc w:val="left"/>
      <w:pPr>
        <w:ind w:left="1432" w:hanging="201"/>
      </w:pPr>
      <w:rPr>
        <w:rFonts w:hint="default"/>
        <w:lang w:val="kk-KZ" w:eastAsia="en-US" w:bidi="ar-SA"/>
      </w:rPr>
    </w:lvl>
    <w:lvl w:ilvl="5" w:tplc="BFD4B404">
      <w:numFmt w:val="bullet"/>
      <w:lvlText w:val="•"/>
      <w:lvlJc w:val="left"/>
      <w:pPr>
        <w:ind w:left="1735" w:hanging="201"/>
      </w:pPr>
      <w:rPr>
        <w:rFonts w:hint="default"/>
        <w:lang w:val="kk-KZ" w:eastAsia="en-US" w:bidi="ar-SA"/>
      </w:rPr>
    </w:lvl>
    <w:lvl w:ilvl="6" w:tplc="9AFA0F86">
      <w:numFmt w:val="bullet"/>
      <w:lvlText w:val="•"/>
      <w:lvlJc w:val="left"/>
      <w:pPr>
        <w:ind w:left="2038" w:hanging="201"/>
      </w:pPr>
      <w:rPr>
        <w:rFonts w:hint="default"/>
        <w:lang w:val="kk-KZ" w:eastAsia="en-US" w:bidi="ar-SA"/>
      </w:rPr>
    </w:lvl>
    <w:lvl w:ilvl="7" w:tplc="E2822C76">
      <w:numFmt w:val="bullet"/>
      <w:lvlText w:val="•"/>
      <w:lvlJc w:val="left"/>
      <w:pPr>
        <w:ind w:left="2341" w:hanging="201"/>
      </w:pPr>
      <w:rPr>
        <w:rFonts w:hint="default"/>
        <w:lang w:val="kk-KZ" w:eastAsia="en-US" w:bidi="ar-SA"/>
      </w:rPr>
    </w:lvl>
    <w:lvl w:ilvl="8" w:tplc="FF8E9D5E">
      <w:numFmt w:val="bullet"/>
      <w:lvlText w:val="•"/>
      <w:lvlJc w:val="left"/>
      <w:pPr>
        <w:ind w:left="2644" w:hanging="201"/>
      </w:pPr>
      <w:rPr>
        <w:rFonts w:hint="default"/>
        <w:lang w:val="kk-KZ" w:eastAsia="en-US" w:bidi="ar-SA"/>
      </w:rPr>
    </w:lvl>
  </w:abstractNum>
  <w:abstractNum w:abstractNumId="4" w15:restartNumberingAfterBreak="0">
    <w:nsid w:val="323A2352"/>
    <w:multiLevelType w:val="hybridMultilevel"/>
    <w:tmpl w:val="6A56E6A2"/>
    <w:lvl w:ilvl="0" w:tplc="664852A6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BAE83DE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66E83CEC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A93E63AA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EFC6142C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1C5095CA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ED80DDF4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8C50811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6FD00278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5" w15:restartNumberingAfterBreak="0">
    <w:nsid w:val="392F6E49"/>
    <w:multiLevelType w:val="hybridMultilevel"/>
    <w:tmpl w:val="52E6C918"/>
    <w:lvl w:ilvl="0" w:tplc="1E364050">
      <w:start w:val="2"/>
      <w:numFmt w:val="decimal"/>
      <w:lvlText w:val="%1)"/>
      <w:lvlJc w:val="left"/>
      <w:pPr>
        <w:ind w:left="18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C1F44664">
      <w:numFmt w:val="bullet"/>
      <w:lvlText w:val="•"/>
      <w:lvlJc w:val="left"/>
      <w:pPr>
        <w:ind w:left="343" w:hanging="238"/>
      </w:pPr>
      <w:rPr>
        <w:rFonts w:hint="default"/>
        <w:lang w:val="kk-KZ" w:eastAsia="en-US" w:bidi="ar-SA"/>
      </w:rPr>
    </w:lvl>
    <w:lvl w:ilvl="2" w:tplc="F544B93C">
      <w:numFmt w:val="bullet"/>
      <w:lvlText w:val="•"/>
      <w:lvlJc w:val="left"/>
      <w:pPr>
        <w:ind w:left="666" w:hanging="238"/>
      </w:pPr>
      <w:rPr>
        <w:rFonts w:hint="default"/>
        <w:lang w:val="kk-KZ" w:eastAsia="en-US" w:bidi="ar-SA"/>
      </w:rPr>
    </w:lvl>
    <w:lvl w:ilvl="3" w:tplc="CE60E46E">
      <w:numFmt w:val="bullet"/>
      <w:lvlText w:val="•"/>
      <w:lvlJc w:val="left"/>
      <w:pPr>
        <w:ind w:left="989" w:hanging="238"/>
      </w:pPr>
      <w:rPr>
        <w:rFonts w:hint="default"/>
        <w:lang w:val="kk-KZ" w:eastAsia="en-US" w:bidi="ar-SA"/>
      </w:rPr>
    </w:lvl>
    <w:lvl w:ilvl="4" w:tplc="0DA834FC">
      <w:numFmt w:val="bullet"/>
      <w:lvlText w:val="•"/>
      <w:lvlJc w:val="left"/>
      <w:pPr>
        <w:ind w:left="1312" w:hanging="238"/>
      </w:pPr>
      <w:rPr>
        <w:rFonts w:hint="default"/>
        <w:lang w:val="kk-KZ" w:eastAsia="en-US" w:bidi="ar-SA"/>
      </w:rPr>
    </w:lvl>
    <w:lvl w:ilvl="5" w:tplc="381E6806">
      <w:numFmt w:val="bullet"/>
      <w:lvlText w:val="•"/>
      <w:lvlJc w:val="left"/>
      <w:pPr>
        <w:ind w:left="1635" w:hanging="238"/>
      </w:pPr>
      <w:rPr>
        <w:rFonts w:hint="default"/>
        <w:lang w:val="kk-KZ" w:eastAsia="en-US" w:bidi="ar-SA"/>
      </w:rPr>
    </w:lvl>
    <w:lvl w:ilvl="6" w:tplc="3D9CFBC0">
      <w:numFmt w:val="bullet"/>
      <w:lvlText w:val="•"/>
      <w:lvlJc w:val="left"/>
      <w:pPr>
        <w:ind w:left="1958" w:hanging="238"/>
      </w:pPr>
      <w:rPr>
        <w:rFonts w:hint="default"/>
        <w:lang w:val="kk-KZ" w:eastAsia="en-US" w:bidi="ar-SA"/>
      </w:rPr>
    </w:lvl>
    <w:lvl w:ilvl="7" w:tplc="A6382B4E">
      <w:numFmt w:val="bullet"/>
      <w:lvlText w:val="•"/>
      <w:lvlJc w:val="left"/>
      <w:pPr>
        <w:ind w:left="2281" w:hanging="238"/>
      </w:pPr>
      <w:rPr>
        <w:rFonts w:hint="default"/>
        <w:lang w:val="kk-KZ" w:eastAsia="en-US" w:bidi="ar-SA"/>
      </w:rPr>
    </w:lvl>
    <w:lvl w:ilvl="8" w:tplc="D5641966">
      <w:numFmt w:val="bullet"/>
      <w:lvlText w:val="•"/>
      <w:lvlJc w:val="left"/>
      <w:pPr>
        <w:ind w:left="2604" w:hanging="238"/>
      </w:pPr>
      <w:rPr>
        <w:rFonts w:hint="default"/>
        <w:lang w:val="kk-KZ" w:eastAsia="en-US" w:bidi="ar-SA"/>
      </w:rPr>
    </w:lvl>
  </w:abstractNum>
  <w:abstractNum w:abstractNumId="6" w15:restartNumberingAfterBreak="0">
    <w:nsid w:val="489258A8"/>
    <w:multiLevelType w:val="hybridMultilevel"/>
    <w:tmpl w:val="CCE88320"/>
    <w:lvl w:ilvl="0" w:tplc="C5F4C840">
      <w:start w:val="1"/>
      <w:numFmt w:val="decimal"/>
      <w:lvlText w:val="%1)"/>
      <w:lvlJc w:val="left"/>
      <w:pPr>
        <w:ind w:left="18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BBEC068A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1AA0F63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9BCC6BC6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0EECB834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383821A6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280CBEFE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97482E84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C8E6D8F8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7" w15:restartNumberingAfterBreak="0">
    <w:nsid w:val="52610C9D"/>
    <w:multiLevelType w:val="hybridMultilevel"/>
    <w:tmpl w:val="3918CDE6"/>
    <w:lvl w:ilvl="0" w:tplc="90E63424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1C8A4F2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4D8EA33C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BE92A1E0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8EAA7860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77EE5D3A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F4EA80C2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25AEF04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26B44B9C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8" w15:restartNumberingAfterBreak="0">
    <w:nsid w:val="57E94610"/>
    <w:multiLevelType w:val="hybridMultilevel"/>
    <w:tmpl w:val="2D301352"/>
    <w:lvl w:ilvl="0" w:tplc="AC1AFA14">
      <w:start w:val="1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91BE9F06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2E3C07B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E6560310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D74C1D04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833ABC44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2BFA9C90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CBAC0FB0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1728CF5A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9" w15:restartNumberingAfterBreak="0">
    <w:nsid w:val="58F62343"/>
    <w:multiLevelType w:val="hybridMultilevel"/>
    <w:tmpl w:val="EB4432E6"/>
    <w:lvl w:ilvl="0" w:tplc="1CDA3444">
      <w:start w:val="4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5528752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E260061C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AD10F42E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0D302848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B87ACE9C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C8249738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C8749D5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7736C114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10" w15:restartNumberingAfterBreak="0">
    <w:nsid w:val="5B063D97"/>
    <w:multiLevelType w:val="hybridMultilevel"/>
    <w:tmpl w:val="F2DCA2A0"/>
    <w:lvl w:ilvl="0" w:tplc="8628348A">
      <w:start w:val="2"/>
      <w:numFmt w:val="decimal"/>
      <w:lvlText w:val="%1)"/>
      <w:lvlJc w:val="left"/>
      <w:pPr>
        <w:ind w:left="18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DFC06840">
      <w:numFmt w:val="bullet"/>
      <w:lvlText w:val="•"/>
      <w:lvlJc w:val="left"/>
      <w:pPr>
        <w:ind w:left="343" w:hanging="201"/>
      </w:pPr>
      <w:rPr>
        <w:rFonts w:hint="default"/>
        <w:lang w:val="kk-KZ" w:eastAsia="en-US" w:bidi="ar-SA"/>
      </w:rPr>
    </w:lvl>
    <w:lvl w:ilvl="2" w:tplc="CE9250B4">
      <w:numFmt w:val="bullet"/>
      <w:lvlText w:val="•"/>
      <w:lvlJc w:val="left"/>
      <w:pPr>
        <w:ind w:left="666" w:hanging="201"/>
      </w:pPr>
      <w:rPr>
        <w:rFonts w:hint="default"/>
        <w:lang w:val="kk-KZ" w:eastAsia="en-US" w:bidi="ar-SA"/>
      </w:rPr>
    </w:lvl>
    <w:lvl w:ilvl="3" w:tplc="73EC7F34">
      <w:numFmt w:val="bullet"/>
      <w:lvlText w:val="•"/>
      <w:lvlJc w:val="left"/>
      <w:pPr>
        <w:ind w:left="989" w:hanging="201"/>
      </w:pPr>
      <w:rPr>
        <w:rFonts w:hint="default"/>
        <w:lang w:val="kk-KZ" w:eastAsia="en-US" w:bidi="ar-SA"/>
      </w:rPr>
    </w:lvl>
    <w:lvl w:ilvl="4" w:tplc="6848EA46">
      <w:numFmt w:val="bullet"/>
      <w:lvlText w:val="•"/>
      <w:lvlJc w:val="left"/>
      <w:pPr>
        <w:ind w:left="1312" w:hanging="201"/>
      </w:pPr>
      <w:rPr>
        <w:rFonts w:hint="default"/>
        <w:lang w:val="kk-KZ" w:eastAsia="en-US" w:bidi="ar-SA"/>
      </w:rPr>
    </w:lvl>
    <w:lvl w:ilvl="5" w:tplc="FC4CA53A">
      <w:numFmt w:val="bullet"/>
      <w:lvlText w:val="•"/>
      <w:lvlJc w:val="left"/>
      <w:pPr>
        <w:ind w:left="1635" w:hanging="201"/>
      </w:pPr>
      <w:rPr>
        <w:rFonts w:hint="default"/>
        <w:lang w:val="kk-KZ" w:eastAsia="en-US" w:bidi="ar-SA"/>
      </w:rPr>
    </w:lvl>
    <w:lvl w:ilvl="6" w:tplc="45CC0F06">
      <w:numFmt w:val="bullet"/>
      <w:lvlText w:val="•"/>
      <w:lvlJc w:val="left"/>
      <w:pPr>
        <w:ind w:left="1958" w:hanging="201"/>
      </w:pPr>
      <w:rPr>
        <w:rFonts w:hint="default"/>
        <w:lang w:val="kk-KZ" w:eastAsia="en-US" w:bidi="ar-SA"/>
      </w:rPr>
    </w:lvl>
    <w:lvl w:ilvl="7" w:tplc="DAEAF632">
      <w:numFmt w:val="bullet"/>
      <w:lvlText w:val="•"/>
      <w:lvlJc w:val="left"/>
      <w:pPr>
        <w:ind w:left="2281" w:hanging="201"/>
      </w:pPr>
      <w:rPr>
        <w:rFonts w:hint="default"/>
        <w:lang w:val="kk-KZ" w:eastAsia="en-US" w:bidi="ar-SA"/>
      </w:rPr>
    </w:lvl>
    <w:lvl w:ilvl="8" w:tplc="A6F4867A">
      <w:numFmt w:val="bullet"/>
      <w:lvlText w:val="•"/>
      <w:lvlJc w:val="left"/>
      <w:pPr>
        <w:ind w:left="2604" w:hanging="201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45320"/>
    <w:rsid w:val="000047E8"/>
    <w:rsid w:val="00017923"/>
    <w:rsid w:val="00070D2B"/>
    <w:rsid w:val="00130FED"/>
    <w:rsid w:val="0017220D"/>
    <w:rsid w:val="001B6707"/>
    <w:rsid w:val="001D0B04"/>
    <w:rsid w:val="001E4A98"/>
    <w:rsid w:val="00205D08"/>
    <w:rsid w:val="00224184"/>
    <w:rsid w:val="0024070E"/>
    <w:rsid w:val="002A330C"/>
    <w:rsid w:val="002D0173"/>
    <w:rsid w:val="00324ABD"/>
    <w:rsid w:val="003545FC"/>
    <w:rsid w:val="003549B2"/>
    <w:rsid w:val="00395F90"/>
    <w:rsid w:val="003D394A"/>
    <w:rsid w:val="0044205E"/>
    <w:rsid w:val="00445320"/>
    <w:rsid w:val="0048596B"/>
    <w:rsid w:val="00627546"/>
    <w:rsid w:val="0070435F"/>
    <w:rsid w:val="00733961"/>
    <w:rsid w:val="007D731A"/>
    <w:rsid w:val="007F143D"/>
    <w:rsid w:val="00824CC3"/>
    <w:rsid w:val="00856607"/>
    <w:rsid w:val="008E52F3"/>
    <w:rsid w:val="00951614"/>
    <w:rsid w:val="009566B8"/>
    <w:rsid w:val="00957853"/>
    <w:rsid w:val="009A6FA0"/>
    <w:rsid w:val="009F1F89"/>
    <w:rsid w:val="00A179C4"/>
    <w:rsid w:val="00AA0909"/>
    <w:rsid w:val="00AE4576"/>
    <w:rsid w:val="00AE7883"/>
    <w:rsid w:val="00B222DE"/>
    <w:rsid w:val="00B267FE"/>
    <w:rsid w:val="00C00A63"/>
    <w:rsid w:val="00C05F47"/>
    <w:rsid w:val="00C279CE"/>
    <w:rsid w:val="00C66987"/>
    <w:rsid w:val="00C74D22"/>
    <w:rsid w:val="00CB0376"/>
    <w:rsid w:val="00CE793B"/>
    <w:rsid w:val="00D14A4C"/>
    <w:rsid w:val="00D26CE7"/>
    <w:rsid w:val="00D40A4B"/>
    <w:rsid w:val="00D50B20"/>
    <w:rsid w:val="00D83D96"/>
    <w:rsid w:val="00DC67CA"/>
    <w:rsid w:val="00DC7C05"/>
    <w:rsid w:val="00DE17F1"/>
    <w:rsid w:val="00E01158"/>
    <w:rsid w:val="00E13847"/>
    <w:rsid w:val="00E26711"/>
    <w:rsid w:val="00E277F6"/>
    <w:rsid w:val="00E4179A"/>
    <w:rsid w:val="00EA6EB7"/>
    <w:rsid w:val="00EC0607"/>
    <w:rsid w:val="00F170DA"/>
    <w:rsid w:val="00F7335C"/>
    <w:rsid w:val="00FC6876"/>
    <w:rsid w:val="00FE2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D97A"/>
  <w15:docId w15:val="{0EFB0B5F-BC0C-4923-BBD9-35F84F61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5320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3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5320"/>
    <w:pPr>
      <w:ind w:left="495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45320"/>
    <w:pPr>
      <w:spacing w:before="66"/>
      <w:ind w:left="49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45320"/>
  </w:style>
  <w:style w:type="paragraph" w:customStyle="1" w:styleId="TableParagraph">
    <w:name w:val="Table Paragraph"/>
    <w:basedOn w:val="a"/>
    <w:uiPriority w:val="1"/>
    <w:qFormat/>
    <w:rsid w:val="00445320"/>
  </w:style>
  <w:style w:type="paragraph" w:customStyle="1" w:styleId="1">
    <w:name w:val="Без интервала1"/>
    <w:link w:val="a5"/>
    <w:uiPriority w:val="99"/>
    <w:rsid w:val="00324ABD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Без интервала Знак"/>
    <w:link w:val="1"/>
    <w:uiPriority w:val="99"/>
    <w:locked/>
    <w:rsid w:val="00324ABD"/>
    <w:rPr>
      <w:rFonts w:ascii="Calibri" w:eastAsia="Times New Roman" w:hAnsi="Calibri" w:cs="Times New Roman"/>
      <w:lang w:val="ru-RU"/>
    </w:rPr>
  </w:style>
  <w:style w:type="table" w:styleId="a6">
    <w:name w:val="Table Grid"/>
    <w:basedOn w:val="a1"/>
    <w:uiPriority w:val="59"/>
    <w:rsid w:val="00E13847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3A44-EF68-4789-895F-FA9ADA7A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12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2022-12-10T17:33:00Z</cp:lastPrinted>
  <dcterms:created xsi:type="dcterms:W3CDTF">2022-12-09T03:45:00Z</dcterms:created>
  <dcterms:modified xsi:type="dcterms:W3CDTF">2023-01-23T03:32:00Z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2022-12-08T00:00:00Z</vt:filetime>
  </property>
</Properties>
</file>