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91E06" w14:textId="591F53F6" w:rsidR="003A3093" w:rsidRDefault="003A3093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21E4EA32" w14:textId="77777777" w:rsidR="008818F5" w:rsidRPr="003A3093" w:rsidRDefault="008818F5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0297EE82" w14:textId="77777777" w:rsidR="00A82EEE" w:rsidRPr="000B753F" w:rsidRDefault="00A82EEE" w:rsidP="00A82EE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Пояснительная записка</w:t>
      </w:r>
    </w:p>
    <w:p w14:paraId="19A594BF" w14:textId="77777777"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Описание дисциплины/модуля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: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типовая учебная программа разработана в соответствии с Государственными общеобязательными стандартами образования всех уровней,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утвержденными приказом Министра образования и науки РК от 8 ноября 2012 года № 500 «Об утверждении типовых учебных планов начального, основного среднего, общего среднего образования Республики Казахстан» (с изменениями и дополнениями, внесенными приказом Министерства образования и науки Республики Казахстан от 22 января 2022г. № 25. </w:t>
      </w:r>
    </w:p>
    <w:p w14:paraId="00481A9E" w14:textId="77777777"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Формируемые компетенции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полиязычной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 </w:t>
      </w:r>
    </w:p>
    <w:p w14:paraId="6931BE7E" w14:textId="579933C5" w:rsidR="00A82EEE" w:rsidRPr="000B753F" w:rsidRDefault="00A82EEE" w:rsidP="00A82EEE">
      <w:pPr>
        <w:shd w:val="clear" w:color="auto" w:fill="FFFFFF"/>
        <w:tabs>
          <w:tab w:val="left" w:pos="674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33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Профессиональный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 xml:space="preserve">английский язык уровня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0B753F">
        <w:rPr>
          <w:rFonts w:ascii="Times New Roman" w:hAnsi="Times New Roman" w:cs="Times New Roman"/>
          <w:sz w:val="28"/>
          <w:szCs w:val="28"/>
        </w:rPr>
        <w:t xml:space="preserve">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818F5">
        <w:rPr>
          <w:rFonts w:ascii="Times New Roman" w:hAnsi="Times New Roman" w:cs="Times New Roman"/>
          <w:sz w:val="28"/>
          <w:szCs w:val="28"/>
        </w:rPr>
        <w:t>1</w:t>
      </w:r>
      <w:r w:rsidRPr="000B753F">
        <w:rPr>
          <w:rFonts w:ascii="Times New Roman" w:hAnsi="Times New Roman" w:cs="Times New Roman"/>
          <w:sz w:val="28"/>
          <w:szCs w:val="28"/>
        </w:rPr>
        <w:tab/>
      </w:r>
    </w:p>
    <w:p w14:paraId="3465D03A" w14:textId="793E8744"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Постреквизиты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достижение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языкового уровня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high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В1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учебному предмету «</w:t>
      </w:r>
      <w:bookmarkStart w:id="0" w:name="_GoBack"/>
      <w:bookmarkEnd w:id="0"/>
      <w:r w:rsidR="00A04A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Профессиональный а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нглийский язык»,</w:t>
      </w:r>
    </w:p>
    <w:p w14:paraId="40F20AE0" w14:textId="414F6A5F"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Необходимые средства обучения, оборудование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="00AB7C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кни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га «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Student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’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book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Pack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Gateway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for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Kazakhstan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en-US" w:eastAsia="ru-RU"/>
        </w:rPr>
        <w:t>th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grade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»,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интерактивная доска, компьютер,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книга, словарь, дидактические материалы, видео и аудио материалы</w:t>
      </w:r>
    </w:p>
    <w:p w14:paraId="209809FF" w14:textId="77777777"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Контактная информация преподавателя (ей)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</w:p>
    <w:p w14:paraId="03C42E38" w14:textId="6F1D02E0"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Ф.И.О. (при наличии)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Панаева Эльза Даулетжановна</w:t>
      </w:r>
    </w:p>
    <w:p w14:paraId="182DBEC3" w14:textId="06819062"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8 77713259706</w:t>
      </w:r>
    </w:p>
    <w:p w14:paraId="2DFBFCF5" w14:textId="55978685" w:rsidR="00A82EEE" w:rsidRPr="000013C1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en-US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-mail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proofErr w:type="spellStart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elza</w:t>
      </w:r>
      <w:proofErr w:type="spellEnd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888 .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="008818F5"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</w:p>
    <w:p w14:paraId="768330C5" w14:textId="77777777" w:rsidR="00760041" w:rsidRPr="000013C1" w:rsidRDefault="00E61973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0013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lastRenderedPageBreak/>
        <w:t xml:space="preserve">      </w:t>
      </w:r>
    </w:p>
    <w:p w14:paraId="7DAFE24C" w14:textId="77777777" w:rsidR="00760041" w:rsidRPr="000013C1" w:rsidRDefault="00760041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14:paraId="5F896682" w14:textId="77777777"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</w:pPr>
      <w:bookmarkStart w:id="1" w:name="z473"/>
      <w:r w:rsidRPr="009446FE"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  <w:t>Распределение часов по семестрам</w:t>
      </w:r>
    </w:p>
    <w:p w14:paraId="352E6E75" w14:textId="77777777"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932"/>
      </w:tblGrid>
      <w:tr w:rsidR="004600FB" w:rsidRPr="009446FE" w14:paraId="272EE6AA" w14:textId="77777777" w:rsidTr="004600FB">
        <w:trPr>
          <w:trHeight w:val="30"/>
          <w:jc w:val="center"/>
        </w:trPr>
        <w:tc>
          <w:tcPr>
            <w:tcW w:w="3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51504130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1C19B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99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D11C2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4600FB" w:rsidRPr="009446FE" w14:paraId="05BE5FC7" w14:textId="77777777" w:rsidTr="004600FB">
        <w:trPr>
          <w:trHeight w:val="30"/>
          <w:jc w:val="center"/>
        </w:trPr>
        <w:tc>
          <w:tcPr>
            <w:tcW w:w="3330" w:type="dxa"/>
            <w:vMerge/>
          </w:tcPr>
          <w:p w14:paraId="4D53E185" w14:textId="77777777"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FF9C63" w14:textId="77777777"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391C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EDB62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3343D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30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7E8E4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4600FB" w:rsidRPr="009446FE" w14:paraId="44CCC129" w14:textId="77777777" w:rsidTr="004600FB">
        <w:trPr>
          <w:trHeight w:val="30"/>
          <w:jc w:val="center"/>
        </w:trPr>
        <w:tc>
          <w:tcPr>
            <w:tcW w:w="3330" w:type="dxa"/>
            <w:vMerge/>
          </w:tcPr>
          <w:p w14:paraId="736D0CF6" w14:textId="77777777"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9737FF" w14:textId="77777777"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0A93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9A8B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BAB1F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0C25E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5E99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2F43D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0AE23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56B9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</w:tc>
      </w:tr>
      <w:tr w:rsidR="004600FB" w:rsidRPr="009446FE" w14:paraId="7C6909F3" w14:textId="77777777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B2672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DA79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045EC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5336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2EB7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CCBC3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1FB45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12A42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EF58C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EF850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0FB" w:rsidRPr="009446FE" w14:paraId="745DC7D2" w14:textId="77777777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F96E7" w14:textId="31B1B82C" w:rsidR="004600FB" w:rsidRPr="003A3093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A04A22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Профессиональный и</w:t>
            </w:r>
            <w:r w:rsidR="003A3093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ностранный язык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FDDA" w14:textId="27140A56" w:rsidR="004600FB" w:rsidRPr="009446FE" w:rsidRDefault="00DE1186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3572F" w14:textId="4D5DBDF8" w:rsidR="004600FB" w:rsidRPr="00A82EE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46863" w14:textId="453CED05" w:rsidR="004600FB" w:rsidRPr="00A82EEE" w:rsidRDefault="004600FB" w:rsidP="00A82EEE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56E4A" w14:textId="602C5045"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4DBEE" w14:textId="77777777"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62B81" w14:textId="21E7B399"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DE1186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FB8E0" w14:textId="000F6A0D" w:rsidR="004600FB" w:rsidRPr="009446FE" w:rsidRDefault="004600FB" w:rsidP="00A04A22">
            <w:pPr>
              <w:spacing w:after="0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DE1186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 xml:space="preserve">       18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42803" w14:textId="77777777"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FF599" w14:textId="77777777"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14:paraId="73FD185D" w14:textId="77777777" w:rsidTr="009A290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C490D" w14:textId="5BB9703D" w:rsidR="009A290C" w:rsidRPr="00A82EE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7B5B15" w14:textId="3367D364" w:rsidR="009A290C" w:rsidRPr="003A3093" w:rsidRDefault="00DE1186" w:rsidP="009A290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1E290" w14:textId="63D9F280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D6F0D" w14:textId="3232D9CA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A1D2A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DAD20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7686F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52EC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01775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0904F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14:paraId="512EB89D" w14:textId="77777777" w:rsidTr="001E038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CA24B" w14:textId="77777777" w:rsidR="009A290C" w:rsidRPr="009446F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0AF07C" w14:textId="0542B7AD" w:rsidR="009A290C" w:rsidRPr="003A3093" w:rsidRDefault="00DE1186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8ABB4" w14:textId="79CC507B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FC607" w14:textId="13E95771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9F68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C40B6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B371E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E7228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E56D3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5C4E2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</w:tbl>
    <w:p w14:paraId="086D46D1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634262FE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04DC846B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1AD09DB1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503E5835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02CAB8FB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362732DA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18D69B7C" w14:textId="77777777" w:rsidR="000979DB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14:paraId="031B632C" w14:textId="77777777" w:rsidR="003A3093" w:rsidRPr="003A3093" w:rsidRDefault="003A309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14:paraId="7C1796B2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54875579" w14:textId="77777777" w:rsidR="008937DB" w:rsidRDefault="008937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2FFD22C7" w14:textId="27BB3906" w:rsidR="00E61973" w:rsidRPr="009446FE" w:rsidRDefault="00E6197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446F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Содержание рабочей учебной программы</w:t>
      </w:r>
    </w:p>
    <w:tbl>
      <w:tblPr>
        <w:tblStyle w:val="TableNormal"/>
        <w:tblW w:w="15461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5"/>
        <w:gridCol w:w="2972"/>
        <w:gridCol w:w="853"/>
        <w:gridCol w:w="702"/>
        <w:gridCol w:w="712"/>
        <w:gridCol w:w="577"/>
        <w:gridCol w:w="2552"/>
        <w:gridCol w:w="3827"/>
      </w:tblGrid>
      <w:tr w:rsidR="006431CD" w:rsidRPr="009446FE" w14:paraId="552905BB" w14:textId="5669DB29" w:rsidTr="006431CD">
        <w:trPr>
          <w:trHeight w:val="294"/>
        </w:trPr>
        <w:tc>
          <w:tcPr>
            <w:tcW w:w="571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2BE65D" w14:textId="77777777" w:rsidR="006431CD" w:rsidRPr="009446FE" w:rsidRDefault="006431CD" w:rsidP="004706E3">
            <w:pPr>
              <w:pStyle w:val="TableParagraph"/>
              <w:spacing w:before="49"/>
              <w:ind w:left="11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4EDC" w14:textId="77777777" w:rsidR="006431CD" w:rsidRPr="009446FE" w:rsidRDefault="006431CD" w:rsidP="004706E3">
            <w:pPr>
              <w:pStyle w:val="TableParagraph"/>
              <w:spacing w:before="49" w:line="280" w:lineRule="auto"/>
              <w:ind w:left="12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Разделы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pacing w:val="-2"/>
                <w:sz w:val="20"/>
                <w:szCs w:val="20"/>
              </w:rPr>
              <w:t>/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pacing w:val="-2"/>
                <w:sz w:val="20"/>
                <w:szCs w:val="20"/>
              </w:rPr>
              <w:t>результаты обучения</w:t>
            </w:r>
          </w:p>
        </w:tc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15ED" w14:textId="77777777" w:rsidR="006431CD" w:rsidRPr="009446FE" w:rsidRDefault="006431CD" w:rsidP="004706E3">
            <w:pPr>
              <w:pStyle w:val="TableParagraph"/>
              <w:spacing w:before="49" w:line="280" w:lineRule="auto"/>
              <w:ind w:left="123" w:right="13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Критерии</w:t>
            </w:r>
            <w:r w:rsidRPr="009446F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оценки и</w:t>
            </w:r>
            <w:r w:rsidRPr="009446F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/</w:t>
            </w:r>
            <w:r w:rsidRPr="009446F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 xml:space="preserve">или темы </w:t>
            </w:r>
            <w:r w:rsidRPr="009446FE">
              <w:rPr>
                <w:b/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144A" w14:textId="77777777" w:rsidR="006431CD" w:rsidRPr="009446FE" w:rsidRDefault="006431CD" w:rsidP="004706E3">
            <w:pPr>
              <w:pStyle w:val="TableParagraph"/>
              <w:spacing w:before="49" w:line="280" w:lineRule="auto"/>
              <w:ind w:left="124" w:right="11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Все</w:t>
            </w:r>
            <w:r w:rsidRPr="009446FE">
              <w:rPr>
                <w:b/>
                <w:spacing w:val="-6"/>
                <w:sz w:val="20"/>
                <w:szCs w:val="20"/>
              </w:rPr>
              <w:t>го</w:t>
            </w:r>
            <w:r w:rsidRPr="009446FE">
              <w:rPr>
                <w:b/>
                <w:sz w:val="20"/>
                <w:szCs w:val="20"/>
              </w:rPr>
              <w:t xml:space="preserve"> </w:t>
            </w:r>
            <w:r w:rsidRPr="009446FE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1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4A01" w14:textId="77777777" w:rsidR="006431CD" w:rsidRPr="009446FE" w:rsidRDefault="006431CD" w:rsidP="004706E3">
            <w:pPr>
              <w:pStyle w:val="TableParagraph"/>
              <w:spacing w:before="49"/>
              <w:ind w:left="125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Из</w:t>
            </w:r>
            <w:r w:rsidRPr="009446F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446FE">
              <w:rPr>
                <w:b/>
                <w:spacing w:val="-5"/>
                <w:sz w:val="20"/>
                <w:szCs w:val="20"/>
              </w:rPr>
              <w:t>них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C12EB0" w14:textId="77777777" w:rsidR="006431CD" w:rsidRPr="009446FE" w:rsidRDefault="006431CD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Тип</w:t>
            </w:r>
            <w:r w:rsidRPr="009446FE">
              <w:rPr>
                <w:b/>
                <w:sz w:val="20"/>
                <w:szCs w:val="20"/>
              </w:rPr>
              <w:t xml:space="preserve"> </w:t>
            </w:r>
            <w:r w:rsidRPr="009446FE">
              <w:rPr>
                <w:b/>
                <w:spacing w:val="-4"/>
                <w:sz w:val="20"/>
                <w:szCs w:val="20"/>
              </w:rPr>
              <w:t>заня</w:t>
            </w:r>
            <w:r w:rsidRPr="009446FE">
              <w:rPr>
                <w:b/>
                <w:spacing w:val="-5"/>
                <w:sz w:val="20"/>
                <w:szCs w:val="20"/>
              </w:rPr>
              <w:t>тия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098ABD" w14:textId="77777777" w:rsidR="006431CD" w:rsidRPr="009446FE" w:rsidRDefault="006431CD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6431CD" w:rsidRPr="009446FE" w14:paraId="6039CEFE" w14:textId="271C3C25" w:rsidTr="006431CD">
        <w:trPr>
          <w:trHeight w:val="985"/>
        </w:trPr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CDB113" w14:textId="77777777" w:rsidR="006431CD" w:rsidRPr="009446FE" w:rsidRDefault="006431CD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ED15" w14:textId="77777777" w:rsidR="006431CD" w:rsidRPr="009446FE" w:rsidRDefault="006431CD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2DE6" w14:textId="77777777" w:rsidR="006431CD" w:rsidRPr="009446FE" w:rsidRDefault="006431CD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A05B" w14:textId="77777777" w:rsidR="006431CD" w:rsidRPr="009446FE" w:rsidRDefault="006431CD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87B2" w14:textId="77777777" w:rsidR="006431CD" w:rsidRPr="009446FE" w:rsidRDefault="006431CD" w:rsidP="004706E3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Тео</w:t>
            </w:r>
            <w:r w:rsidRPr="009446FE">
              <w:rPr>
                <w:b/>
                <w:spacing w:val="-2"/>
                <w:sz w:val="20"/>
                <w:szCs w:val="20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9446FE">
              <w:rPr>
                <w:b/>
                <w:spacing w:val="-2"/>
                <w:sz w:val="20"/>
                <w:szCs w:val="20"/>
              </w:rPr>
              <w:t>ти</w:t>
            </w:r>
            <w:r w:rsidRPr="009446FE">
              <w:rPr>
                <w:b/>
                <w:spacing w:val="-4"/>
                <w:sz w:val="20"/>
                <w:szCs w:val="20"/>
              </w:rPr>
              <w:t>ческие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79D4" w14:textId="77777777" w:rsidR="006431CD" w:rsidRPr="009446FE" w:rsidRDefault="006431CD" w:rsidP="004706E3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Лабо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</w:rPr>
              <w:t>атор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н</w:t>
            </w:r>
            <w:r w:rsidRPr="009446FE">
              <w:rPr>
                <w:b/>
                <w:spacing w:val="-2"/>
                <w:sz w:val="20"/>
                <w:szCs w:val="20"/>
              </w:rPr>
              <w:t>о-практические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7C67" w14:textId="34AB81C2" w:rsidR="006431CD" w:rsidRPr="00E64382" w:rsidRDefault="006431CD" w:rsidP="004706E3">
            <w:pPr>
              <w:pStyle w:val="TableParagraph"/>
              <w:spacing w:before="26" w:line="230" w:lineRule="exact"/>
              <w:ind w:left="125" w:right="1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Производственное обучение/производственная практика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09276A" w14:textId="77777777" w:rsidR="006431CD" w:rsidRPr="009446FE" w:rsidRDefault="006431CD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3C15DC" w14:textId="77777777" w:rsidR="006431CD" w:rsidRPr="009446FE" w:rsidRDefault="006431CD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1CD" w:rsidRPr="006431CD" w14:paraId="382493DF" w14:textId="791F5828" w:rsidTr="006431CD">
        <w:trPr>
          <w:trHeight w:val="296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4C6DD09" w14:textId="77777777" w:rsidR="006431CD" w:rsidRPr="009446FE" w:rsidRDefault="006431CD" w:rsidP="006431CD">
            <w:pPr>
              <w:pStyle w:val="TableParagraph"/>
              <w:spacing w:before="52"/>
              <w:ind w:left="119"/>
              <w:jc w:val="center"/>
            </w:pPr>
            <w:r w:rsidRPr="009446FE">
              <w:t>1</w:t>
            </w:r>
          </w:p>
          <w:p w14:paraId="7C1A7849" w14:textId="77777777" w:rsidR="006431CD" w:rsidRPr="009446FE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35FDD3" w14:textId="30D9849E" w:rsidR="006431CD" w:rsidRPr="00CE75FC" w:rsidRDefault="006431CD" w:rsidP="006431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proofErr w:type="spellEnd"/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«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My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profession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is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a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cook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   </w:t>
            </w:r>
          </w:p>
          <w:p w14:paraId="235745D8" w14:textId="77777777" w:rsidR="006431CD" w:rsidRPr="006431CD" w:rsidRDefault="006431CD" w:rsidP="006431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31C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Моя профессия-повар.</w:t>
            </w:r>
          </w:p>
          <w:p w14:paraId="661F402A" w14:textId="77777777" w:rsidR="006431CD" w:rsidRPr="006431CD" w:rsidRDefault="006431CD" w:rsidP="006431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</w:pPr>
            <w:r w:rsidRPr="00CE75F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 Article</w:t>
            </w:r>
            <w:r w:rsidRPr="006431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</w:p>
          <w:p w14:paraId="5B534975" w14:textId="77777777" w:rsidR="006431CD" w:rsidRPr="006431CD" w:rsidRDefault="006431CD" w:rsidP="006431C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1D0242B0" w14:textId="2858376E" w:rsidR="006431CD" w:rsidRPr="006431CD" w:rsidRDefault="006431CD" w:rsidP="006431C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topics</w:t>
            </w:r>
            <w:proofErr w:type="gramEnd"/>
            <w:r w:rsidRPr="006431CD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AC518CD" w14:textId="77777777" w:rsidR="006431CD" w:rsidRPr="009446FE" w:rsidRDefault="006431CD" w:rsidP="006431CD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3) Use speaking and listening skills to provide sensitive feedback to peers.</w:t>
            </w:r>
          </w:p>
          <w:p w14:paraId="76555985" w14:textId="77777777" w:rsidR="006431CD" w:rsidRPr="009446FE" w:rsidRDefault="006431CD" w:rsidP="006431CD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 xml:space="preserve">4) Understand the detail of an argument in unsupported </w:t>
            </w:r>
            <w:r w:rsidRPr="009446FE">
              <w:rPr>
                <w:rFonts w:ascii="Times New Roman" w:hAnsi="Times New Roman" w:cs="Times New Roman"/>
              </w:rPr>
              <w:lastRenderedPageBreak/>
              <w:t>extended talk on a wide range of general and curricular topics, including talk on a limited range of unfamiliar topics.</w:t>
            </w:r>
          </w:p>
          <w:p w14:paraId="435836A2" w14:textId="77777777" w:rsidR="006431CD" w:rsidRPr="009446FE" w:rsidRDefault="006431CD" w:rsidP="006431CD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5) Use talk or writing as a means of reflecting on and exploring a range of perspectives on the world.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2968" w14:textId="77777777" w:rsidR="006431CD" w:rsidRPr="00905882" w:rsidRDefault="006431CD" w:rsidP="006431CD">
            <w:pPr>
              <w:shd w:val="clear" w:color="auto" w:fill="FFFFFF"/>
              <w:spacing w:line="214" w:lineRule="atLeast"/>
              <w:ind w:right="121"/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905882">
              <w:rPr>
                <w:rFonts w:ascii="Times New Roman" w:hAnsi="Times New Roman"/>
                <w:sz w:val="20"/>
                <w:lang w:val="ru-RU" w:eastAsia="ru-RU"/>
              </w:rPr>
              <w:lastRenderedPageBreak/>
              <w:t>Знает лексический и грамматический минимум, необходимый для чтения, перевода (со словарем) иностранных текстов профессиональной направленности</w:t>
            </w:r>
          </w:p>
          <w:p w14:paraId="3545FC37" w14:textId="27174E2E" w:rsidR="006431CD" w:rsidRPr="009446FE" w:rsidRDefault="006431CD" w:rsidP="006431CD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75FC">
              <w:rPr>
                <w:rFonts w:ascii="Times New Roman" w:hAnsi="Times New Roman"/>
                <w:sz w:val="20"/>
                <w:lang w:val="ru-RU" w:eastAsia="ru-RU"/>
              </w:rPr>
              <w:t xml:space="preserve">Умеет сообщать о планах на будущее и о выборе профессии; употребление артиклей с названиями стран, </w:t>
            </w:r>
            <w:r w:rsidRPr="00CE75F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городов и языков, идиоматических </w:t>
            </w:r>
            <w:r w:rsidRPr="00CE75F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выражений.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</w:t>
            </w:r>
            <w:r w:rsidRPr="00CE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E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presenting</w:t>
            </w:r>
            <w:r w:rsidRPr="00CE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r w:rsidRPr="00CE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clearly</w:t>
            </w:r>
            <w:r w:rsidRPr="00CE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CE7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14:paraId="58E98E04" w14:textId="77777777" w:rsidR="006431CD" w:rsidRPr="009446FE" w:rsidRDefault="006431CD" w:rsidP="006431CD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12FA0699" w14:textId="77777777" w:rsidR="006431CD" w:rsidRPr="009446FE" w:rsidRDefault="006431CD" w:rsidP="006431CD">
            <w:pPr>
              <w:pStyle w:val="TableParagraph"/>
              <w:jc w:val="both"/>
            </w:pPr>
            <w:r w:rsidRPr="009446FE">
              <w:rPr>
                <w:color w:val="000000"/>
                <w:sz w:val="24"/>
                <w:szCs w:val="24"/>
              </w:rPr>
              <w:t>3</w:t>
            </w:r>
            <w:r w:rsidRPr="009446FE">
              <w:rPr>
                <w:color w:val="000000"/>
                <w:sz w:val="24"/>
                <w:szCs w:val="24"/>
                <w:lang w:val="en-US"/>
              </w:rPr>
              <w:t>)</w:t>
            </w:r>
            <w:r w:rsidRPr="009446FE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9446FE">
              <w:rPr>
                <w:color w:val="000000"/>
                <w:sz w:val="24"/>
                <w:szCs w:val="24"/>
                <w:lang w:val="en-GB"/>
              </w:rPr>
              <w:t>riticize</w:t>
            </w:r>
            <w:proofErr w:type="spellEnd"/>
            <w:r w:rsidRPr="009446FE">
              <w:rPr>
                <w:color w:val="000000"/>
                <w:sz w:val="24"/>
                <w:szCs w:val="24"/>
                <w:lang w:val="en-GB"/>
              </w:rPr>
              <w:t xml:space="preserve"> on the views of others in a growing variety of talk contexts on topic</w:t>
            </w:r>
            <w:r w:rsidRPr="009446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D893" w14:textId="77777777" w:rsidR="006431CD" w:rsidRPr="009446FE" w:rsidRDefault="006431CD" w:rsidP="006431CD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lastRenderedPageBreak/>
              <w:t>2-2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53B3" w14:textId="0992A776" w:rsidR="006431CD" w:rsidRPr="009446FE" w:rsidRDefault="006431CD" w:rsidP="006431CD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BAC4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C8A6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9CC454" w14:textId="684F708E" w:rsidR="006431CD" w:rsidRPr="00BB61EA" w:rsidRDefault="006431CD" w:rsidP="006431CD">
            <w:pPr>
              <w:pStyle w:val="TableParagraph"/>
              <w:jc w:val="both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E955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14:paraId="76326E11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14:paraId="4286026C" w14:textId="07B57CB0" w:rsidR="006431CD" w:rsidRDefault="006431CD" w:rsidP="006431CD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6431CD" w:rsidRPr="006431CD" w14:paraId="53B2A1DA" w14:textId="2A17D369" w:rsidTr="006431CD">
        <w:trPr>
          <w:trHeight w:val="894"/>
        </w:trPr>
        <w:tc>
          <w:tcPr>
            <w:tcW w:w="571" w:type="dxa"/>
            <w:tcBorders>
              <w:left w:val="single" w:sz="4" w:space="0" w:color="000000"/>
              <w:right w:val="single" w:sz="6" w:space="0" w:color="000000"/>
            </w:tcBorders>
          </w:tcPr>
          <w:p w14:paraId="6E49A52E" w14:textId="12E2815D" w:rsidR="006431CD" w:rsidRPr="009446FE" w:rsidRDefault="006431CD" w:rsidP="006431CD">
            <w:pPr>
              <w:pStyle w:val="TableParagraph"/>
              <w:spacing w:before="52"/>
              <w:ind w:left="119"/>
              <w:jc w:val="center"/>
            </w:pPr>
            <w:r w:rsidRPr="00E64382">
              <w:rPr>
                <w:lang w:val="en-US"/>
              </w:rPr>
              <w:lastRenderedPageBreak/>
              <w:t xml:space="preserve"> </w:t>
            </w:r>
            <w:r>
              <w:t>2</w:t>
            </w:r>
          </w:p>
        </w:tc>
        <w:tc>
          <w:tcPr>
            <w:tcW w:w="26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52C761" w14:textId="77777777" w:rsidR="006431CD" w:rsidRPr="009446FE" w:rsidRDefault="006431CD" w:rsidP="006431CD">
            <w:pPr>
              <w:pStyle w:val="TableParagraph"/>
              <w:jc w:val="both"/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E4AF" w14:textId="441EF48E" w:rsidR="006431CD" w:rsidRPr="009446FE" w:rsidRDefault="006431CD" w:rsidP="00643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39DBB9" w14:textId="77777777" w:rsidR="006431CD" w:rsidRPr="009446FE" w:rsidRDefault="006431CD" w:rsidP="006431CD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Identify the main points of a text on topics in speed reading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1AF335C" w14:textId="77777777" w:rsidR="006431CD" w:rsidRPr="009446FE" w:rsidRDefault="006431CD" w:rsidP="006431CD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Present  topical vocabulary, which is appropriate to topic and genre and which is spelt accurately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0951FA29" w14:textId="77777777" w:rsidR="006431CD" w:rsidRPr="009446FE" w:rsidRDefault="006431CD" w:rsidP="006431CD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lang w:val="en-US"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Apply comparative degree adverb structures with regular and irregular adverbs. 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F6B10A" w14:textId="77777777" w:rsidR="006431CD" w:rsidRPr="009446FE" w:rsidRDefault="006431CD" w:rsidP="006431CD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F2A4AD" w14:textId="5A2F1D00" w:rsidR="006431CD" w:rsidRPr="009446FE" w:rsidRDefault="006431CD" w:rsidP="006431CD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A444BB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DA980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7E8A946" w14:textId="4A9DEAC0" w:rsidR="006431CD" w:rsidRPr="00BB61EA" w:rsidRDefault="006431CD" w:rsidP="006431CD">
            <w:pPr>
              <w:pStyle w:val="TableParagraph"/>
              <w:jc w:val="both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7D1ED0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14:paraId="5313F837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text;</w:t>
            </w:r>
          </w:p>
          <w:p w14:paraId="6F162561" w14:textId="402629FA" w:rsidR="006431CD" w:rsidRPr="00B754EA" w:rsidRDefault="006431CD" w:rsidP="006431CD">
            <w:pPr>
              <w:pStyle w:val="TableParagraph"/>
              <w:jc w:val="both"/>
            </w:pPr>
            <w:r>
              <w:rPr>
                <w:lang w:val="en-US"/>
              </w:rPr>
              <w:t>- Doing tasks after the text</w:t>
            </w:r>
          </w:p>
        </w:tc>
      </w:tr>
      <w:tr w:rsidR="006431CD" w:rsidRPr="006431CD" w14:paraId="2E94CB90" w14:textId="3FA4E9F5" w:rsidTr="006431CD">
        <w:trPr>
          <w:trHeight w:val="894"/>
        </w:trPr>
        <w:tc>
          <w:tcPr>
            <w:tcW w:w="571" w:type="dxa"/>
            <w:tcBorders>
              <w:left w:val="single" w:sz="4" w:space="0" w:color="000000"/>
              <w:right w:val="single" w:sz="6" w:space="0" w:color="000000"/>
            </w:tcBorders>
          </w:tcPr>
          <w:p w14:paraId="06F80458" w14:textId="3D0EB044" w:rsidR="006431CD" w:rsidRPr="009446FE" w:rsidRDefault="006431CD" w:rsidP="006431CD">
            <w:pPr>
              <w:pStyle w:val="TableParagraph"/>
              <w:spacing w:before="52"/>
              <w:ind w:left="119"/>
              <w:jc w:val="center"/>
            </w:pPr>
            <w:r>
              <w:t>3</w:t>
            </w:r>
          </w:p>
        </w:tc>
        <w:tc>
          <w:tcPr>
            <w:tcW w:w="26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CB48FB" w14:textId="77777777" w:rsidR="006431CD" w:rsidRPr="009446FE" w:rsidRDefault="006431CD" w:rsidP="006431CD">
            <w:pPr>
              <w:pStyle w:val="TableParagraph"/>
              <w:jc w:val="both"/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6990" w14:textId="77777777" w:rsidR="006431CD" w:rsidRPr="009446FE" w:rsidRDefault="006431CD" w:rsidP="006431CD">
            <w:pPr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provide sensitive feedback to peers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3FC99C71" w14:textId="527D9149" w:rsidR="006431CD" w:rsidRPr="009446FE" w:rsidRDefault="006431CD" w:rsidP="00643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Define the detail of an argument in unsupported extended talk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348380CE" w14:textId="77777777" w:rsidR="006431CD" w:rsidRPr="009446FE" w:rsidRDefault="006431CD" w:rsidP="00643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 w14:paraId="33F12BF0" w14:textId="77777777" w:rsidR="006431CD" w:rsidRPr="009446FE" w:rsidRDefault="006431CD" w:rsidP="006431CD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2-6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14:paraId="462F6C81" w14:textId="5C787F9C" w:rsidR="006431CD" w:rsidRPr="009446FE" w:rsidRDefault="006431CD" w:rsidP="006431CD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14:paraId="2462744C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577" w:type="dxa"/>
            <w:tcBorders>
              <w:left w:val="single" w:sz="6" w:space="0" w:color="000000"/>
              <w:right w:val="single" w:sz="6" w:space="0" w:color="000000"/>
            </w:tcBorders>
          </w:tcPr>
          <w:p w14:paraId="70143C82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4" w:space="0" w:color="000000"/>
            </w:tcBorders>
          </w:tcPr>
          <w:p w14:paraId="4E8A66C1" w14:textId="2743A88F" w:rsidR="006431CD" w:rsidRPr="00BB61EA" w:rsidRDefault="006431CD" w:rsidP="006431CD">
            <w:pPr>
              <w:pStyle w:val="TableParagraph"/>
              <w:jc w:val="both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14:paraId="1325270D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-Filling the gaps on video;</w:t>
            </w:r>
          </w:p>
          <w:p w14:paraId="1357DF4A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-Work with a new vocabulary;</w:t>
            </w:r>
          </w:p>
          <w:p w14:paraId="34B02F40" w14:textId="2D1DCAE3" w:rsidR="006431CD" w:rsidRDefault="006431CD" w:rsidP="006431CD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-Talking about the main meaning of the video;</w:t>
            </w:r>
          </w:p>
        </w:tc>
      </w:tr>
      <w:tr w:rsidR="006431CD" w:rsidRPr="006431CD" w14:paraId="3F5DDC17" w14:textId="66117C85" w:rsidTr="006431CD">
        <w:trPr>
          <w:trHeight w:val="1808"/>
        </w:trPr>
        <w:tc>
          <w:tcPr>
            <w:tcW w:w="571" w:type="dxa"/>
            <w:tcBorders>
              <w:left w:val="single" w:sz="4" w:space="0" w:color="000000"/>
              <w:right w:val="single" w:sz="6" w:space="0" w:color="000000"/>
            </w:tcBorders>
          </w:tcPr>
          <w:p w14:paraId="1D5217CD" w14:textId="778CFF09" w:rsidR="006431CD" w:rsidRPr="009446FE" w:rsidRDefault="006431CD" w:rsidP="006431CD">
            <w:pPr>
              <w:pStyle w:val="TableParagraph"/>
              <w:spacing w:before="52"/>
              <w:ind w:left="119"/>
              <w:jc w:val="center"/>
            </w:pPr>
            <w:r>
              <w:t>4</w:t>
            </w:r>
          </w:p>
        </w:tc>
        <w:tc>
          <w:tcPr>
            <w:tcW w:w="26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67C7B2" w14:textId="77777777" w:rsidR="006431CD" w:rsidRPr="009446FE" w:rsidRDefault="006431CD" w:rsidP="006431CD">
            <w:pPr>
              <w:pStyle w:val="TableParagraph"/>
              <w:jc w:val="both"/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E61860" w14:textId="75C3D033" w:rsidR="006431CD" w:rsidRPr="009446FE" w:rsidRDefault="006431CD" w:rsidP="006431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Analyze</w:t>
            </w:r>
            <w:proofErr w:type="spellEnd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talk and modify language through paraphrase and correction in talk on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5941E9EC" w14:textId="7D5D9C40" w:rsidR="006431CD" w:rsidRPr="009446FE" w:rsidRDefault="006431CD" w:rsidP="0064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Demonstrate paper and digital reference resources to check meaning and extend understanding.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 w14:paraId="50B7F4C6" w14:textId="77777777" w:rsidR="006431CD" w:rsidRPr="009446FE" w:rsidRDefault="006431CD" w:rsidP="006431CD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2-8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14:paraId="3C363B4D" w14:textId="2294A6FA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14:paraId="078DDDFB" w14:textId="329DCBB7" w:rsidR="006431CD" w:rsidRPr="00E64382" w:rsidRDefault="006431CD" w:rsidP="006431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dxa"/>
            <w:tcBorders>
              <w:left w:val="single" w:sz="6" w:space="0" w:color="000000"/>
              <w:right w:val="single" w:sz="6" w:space="0" w:color="000000"/>
            </w:tcBorders>
          </w:tcPr>
          <w:p w14:paraId="688993F6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4" w:space="0" w:color="000000"/>
            </w:tcBorders>
          </w:tcPr>
          <w:p w14:paraId="788C747D" w14:textId="735D394A" w:rsidR="006431CD" w:rsidRPr="00BB61EA" w:rsidRDefault="006431CD" w:rsidP="006431CD">
            <w:pPr>
              <w:pStyle w:val="TableParagraph"/>
              <w:jc w:val="both"/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14:paraId="6AFD385C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before the text;</w:t>
            </w:r>
          </w:p>
          <w:p w14:paraId="47E2E517" w14:textId="0F680FB8" w:rsidR="006431CD" w:rsidRPr="00494650" w:rsidRDefault="006431CD" w:rsidP="006431CD">
            <w:pPr>
              <w:pStyle w:val="TableParagraph"/>
              <w:jc w:val="both"/>
            </w:pPr>
            <w:r>
              <w:rPr>
                <w:lang w:val="en-US"/>
              </w:rPr>
              <w:t>-Doing the task after the text</w:t>
            </w:r>
          </w:p>
        </w:tc>
      </w:tr>
      <w:tr w:rsidR="006431CD" w:rsidRPr="006431CD" w14:paraId="2D37089C" w14:textId="667B76F9" w:rsidTr="006431CD">
        <w:trPr>
          <w:trHeight w:val="3612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ED141CA" w14:textId="45B3B49A" w:rsidR="006431CD" w:rsidRPr="00C3087B" w:rsidRDefault="006431CD" w:rsidP="006431CD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5</w:t>
            </w:r>
          </w:p>
          <w:p w14:paraId="0CD59749" w14:textId="77777777" w:rsidR="006431CD" w:rsidRPr="009446FE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D33A794" w14:textId="2D87A369" w:rsidR="006431CD" w:rsidRDefault="006431CD" w:rsidP="006431C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</w:t>
            </w:r>
            <w:proofErr w:type="spellEnd"/>
            <w:r w:rsidRPr="00F150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666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At</w:t>
            </w:r>
            <w:r w:rsidRPr="008666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the</w:t>
            </w:r>
            <w:r w:rsidRPr="008666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supermarket</w:t>
            </w:r>
            <w:r w:rsidRPr="008666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</w:p>
          <w:p w14:paraId="51B0BFCB" w14:textId="77777777" w:rsidR="006431CD" w:rsidRDefault="006431CD" w:rsidP="006431C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2ED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82E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супермаркете</w:t>
            </w:r>
            <w:proofErr w:type="spellEnd"/>
            <w:r w:rsidRPr="00082ED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04BA9F39" w14:textId="77777777" w:rsidR="006431CD" w:rsidRPr="004C69C4" w:rsidRDefault="006431CD" w:rsidP="006431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65B"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Verb</w:t>
            </w:r>
            <w:r w:rsidRPr="004C69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To</w:t>
            </w:r>
            <w:r w:rsidRPr="004C69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ru-RU"/>
              </w:rPr>
              <w:t>be</w:t>
            </w:r>
            <w:r w:rsidRPr="004C69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». </w:t>
            </w:r>
          </w:p>
          <w:p w14:paraId="04ED3131" w14:textId="77777777" w:rsidR="006431CD" w:rsidRPr="009446FE" w:rsidRDefault="006431CD" w:rsidP="006431C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36680F" w14:textId="77777777" w:rsidR="006431CD" w:rsidRPr="004C69C4" w:rsidRDefault="006431CD" w:rsidP="006431CD">
            <w:pPr>
              <w:pStyle w:val="a9"/>
              <w:ind w:right="121"/>
              <w:jc w:val="both"/>
            </w:pPr>
            <w:proofErr w:type="spellStart"/>
            <w:r w:rsidRPr="00923433">
              <w:t>Знает</w:t>
            </w:r>
            <w:proofErr w:type="spellEnd"/>
            <w:r w:rsidRPr="004C69C4">
              <w:t xml:space="preserve">  </w:t>
            </w:r>
            <w:proofErr w:type="spellStart"/>
            <w:r>
              <w:t>ле</w:t>
            </w:r>
            <w:r w:rsidRPr="00923433">
              <w:t>ксические</w:t>
            </w:r>
            <w:proofErr w:type="spellEnd"/>
            <w:r w:rsidRPr="004C69C4">
              <w:t xml:space="preserve"> </w:t>
            </w:r>
            <w:proofErr w:type="spellStart"/>
            <w:r w:rsidRPr="00923433">
              <w:t>единицы</w:t>
            </w:r>
            <w:proofErr w:type="spellEnd"/>
            <w:r w:rsidRPr="004C69C4">
              <w:t xml:space="preserve">: </w:t>
            </w:r>
            <w:r>
              <w:t>to</w:t>
            </w:r>
            <w:r w:rsidRPr="004C69C4">
              <w:t xml:space="preserve"> </w:t>
            </w:r>
            <w:r>
              <w:t>cater</w:t>
            </w:r>
            <w:r w:rsidRPr="004C69C4">
              <w:t xml:space="preserve">, </w:t>
            </w:r>
            <w:r w:rsidRPr="00EB6A8E">
              <w:t>a</w:t>
            </w:r>
            <w:r w:rsidRPr="004C69C4">
              <w:t xml:space="preserve"> </w:t>
            </w:r>
            <w:r>
              <w:t>grocery</w:t>
            </w:r>
            <w:r w:rsidRPr="004C69C4">
              <w:t xml:space="preserve"> </w:t>
            </w:r>
            <w:r>
              <w:t>store</w:t>
            </w:r>
            <w:r w:rsidRPr="004C69C4">
              <w:t xml:space="preserve">, </w:t>
            </w:r>
            <w:r w:rsidRPr="00EB6A8E">
              <w:t>a</w:t>
            </w:r>
            <w:r w:rsidRPr="004C69C4">
              <w:t xml:space="preserve"> </w:t>
            </w:r>
            <w:r w:rsidRPr="00EB6A8E">
              <w:t>chemists</w:t>
            </w:r>
            <w:r w:rsidRPr="004C69C4">
              <w:t xml:space="preserve">, </w:t>
            </w:r>
            <w:r w:rsidRPr="00EB6A8E">
              <w:t>a</w:t>
            </w:r>
            <w:r w:rsidRPr="004C69C4">
              <w:t xml:space="preserve"> </w:t>
            </w:r>
            <w:r w:rsidRPr="00EB6A8E">
              <w:t>shop</w:t>
            </w:r>
            <w:r w:rsidRPr="004C69C4">
              <w:t xml:space="preserve">, </w:t>
            </w:r>
            <w:r w:rsidRPr="00EB6A8E">
              <w:t>a</w:t>
            </w:r>
            <w:r w:rsidRPr="004C69C4">
              <w:t xml:space="preserve"> </w:t>
            </w:r>
            <w:r w:rsidRPr="00EB6A8E">
              <w:t>station</w:t>
            </w:r>
            <w:r w:rsidRPr="004C69C4">
              <w:t xml:space="preserve">, </w:t>
            </w:r>
            <w:proofErr w:type="spellStart"/>
            <w:r w:rsidRPr="00923433">
              <w:t>и</w:t>
            </w:r>
            <w:r w:rsidRPr="004C69C4">
              <w:t>.</w:t>
            </w:r>
            <w:r w:rsidRPr="00923433">
              <w:t>т</w:t>
            </w:r>
            <w:r w:rsidRPr="004C69C4">
              <w:t>.</w:t>
            </w:r>
            <w:r w:rsidRPr="00923433">
              <w:t>д</w:t>
            </w:r>
            <w:proofErr w:type="spellEnd"/>
            <w:r w:rsidRPr="004C69C4">
              <w:t xml:space="preserve">. </w:t>
            </w:r>
            <w:proofErr w:type="spellStart"/>
            <w:r w:rsidRPr="00862DB4">
              <w:t>Спряжен</w:t>
            </w:r>
            <w:r>
              <w:t>ие</w:t>
            </w:r>
            <w:proofErr w:type="spellEnd"/>
            <w:r w:rsidRPr="004C69C4">
              <w:t xml:space="preserve"> </w:t>
            </w:r>
            <w:proofErr w:type="spellStart"/>
            <w:r>
              <w:t>глагола</w:t>
            </w:r>
            <w:proofErr w:type="spellEnd"/>
            <w:r w:rsidRPr="004C69C4">
              <w:t xml:space="preserve"> «</w:t>
            </w:r>
            <w:proofErr w:type="spellStart"/>
            <w:r>
              <w:t>быть</w:t>
            </w:r>
            <w:proofErr w:type="spellEnd"/>
            <w:r w:rsidRPr="004C69C4">
              <w:t>», «</w:t>
            </w:r>
            <w:proofErr w:type="spellStart"/>
            <w:r>
              <w:t>явл</w:t>
            </w:r>
            <w:proofErr w:type="spellEnd"/>
            <w:r w:rsidRPr="004C69C4">
              <w:t xml:space="preserve">. </w:t>
            </w:r>
            <w:proofErr w:type="spellStart"/>
            <w:r>
              <w:t>кем</w:t>
            </w:r>
            <w:r w:rsidRPr="004C69C4">
              <w:t>.</w:t>
            </w:r>
            <w:r>
              <w:t>л</w:t>
            </w:r>
            <w:proofErr w:type="spellEnd"/>
            <w:r w:rsidRPr="004C69C4">
              <w:t xml:space="preserve">» </w:t>
            </w:r>
            <w:r w:rsidRPr="00862DB4">
              <w:t>в</w:t>
            </w:r>
            <w:r w:rsidRPr="004C69C4">
              <w:t xml:space="preserve"> </w:t>
            </w:r>
            <w:proofErr w:type="spellStart"/>
            <w:r w:rsidRPr="00862DB4">
              <w:t>наст</w:t>
            </w:r>
            <w:r w:rsidRPr="004C69C4">
              <w:t>.</w:t>
            </w:r>
            <w:r w:rsidRPr="00862DB4">
              <w:t>и</w:t>
            </w:r>
            <w:proofErr w:type="spellEnd"/>
            <w:r w:rsidRPr="004C69C4">
              <w:t xml:space="preserve"> </w:t>
            </w:r>
            <w:proofErr w:type="spellStart"/>
            <w:r w:rsidRPr="00862DB4">
              <w:t>прошед</w:t>
            </w:r>
            <w:proofErr w:type="spellEnd"/>
            <w:r w:rsidRPr="004C69C4">
              <w:t xml:space="preserve">. </w:t>
            </w:r>
            <w:proofErr w:type="spellStart"/>
            <w:proofErr w:type="gramStart"/>
            <w:r>
              <w:t>в</w:t>
            </w:r>
            <w:r w:rsidRPr="00862DB4">
              <w:t>ремени</w:t>
            </w:r>
            <w:proofErr w:type="spellEnd"/>
            <w:proofErr w:type="gramEnd"/>
            <w:r w:rsidRPr="004C69C4">
              <w:t>.</w:t>
            </w:r>
          </w:p>
          <w:p w14:paraId="5DBA69F6" w14:textId="0442CA97" w:rsidR="006431CD" w:rsidRPr="00CE75FC" w:rsidRDefault="006431CD" w:rsidP="006431CD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75FC">
              <w:rPr>
                <w:lang w:val="ru-RU"/>
              </w:rPr>
              <w:t>Умеет описать какое либо место с конструкцией «есть</w:t>
            </w:r>
            <w:proofErr w:type="gramStart"/>
            <w:r w:rsidRPr="00CE75FC">
              <w:rPr>
                <w:lang w:val="ru-RU"/>
              </w:rPr>
              <w:t>»,  «</w:t>
            </w:r>
            <w:proofErr w:type="gramEnd"/>
            <w:r w:rsidRPr="00CE75FC">
              <w:rPr>
                <w:lang w:val="ru-RU"/>
              </w:rPr>
              <w:t>находится» высказываться по теме на основе прочитанного текста (чтение с полным пониманием текста); использовать ситуацию, изложенную в тексте в качестве опоры для высказывания по теме «В супермаркете»; выделять основную мысль в воспринимаемом на слух тексте; использовать активную лексику и грамматическое правило в речевых ситуациях.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DF81" w14:textId="77777777" w:rsidR="006431CD" w:rsidRPr="009446FE" w:rsidRDefault="006431CD" w:rsidP="006431CD">
            <w:pPr>
              <w:pStyle w:val="TableParagraph"/>
              <w:jc w:val="center"/>
            </w:pPr>
            <w:r w:rsidRPr="009446FE">
              <w:t>2-10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293C" w14:textId="2C5AB8B3" w:rsidR="006431CD" w:rsidRPr="009446FE" w:rsidRDefault="006431CD" w:rsidP="006431CD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C6AE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B9A1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A0F080" w14:textId="039709BA" w:rsidR="006431CD" w:rsidRPr="009446FE" w:rsidRDefault="006431CD" w:rsidP="006431CD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C7B5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14:paraId="120D37A2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14:paraId="29902392" w14:textId="201C0344" w:rsidR="006431CD" w:rsidRDefault="006431CD" w:rsidP="006431CD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-Doing tasks after the text</w:t>
            </w:r>
          </w:p>
        </w:tc>
      </w:tr>
      <w:tr w:rsidR="006431CD" w:rsidRPr="006431CD" w14:paraId="38F2F240" w14:textId="19B16E36" w:rsidTr="006431CD">
        <w:trPr>
          <w:trHeight w:val="296"/>
        </w:trPr>
        <w:tc>
          <w:tcPr>
            <w:tcW w:w="57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5225A9" w14:textId="1A24444D" w:rsidR="006431CD" w:rsidRPr="00C3087B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7B87D4" w14:textId="77777777" w:rsidR="006431CD" w:rsidRPr="009446FE" w:rsidRDefault="006431CD" w:rsidP="00643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6605" w14:textId="77777777" w:rsidR="006431CD" w:rsidRPr="009446FE" w:rsidRDefault="006431CD" w:rsidP="006431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14:paraId="38D5803E" w14:textId="77777777" w:rsidR="006431CD" w:rsidRPr="009446FE" w:rsidRDefault="006431CD" w:rsidP="006431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14:paraId="71A5ADBA" w14:textId="77777777" w:rsidR="006431CD" w:rsidRPr="009446FE" w:rsidRDefault="006431CD" w:rsidP="006431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BC4A" w14:textId="77777777" w:rsidR="006431CD" w:rsidRPr="009446FE" w:rsidRDefault="006431CD" w:rsidP="006431CD">
            <w:pPr>
              <w:pStyle w:val="TableParagraph"/>
              <w:jc w:val="center"/>
            </w:pPr>
            <w:r w:rsidRPr="009446FE">
              <w:t>2-12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6FAD" w14:textId="02D3544E" w:rsidR="006431CD" w:rsidRPr="008818F5" w:rsidRDefault="006431CD" w:rsidP="006431CD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FF04" w14:textId="666B68B5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F4A7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B69806" w14:textId="545CCC0E" w:rsidR="006431CD" w:rsidRPr="009446FE" w:rsidRDefault="006431CD" w:rsidP="006431CD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1121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Retelling the text;</w:t>
            </w:r>
          </w:p>
          <w:p w14:paraId="7CBC1F7D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 in pairs;</w:t>
            </w:r>
          </w:p>
          <w:p w14:paraId="46DDBCBF" w14:textId="5810EC07" w:rsidR="006431CD" w:rsidRPr="00B754EA" w:rsidRDefault="006431CD" w:rsidP="006431CD">
            <w:pPr>
              <w:pStyle w:val="TableParagraph"/>
              <w:jc w:val="center"/>
            </w:pPr>
            <w:r>
              <w:rPr>
                <w:lang w:val="en-US"/>
              </w:rPr>
              <w:t>- Making a situation dialogue</w:t>
            </w:r>
          </w:p>
        </w:tc>
      </w:tr>
      <w:tr w:rsidR="006431CD" w:rsidRPr="006431CD" w14:paraId="29DF05B7" w14:textId="439ECEE4" w:rsidTr="006431CD">
        <w:trPr>
          <w:trHeight w:val="3056"/>
        </w:trPr>
        <w:tc>
          <w:tcPr>
            <w:tcW w:w="571" w:type="dxa"/>
            <w:tcBorders>
              <w:left w:val="single" w:sz="4" w:space="0" w:color="000000"/>
              <w:right w:val="single" w:sz="6" w:space="0" w:color="000000"/>
            </w:tcBorders>
          </w:tcPr>
          <w:p w14:paraId="5B445372" w14:textId="68FD04A0" w:rsidR="006431CD" w:rsidRPr="00C3087B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422037" w14:textId="77777777" w:rsidR="006431CD" w:rsidRPr="009446FE" w:rsidRDefault="006431CD" w:rsidP="00643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DADC15" w14:textId="08459B7D" w:rsidR="006431CD" w:rsidRPr="00494650" w:rsidRDefault="006431CD" w:rsidP="006431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Prediction and prevention of natural disasters</w:t>
            </w:r>
          </w:p>
          <w:p w14:paraId="5D3A065E" w14:textId="77777777" w:rsidR="006431CD" w:rsidRPr="009446FE" w:rsidRDefault="006431CD" w:rsidP="006431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16131DFE" w14:textId="77777777" w:rsidR="006431CD" w:rsidRPr="009446FE" w:rsidRDefault="006431CD" w:rsidP="006431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14:paraId="76724494" w14:textId="77777777" w:rsidR="006431CD" w:rsidRPr="009446FE" w:rsidRDefault="006431CD" w:rsidP="006431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14:paraId="18BDE185" w14:textId="77777777" w:rsidR="006431CD" w:rsidRPr="009446FE" w:rsidRDefault="006431CD" w:rsidP="006431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81799E" w14:textId="77777777" w:rsidR="006431CD" w:rsidRPr="009446FE" w:rsidRDefault="006431CD" w:rsidP="006431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3751E" w14:textId="77777777" w:rsidR="006431CD" w:rsidRPr="009446FE" w:rsidRDefault="006431CD" w:rsidP="006431CD">
            <w:pPr>
              <w:pStyle w:val="TableParagraph"/>
              <w:jc w:val="center"/>
            </w:pPr>
            <w:r w:rsidRPr="009446FE">
              <w:t>2-14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50EE1E" w14:textId="54121C89" w:rsidR="006431CD" w:rsidRPr="008818F5" w:rsidRDefault="006431CD" w:rsidP="006431CD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CBD629" w14:textId="7CE40EA0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E38D88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4396B88" w14:textId="070D2ABA" w:rsidR="006431CD" w:rsidRPr="009446FE" w:rsidRDefault="006431CD" w:rsidP="006431CD">
            <w:pPr>
              <w:pStyle w:val="TableParagraph"/>
              <w:jc w:val="center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3BBEDB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14:paraId="3E73E30F" w14:textId="3B15AA21" w:rsidR="006431CD" w:rsidRDefault="006431CD" w:rsidP="006431CD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tasks after the text</w:t>
            </w:r>
          </w:p>
        </w:tc>
      </w:tr>
      <w:tr w:rsidR="006431CD" w:rsidRPr="006431CD" w14:paraId="4A00DE5B" w14:textId="7EDA954E" w:rsidTr="006431CD">
        <w:trPr>
          <w:trHeight w:val="2676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67F163A" w14:textId="3EED0036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  <w:p w14:paraId="24845AE8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04A033BA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10ED17F4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72BC93A6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4779475B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12B3583C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054CB80A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6B3CFA9F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1D679F4C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2B56F210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41912648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78766328" w14:textId="77777777" w:rsidR="006431CD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6BEB17FE" w14:textId="083B6C7F" w:rsidR="006431CD" w:rsidRPr="009446FE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</w:tc>
        <w:tc>
          <w:tcPr>
            <w:tcW w:w="269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0569CDB" w14:textId="77777777" w:rsidR="006431CD" w:rsidRPr="00905882" w:rsidRDefault="006431CD" w:rsidP="00643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974194E" w14:textId="0D205C75" w:rsidR="006431CD" w:rsidRPr="00905882" w:rsidRDefault="006431CD" w:rsidP="006431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Тема </w:t>
            </w:r>
            <w:r w:rsidRPr="009058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Лабораторная работа</w:t>
            </w: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9058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  <w:p w14:paraId="25FBADDD" w14:textId="77777777" w:rsidR="006431CD" w:rsidRPr="00905882" w:rsidRDefault="006431CD" w:rsidP="006431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At</w:t>
            </w: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the</w:t>
            </w: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supermarket</w:t>
            </w: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.»  Чтение, перевод и составление диалогов по теме «</w:t>
            </w:r>
            <w:r w:rsidRPr="009058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супермаркете.»</w:t>
            </w:r>
          </w:p>
          <w:p w14:paraId="4349B9AC" w14:textId="77777777" w:rsidR="006431CD" w:rsidRPr="00CE75FC" w:rsidRDefault="006431CD" w:rsidP="006431C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CE7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Present Simple vs. Present Continuous/ to be.</w:t>
            </w:r>
          </w:p>
          <w:p w14:paraId="7CF0A193" w14:textId="4EEC8A27" w:rsidR="006431CD" w:rsidRPr="00494650" w:rsidRDefault="006431CD" w:rsidP="0064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Develop and sustain a consistent arg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ument when speaking or writing.</w:t>
            </w:r>
          </w:p>
          <w:p w14:paraId="36738B33" w14:textId="77777777" w:rsidR="006431CD" w:rsidRPr="00494650" w:rsidRDefault="006431CD" w:rsidP="006431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Recognize inconsistencies in argument in extended talk on a range of general and curricular subjects.</w:t>
            </w:r>
          </w:p>
          <w:p w14:paraId="09AFF4AE" w14:textId="77777777" w:rsidR="006431CD" w:rsidRPr="009446FE" w:rsidRDefault="006431CD" w:rsidP="00643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DAA7" w14:textId="5BB1923D" w:rsidR="006431CD" w:rsidRDefault="006431CD" w:rsidP="0064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Summary for the Unit II</w:t>
            </w:r>
          </w:p>
          <w:p w14:paraId="427446EA" w14:textId="2465BD46" w:rsidR="006431CD" w:rsidRPr="009446FE" w:rsidRDefault="006431CD" w:rsidP="006431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01D163A4" w14:textId="77777777" w:rsidR="006431CD" w:rsidRPr="009446FE" w:rsidRDefault="006431CD" w:rsidP="006431CD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Employ speaking and listening skills to solve problems creatively and cooperatively in groups;</w:t>
            </w:r>
          </w:p>
          <w:p w14:paraId="58E83BE1" w14:textId="77777777" w:rsidR="006431CD" w:rsidRPr="009446FE" w:rsidRDefault="006431CD" w:rsidP="006431CD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;</w:t>
            </w:r>
          </w:p>
          <w:p w14:paraId="604E1482" w14:textId="77777777" w:rsidR="006431CD" w:rsidRPr="009446FE" w:rsidRDefault="006431CD" w:rsidP="006431CD">
            <w:pPr>
              <w:pStyle w:val="TableParagraph"/>
              <w:jc w:val="both"/>
              <w:rPr>
                <w:sz w:val="20"/>
                <w:szCs w:val="20"/>
              </w:rPr>
            </w:pPr>
            <w:r w:rsidRPr="009446FE">
              <w:rPr>
                <w:sz w:val="24"/>
                <w:szCs w:val="24"/>
              </w:rPr>
              <w:t xml:space="preserve">Modify </w:t>
            </w:r>
            <w:r w:rsidRPr="009446FE">
              <w:rPr>
                <w:sz w:val="24"/>
                <w:szCs w:val="24"/>
                <w:lang w:val="en-GB"/>
              </w:rPr>
              <w:t>appropriate subject-specific vocabulary and syntax to talk about topic</w:t>
            </w:r>
            <w:r w:rsidRPr="009446FE">
              <w:rPr>
                <w:color w:val="1B1C20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75B40B" w14:textId="77777777" w:rsidR="006431CD" w:rsidRPr="009446FE" w:rsidRDefault="006431CD" w:rsidP="006431CD">
            <w:pPr>
              <w:pStyle w:val="TableParagraph"/>
              <w:jc w:val="center"/>
            </w:pPr>
            <w:r w:rsidRPr="009446FE">
              <w:t>2-16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88C44A" w14:textId="2DE02CA3" w:rsidR="006431CD" w:rsidRPr="008818F5" w:rsidRDefault="006431CD" w:rsidP="006431C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DF30DC" w14:textId="0C1D2E01" w:rsidR="006431CD" w:rsidRPr="00E64382" w:rsidRDefault="006431CD" w:rsidP="006431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624A01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BFC52C9" w14:textId="1F2CDBCB" w:rsidR="006431CD" w:rsidRPr="009446FE" w:rsidRDefault="006431CD" w:rsidP="006431CD">
            <w:pPr>
              <w:pStyle w:val="TableParagraph"/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2C9445" w14:textId="77777777" w:rsidR="006431CD" w:rsidRDefault="006431CD" w:rsidP="006431C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14:paraId="4E410491" w14:textId="77777777" w:rsidR="006431CD" w:rsidRDefault="006431CD" w:rsidP="006431C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14:paraId="229ECFE4" w14:textId="2F58FEED" w:rsidR="006431CD" w:rsidRPr="00494650" w:rsidRDefault="006431CD" w:rsidP="006431CD">
            <w:pPr>
              <w:pStyle w:val="TableParagraph"/>
            </w:pPr>
            <w:r>
              <w:rPr>
                <w:lang w:val="en-US"/>
              </w:rPr>
              <w:t>Improving oral speech due to answering the questions</w:t>
            </w:r>
          </w:p>
        </w:tc>
      </w:tr>
      <w:tr w:rsidR="006431CD" w:rsidRPr="00686E2D" w14:paraId="3DE47F48" w14:textId="419A2FBA" w:rsidTr="006431CD">
        <w:trPr>
          <w:trHeight w:val="2676"/>
        </w:trPr>
        <w:tc>
          <w:tcPr>
            <w:tcW w:w="57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5F3449" w14:textId="6E3BCB2F" w:rsidR="006431CD" w:rsidRPr="00C3087B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8539" w14:textId="77777777" w:rsidR="006431CD" w:rsidRPr="009446FE" w:rsidRDefault="006431CD" w:rsidP="00643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2A32" w14:textId="77777777" w:rsidR="006431CD" w:rsidRPr="00004F79" w:rsidRDefault="006431CD" w:rsidP="006431CD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82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Знает </w:t>
            </w:r>
            <w:r w:rsidRPr="009058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признаки изученных грамматических явлений (видовременных форм глаголов). </w:t>
            </w:r>
            <w:proofErr w:type="spellStart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</w:t>
            </w:r>
            <w:proofErr w:type="spellEnd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употребления</w:t>
            </w:r>
            <w:proofErr w:type="spellEnd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грамматических</w:t>
            </w:r>
            <w:proofErr w:type="spellEnd"/>
            <w:proofErr w:type="gramEnd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</w:t>
            </w:r>
            <w:proofErr w:type="spellEnd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(Present Simple, Past Simple, Present Continuous, going to do something).</w:t>
            </w:r>
          </w:p>
          <w:p w14:paraId="02B7BA70" w14:textId="425DB367" w:rsidR="006431CD" w:rsidRPr="00494650" w:rsidRDefault="006431CD" w:rsidP="006431CD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04F79">
              <w:rPr>
                <w:rFonts w:ascii="Calibri" w:hAnsi="Calibri"/>
                <w:lang w:val="ru-RU"/>
              </w:rPr>
              <w:t>Умеет</w:t>
            </w:r>
            <w:r w:rsidRPr="00004F79">
              <w:rPr>
                <w:rFonts w:ascii="Calibri" w:hAnsi="Calibri"/>
                <w:szCs w:val="20"/>
                <w:lang w:val="ru-RU"/>
              </w:rPr>
              <w:t xml:space="preserve"> делать краткие сообщения, описывать события/явления (в рамках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082B" w14:textId="77777777" w:rsidR="006431CD" w:rsidRPr="009446FE" w:rsidRDefault="006431CD" w:rsidP="006431CD">
            <w:pPr>
              <w:pStyle w:val="TableParagraph"/>
              <w:jc w:val="center"/>
            </w:pPr>
            <w:r w:rsidRPr="009446FE">
              <w:t>2-18</w:t>
            </w:r>
          </w:p>
        </w:tc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3D47" w14:textId="75ECB58D" w:rsidR="006431CD" w:rsidRPr="008818F5" w:rsidRDefault="006431CD" w:rsidP="006431CD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AD9A" w14:textId="22E2E80B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BA80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46C446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922F" w14:textId="77777777" w:rsidR="006431CD" w:rsidRDefault="006431CD" w:rsidP="006431C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-Work in small groups;</w:t>
            </w:r>
          </w:p>
          <w:p w14:paraId="094CBE83" w14:textId="77777777" w:rsidR="006431CD" w:rsidRDefault="006431CD" w:rsidP="006431C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-Discussing the situation;</w:t>
            </w:r>
          </w:p>
          <w:p w14:paraId="5325BA80" w14:textId="60356C39" w:rsidR="006431CD" w:rsidRPr="009446FE" w:rsidRDefault="006431CD" w:rsidP="006431CD">
            <w:pPr>
              <w:pStyle w:val="TableParagraph"/>
              <w:jc w:val="center"/>
            </w:pPr>
            <w:r>
              <w:rPr>
                <w:lang w:val="en-US"/>
              </w:rPr>
              <w:t>Making a conclusion</w:t>
            </w:r>
          </w:p>
        </w:tc>
      </w:tr>
      <w:tr w:rsidR="006431CD" w:rsidRPr="006431CD" w14:paraId="48B0AB83" w14:textId="6970A8B9" w:rsidTr="006431CD">
        <w:trPr>
          <w:trHeight w:val="3024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1F3BC6F" w14:textId="0DE7A4C1" w:rsidR="006431CD" w:rsidRPr="00C3087B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2340FA4" w14:textId="3FD4A6B2" w:rsidR="006431CD" w:rsidRPr="007D38BF" w:rsidRDefault="006431CD" w:rsidP="0064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14:paraId="1248C48C" w14:textId="77777777" w:rsidR="006431CD" w:rsidRPr="007D38BF" w:rsidRDefault="006431CD" w:rsidP="0064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14:paraId="627A146A" w14:textId="77777777" w:rsidR="006431CD" w:rsidRDefault="006431CD" w:rsidP="006431C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BAD7" w14:textId="77777777" w:rsidR="006431CD" w:rsidRPr="00EC20AC" w:rsidRDefault="006431CD" w:rsidP="006431CD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0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“ At the baker’s” </w:t>
            </w:r>
            <w:r w:rsidRPr="00EC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EC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булочной</w:t>
            </w:r>
          </w:p>
          <w:p w14:paraId="09459DCA" w14:textId="1C26ABBD" w:rsidR="006431CD" w:rsidRPr="00EC20AC" w:rsidRDefault="006431CD" w:rsidP="00643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2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Past</w:t>
            </w:r>
            <w:r w:rsidRPr="006431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2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perfect</w:t>
            </w:r>
            <w:r w:rsidRPr="006431CD">
              <w:rPr>
                <w:rFonts w:ascii="Calibri" w:eastAsia="Times New Roman" w:hAnsi="Calibri" w:cs="Times New Roman"/>
                <w:b/>
                <w:bCs/>
                <w:iCs/>
                <w:color w:val="000000"/>
                <w:szCs w:val="20"/>
              </w:rPr>
              <w:t>.</w:t>
            </w:r>
            <w:r w:rsidRPr="006431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EC20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Прошедшее совершенное </w:t>
            </w:r>
            <w:proofErr w:type="gramStart"/>
            <w:r w:rsidRPr="00EC20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время.</w:t>
            </w:r>
            <w:r w:rsidRPr="00EC2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42EC" w14:textId="310FA25D" w:rsidR="006431CD" w:rsidRPr="00494650" w:rsidRDefault="006431CD" w:rsidP="006431C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  <w:r w:rsidRPr="00494650">
              <w:rPr>
                <w:sz w:val="24"/>
                <w:szCs w:val="24"/>
              </w:rPr>
              <w:t>Modify  imagination to express thoughts, ideas, experiences and feelings;</w:t>
            </w:r>
          </w:p>
          <w:p w14:paraId="0D675013" w14:textId="77777777" w:rsidR="006431CD" w:rsidRPr="00494650" w:rsidRDefault="006431CD" w:rsidP="006431CD">
            <w:pPr>
              <w:pStyle w:val="TableParagraph"/>
              <w:jc w:val="both"/>
              <w:rPr>
                <w:sz w:val="24"/>
                <w:szCs w:val="24"/>
              </w:rPr>
            </w:pPr>
            <w:r w:rsidRPr="00494650">
              <w:rPr>
                <w:sz w:val="24"/>
                <w:szCs w:val="24"/>
              </w:rPr>
              <w:t>2)</w:t>
            </w:r>
            <w:r w:rsidRPr="00494650">
              <w:rPr>
                <w:sz w:val="24"/>
                <w:szCs w:val="24"/>
              </w:rPr>
              <w:tab/>
              <w:t>Identify the attitude or opinion of the speaker(s) in unsupported extended talk topic.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79196" w14:textId="77777777" w:rsidR="006431CD" w:rsidRPr="009446FE" w:rsidRDefault="006431CD" w:rsidP="006431CD">
            <w:pPr>
              <w:pStyle w:val="TableParagraph"/>
              <w:jc w:val="center"/>
            </w:pPr>
            <w:r w:rsidRPr="009446FE">
              <w:t>2-20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191989" w14:textId="3897A10C" w:rsidR="006431CD" w:rsidRPr="008818F5" w:rsidRDefault="006431CD" w:rsidP="006431CD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F561C8" w14:textId="67D384B9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B4F44B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C490779" w14:textId="746D86B1" w:rsidR="006431CD" w:rsidRPr="009446FE" w:rsidRDefault="006431CD" w:rsidP="006431CD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85AF3B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14:paraId="2FA0532F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14:paraId="2205B473" w14:textId="34A40984" w:rsidR="006431CD" w:rsidRDefault="006431CD" w:rsidP="006431CD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-Doing tasks after the text</w:t>
            </w:r>
          </w:p>
        </w:tc>
      </w:tr>
      <w:tr w:rsidR="006431CD" w:rsidRPr="006431CD" w14:paraId="2FEFC1C0" w14:textId="4FE86130" w:rsidTr="006431CD">
        <w:trPr>
          <w:trHeight w:val="3024"/>
        </w:trPr>
        <w:tc>
          <w:tcPr>
            <w:tcW w:w="57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B0927D" w14:textId="0AA82D86" w:rsidR="006431CD" w:rsidRPr="00C3087B" w:rsidRDefault="006431CD" w:rsidP="006431CD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8D57" w14:textId="77777777" w:rsidR="006431CD" w:rsidRPr="00494650" w:rsidRDefault="006431CD" w:rsidP="00643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00C2" w14:textId="77777777" w:rsidR="006431CD" w:rsidRPr="00494650" w:rsidRDefault="006431CD" w:rsidP="006431C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1)</w:t>
            </w:r>
            <w:r w:rsidRPr="00494650">
              <w:rPr>
                <w:sz w:val="24"/>
                <w:szCs w:val="24"/>
                <w:lang w:val="en-US"/>
              </w:rPr>
              <w:tab/>
              <w:t>Reply to complex questions to get information about  a wide range of general and curricular topics;</w:t>
            </w:r>
          </w:p>
          <w:p w14:paraId="0319EC9F" w14:textId="77777777" w:rsidR="006431CD" w:rsidRPr="00494650" w:rsidRDefault="006431CD" w:rsidP="006431C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2)</w:t>
            </w:r>
            <w:r w:rsidRPr="00494650">
              <w:rPr>
                <w:sz w:val="24"/>
                <w:szCs w:val="24"/>
                <w:lang w:val="en-US"/>
              </w:rPr>
              <w:tab/>
              <w:t>Recognize specific information  and detail in extended texts on topic;</w:t>
            </w:r>
          </w:p>
          <w:p w14:paraId="14973095" w14:textId="4EB4B4F9" w:rsidR="006431CD" w:rsidRPr="00494650" w:rsidRDefault="006431CD" w:rsidP="006431CD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ab/>
              <w:t xml:space="preserve">Apply </w:t>
            </w:r>
            <w:r w:rsidRPr="00494650">
              <w:rPr>
                <w:sz w:val="24"/>
                <w:szCs w:val="24"/>
                <w:lang w:val="en-US"/>
              </w:rPr>
              <w:t xml:space="preserve">perfect continuous </w:t>
            </w:r>
            <w:proofErr w:type="gramStart"/>
            <w:r w:rsidRPr="00494650">
              <w:rPr>
                <w:sz w:val="24"/>
                <w:szCs w:val="24"/>
                <w:lang w:val="en-US"/>
              </w:rPr>
              <w:t>forms  and</w:t>
            </w:r>
            <w:proofErr w:type="gramEnd"/>
            <w:r w:rsidRPr="00494650">
              <w:rPr>
                <w:sz w:val="24"/>
                <w:szCs w:val="24"/>
                <w:lang w:val="en-US"/>
              </w:rPr>
              <w:t xml:space="preserve"> a variety of simple perfect active and passive forms  including time adverbials … so far, lately, all my life, on topic.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8D0A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2-22</w:t>
            </w:r>
          </w:p>
        </w:tc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78FF" w14:textId="35774D9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A999" w14:textId="3CE871E6" w:rsidR="006431CD" w:rsidRPr="00E64382" w:rsidRDefault="006431CD" w:rsidP="006431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400D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41F8B9" w14:textId="28D52452" w:rsidR="006431CD" w:rsidRPr="009446FE" w:rsidRDefault="006431CD" w:rsidP="006431CD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E5D2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14:paraId="74366D19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14:paraId="20E55E3C" w14:textId="670440AE" w:rsidR="006431CD" w:rsidRPr="00B754EA" w:rsidRDefault="006431CD" w:rsidP="006431CD">
            <w:pPr>
              <w:pStyle w:val="TableParagraph"/>
              <w:jc w:val="center"/>
            </w:pPr>
            <w:r>
              <w:rPr>
                <w:lang w:val="en-US"/>
              </w:rPr>
              <w:t>-Doing tasks after the text</w:t>
            </w:r>
          </w:p>
        </w:tc>
      </w:tr>
      <w:tr w:rsidR="006431CD" w:rsidRPr="006431CD" w14:paraId="4E183159" w14:textId="1A5CD793" w:rsidTr="006431CD">
        <w:trPr>
          <w:trHeight w:val="34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BE8B5D9" w14:textId="6E5D0849" w:rsidR="006431CD" w:rsidRPr="00C3087B" w:rsidRDefault="006431CD" w:rsidP="006431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538891" w14:textId="688AFB6A" w:rsidR="006431CD" w:rsidRPr="00905882" w:rsidRDefault="006431CD" w:rsidP="006431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9058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Лабораторная работа</w:t>
            </w: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9058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  <w:p w14:paraId="7AAAE2A9" w14:textId="77777777" w:rsidR="006431CD" w:rsidRPr="00905882" w:rsidRDefault="006431CD" w:rsidP="006431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</w:t>
            </w:r>
            <w:r w:rsidRPr="00004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Cooking</w:t>
            </w: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004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meals</w:t>
            </w: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» </w:t>
            </w:r>
            <w:r w:rsidRPr="009058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Приготовление пищи</w:t>
            </w:r>
          </w:p>
          <w:p w14:paraId="08C6723F" w14:textId="77777777" w:rsidR="006431CD" w:rsidRPr="00004F79" w:rsidRDefault="006431CD" w:rsidP="006431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  <w:proofErr w:type="spellEnd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лексики</w:t>
            </w:r>
            <w:proofErr w:type="spellEnd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рецептура</w:t>
            </w:r>
            <w:proofErr w:type="spellEnd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</w:t>
            </w:r>
            <w:proofErr w:type="spellEnd"/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144E305" w14:textId="2FC21419" w:rsidR="006431CD" w:rsidRPr="007D38BF" w:rsidRDefault="006431CD" w:rsidP="0064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There</w:t>
            </w:r>
            <w:r w:rsidRPr="00004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4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is</w:t>
            </w:r>
            <w:r w:rsidRPr="00004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004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there</w:t>
            </w:r>
            <w:r w:rsidRPr="00004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04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are</w:t>
            </w: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 xml:space="preserve"> 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14:paraId="6AC5F8D3" w14:textId="77777777" w:rsidR="006431CD" w:rsidRPr="007D38BF" w:rsidRDefault="006431CD" w:rsidP="0064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14:paraId="47E7B7D4" w14:textId="77777777" w:rsidR="006431CD" w:rsidRPr="007D38BF" w:rsidRDefault="006431CD" w:rsidP="0064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14:paraId="3F0B4FEA" w14:textId="1F841F8D" w:rsidR="006431CD" w:rsidRPr="009446FE" w:rsidRDefault="006431CD" w:rsidP="006431C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7D38BF">
              <w:rPr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0358" w14:textId="77777777" w:rsidR="006431CD" w:rsidRPr="00004F79" w:rsidRDefault="006431CD" w:rsidP="006431CD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4F79">
              <w:rPr>
                <w:rFonts w:ascii="Times New Roman" w:eastAsia="Times New Roman" w:hAnsi="Times New Roman" w:cs="Times New Roman"/>
                <w:sz w:val="20"/>
                <w:lang w:val="kk-KZ" w:eastAsia="ru-RU"/>
              </w:rPr>
              <w:t>Знает л</w:t>
            </w:r>
            <w:r w:rsidRPr="00004F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ексические единицы: cucumber, salted cabbage, pickled, dills, parsley, pepper, basil; Грамматика: Случаи употребления  грамматических структур There is, there are.</w:t>
            </w:r>
          </w:p>
          <w:p w14:paraId="647C68DF" w14:textId="320F1E09" w:rsidR="006431CD" w:rsidRPr="009446FE" w:rsidRDefault="006431CD" w:rsidP="006431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4F79">
              <w:rPr>
                <w:rFonts w:ascii="Calibri" w:eastAsia="Times New Roman" w:hAnsi="Calibri" w:cs="Times New Roman"/>
                <w:lang w:val="ru-RU"/>
              </w:rPr>
              <w:t>Умеет</w:t>
            </w:r>
            <w:r w:rsidRPr="00004F79">
              <w:rPr>
                <w:rFonts w:ascii="Calibri" w:eastAsia="Times New Roman" w:hAnsi="Calibri" w:cs="Times New Roman"/>
                <w:szCs w:val="20"/>
                <w:lang w:val="ru-RU"/>
              </w:rPr>
              <w:t xml:space="preserve"> описать какое либо место с конструкцией «есть</w:t>
            </w:r>
            <w:proofErr w:type="gramStart"/>
            <w:r w:rsidRPr="00004F79">
              <w:rPr>
                <w:rFonts w:ascii="Calibri" w:eastAsia="Times New Roman" w:hAnsi="Calibri" w:cs="Times New Roman"/>
                <w:szCs w:val="20"/>
                <w:lang w:val="ru-RU"/>
              </w:rPr>
              <w:t>»,  «</w:t>
            </w:r>
            <w:proofErr w:type="gramEnd"/>
            <w:r w:rsidRPr="00004F79">
              <w:rPr>
                <w:rFonts w:ascii="Calibri" w:eastAsia="Times New Roman" w:hAnsi="Calibri" w:cs="Times New Roman"/>
                <w:szCs w:val="20"/>
                <w:lang w:val="ru-RU"/>
              </w:rPr>
              <w:t>находится» высказываться по теме на основе прочитанного текста (чтение с полным пониманием текста); использовать ситуацию, изложенную в тексте в качестве опоры для высказывания</w:t>
            </w:r>
          </w:p>
          <w:p w14:paraId="13D0141F" w14:textId="77777777" w:rsidR="006431CD" w:rsidRPr="009446FE" w:rsidRDefault="006431CD" w:rsidP="006431CD">
            <w:pPr>
              <w:numPr>
                <w:ilvl w:val="0"/>
                <w:numId w:val="7"/>
              </w:numPr>
              <w:tabs>
                <w:tab w:val="left" w:pos="472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Demonstrate feedback to set personal learning objectives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14:paraId="30A0AC53" w14:textId="77777777" w:rsidR="006431CD" w:rsidRPr="009446FE" w:rsidRDefault="006431CD" w:rsidP="006431CD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Recognize specific information in unsupported extended talk on topic.</w:t>
            </w:r>
          </w:p>
          <w:p w14:paraId="1EFFB56F" w14:textId="77777777" w:rsidR="006431CD" w:rsidRPr="009446FE" w:rsidRDefault="006431CD" w:rsidP="00643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E02F87" w14:textId="77777777" w:rsidR="006431CD" w:rsidRPr="009446FE" w:rsidRDefault="006431CD" w:rsidP="00643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8C1D77" w14:textId="77777777" w:rsidR="006431CD" w:rsidRPr="009446FE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534CC1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2-24</w:t>
            </w:r>
          </w:p>
          <w:p w14:paraId="2DB43898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EBE6B3" w14:textId="5F5E969E" w:rsidR="006431CD" w:rsidRPr="009446F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FE5CCE" w14:textId="77777777" w:rsidR="006431CD" w:rsidRPr="009446F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B4DBD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23533FD" w14:textId="13DF268C" w:rsidR="006431CD" w:rsidRPr="009446FE" w:rsidRDefault="006431CD" w:rsidP="006431C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3242EE" w14:textId="77777777" w:rsidR="006431CD" w:rsidRPr="001E1E2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14:paraId="083E77A3" w14:textId="77777777" w:rsidR="006431CD" w:rsidRPr="001E1E2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14:paraId="76C6E995" w14:textId="5F804D27" w:rsidR="006431CD" w:rsidRDefault="006431CD" w:rsidP="006431CD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- Doing exercise after the text</w:t>
            </w:r>
          </w:p>
        </w:tc>
      </w:tr>
      <w:tr w:rsidR="006431CD" w:rsidRPr="006431CD" w14:paraId="6A5423E5" w14:textId="47FBE866" w:rsidTr="006431CD">
        <w:trPr>
          <w:trHeight w:val="48"/>
        </w:trPr>
        <w:tc>
          <w:tcPr>
            <w:tcW w:w="571" w:type="dxa"/>
            <w:tcBorders>
              <w:left w:val="single" w:sz="4" w:space="0" w:color="000000"/>
              <w:right w:val="single" w:sz="6" w:space="0" w:color="000000"/>
            </w:tcBorders>
          </w:tcPr>
          <w:p w14:paraId="112A0545" w14:textId="6C2560C7" w:rsidR="006431CD" w:rsidRPr="000F39C1" w:rsidRDefault="006431CD" w:rsidP="006431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18DBB2" w14:textId="77777777" w:rsidR="006431CD" w:rsidRPr="009446FE" w:rsidRDefault="006431CD" w:rsidP="00643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BC26" w14:textId="4AF1622E" w:rsidR="006431CD" w:rsidRDefault="006431CD" w:rsidP="00643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Analyzing the advantages and disadvantages of befouls Unit revision</w:t>
            </w:r>
          </w:p>
          <w:p w14:paraId="57B05FCA" w14:textId="52503E45" w:rsidR="006431CD" w:rsidRPr="007D38BF" w:rsidRDefault="006431CD" w:rsidP="00643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Assessment criteria</w:t>
            </w:r>
          </w:p>
          <w:p w14:paraId="2457BDB9" w14:textId="77777777" w:rsidR="006431CD" w:rsidRPr="004A3CDD" w:rsidRDefault="006431CD" w:rsidP="006431CD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Apply appropriate subject-specific vocabulary and syntax  to talk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Imagine main points in  extended texts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14:paraId="551626EA" w14:textId="77777777" w:rsidR="006431CD" w:rsidRPr="004A3CDD" w:rsidRDefault="006431CD" w:rsidP="006431CD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Modify a growing range of vocabulary, which is appropriate to topic and genre, and which is spelt accurately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14:paraId="4DDFCE80" w14:textId="77777777" w:rsidR="006431CD" w:rsidRPr="004A3CDD" w:rsidRDefault="006431CD" w:rsidP="006431CD">
            <w:pPr>
              <w:pStyle w:val="a4"/>
              <w:numPr>
                <w:ilvl w:val="0"/>
                <w:numId w:val="8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Practice a variety of abstract compound nouns and complex noun phrases on topic.</w:t>
            </w:r>
          </w:p>
          <w:p w14:paraId="1E01E922" w14:textId="77777777" w:rsidR="006431CD" w:rsidRPr="004A3CDD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Cs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 w14:paraId="4A596EA7" w14:textId="77777777" w:rsidR="006431CD" w:rsidRPr="004A3CDD" w:rsidRDefault="006431CD" w:rsidP="006431CD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lastRenderedPageBreak/>
              <w:t>2-26</w:t>
            </w:r>
          </w:p>
        </w:tc>
        <w:tc>
          <w:tcPr>
            <w:tcW w:w="702" w:type="dxa"/>
            <w:tcBorders>
              <w:left w:val="single" w:sz="6" w:space="0" w:color="000000"/>
              <w:right w:val="single" w:sz="6" w:space="0" w:color="000000"/>
            </w:tcBorders>
          </w:tcPr>
          <w:p w14:paraId="63F6EA70" w14:textId="29F8F532" w:rsidR="006431CD" w:rsidRPr="008818F5" w:rsidRDefault="006431CD" w:rsidP="006431CD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14:paraId="128CA880" w14:textId="1AE6F95C" w:rsidR="006431CD" w:rsidRPr="004A3CDD" w:rsidRDefault="006431CD" w:rsidP="006431CD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577" w:type="dxa"/>
            <w:tcBorders>
              <w:left w:val="single" w:sz="6" w:space="0" w:color="000000"/>
              <w:right w:val="single" w:sz="6" w:space="0" w:color="000000"/>
            </w:tcBorders>
          </w:tcPr>
          <w:p w14:paraId="3928F9DC" w14:textId="77777777" w:rsidR="006431CD" w:rsidRPr="004A3CDD" w:rsidRDefault="006431CD" w:rsidP="006431CD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4" w:space="0" w:color="000000"/>
            </w:tcBorders>
          </w:tcPr>
          <w:p w14:paraId="3705888C" w14:textId="72D68AA5" w:rsidR="006431CD" w:rsidRPr="009446FE" w:rsidRDefault="006431CD" w:rsidP="006431C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</w:t>
            </w:r>
            <w:r>
              <w:lastRenderedPageBreak/>
              <w:t xml:space="preserve">применения знаний) 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14:paraId="581CC010" w14:textId="77777777" w:rsidR="006431CD" w:rsidRPr="004A3CD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14:paraId="6200F90E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14:paraId="5A5F86B8" w14:textId="77777777" w:rsidR="006431CD" w:rsidRPr="004A3CD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14:paraId="260F60DB" w14:textId="77777777" w:rsidR="006431CD" w:rsidRPr="00494650" w:rsidRDefault="006431CD" w:rsidP="006431CD">
            <w:pPr>
              <w:pStyle w:val="TableParagraph"/>
              <w:spacing w:before="52"/>
              <w:ind w:left="126"/>
              <w:jc w:val="center"/>
            </w:pPr>
          </w:p>
        </w:tc>
      </w:tr>
      <w:tr w:rsidR="006431CD" w:rsidRPr="006431CD" w14:paraId="7FDE8687" w14:textId="37037632" w:rsidTr="006431CD">
        <w:trPr>
          <w:trHeight w:val="340"/>
        </w:trPr>
        <w:tc>
          <w:tcPr>
            <w:tcW w:w="571" w:type="dxa"/>
            <w:tcBorders>
              <w:left w:val="single" w:sz="4" w:space="0" w:color="000000"/>
              <w:right w:val="single" w:sz="6" w:space="0" w:color="000000"/>
            </w:tcBorders>
          </w:tcPr>
          <w:p w14:paraId="38F1FB82" w14:textId="70FEAF58" w:rsidR="006431CD" w:rsidRPr="000F39C1" w:rsidRDefault="006431CD" w:rsidP="006431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2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729C" w14:textId="77777777" w:rsidR="006431CD" w:rsidRPr="009446FE" w:rsidRDefault="006431CD" w:rsidP="00643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CFBD" w14:textId="627A8FD2" w:rsidR="006431CD" w:rsidRDefault="006431CD" w:rsidP="00643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for the Unit IV</w:t>
            </w:r>
          </w:p>
          <w:p w14:paraId="796F6AB2" w14:textId="5DF4B717" w:rsidR="006431CD" w:rsidRPr="00894412" w:rsidRDefault="006431CD" w:rsidP="00643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14:paraId="425D18B0" w14:textId="77777777" w:rsidR="006431CD" w:rsidRPr="004A3CDD" w:rsidRDefault="006431CD" w:rsidP="006431CD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</w:rPr>
              <w:t>React constructively to feedback from others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0888F2AE" w14:textId="77777777" w:rsidR="006431CD" w:rsidRPr="004A3CDD" w:rsidRDefault="006431CD" w:rsidP="006431CD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Identify the attitude or opinion of the speaker(s) in unsupported extended talk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14:paraId="08D2AF6B" w14:textId="7CE83786" w:rsidR="006431CD" w:rsidRPr="004A3CDD" w:rsidRDefault="006431CD" w:rsidP="006431C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nterconnect</w:t>
            </w:r>
            <w:proofErr w:type="spellEnd"/>
            <w:proofErr w:type="gramEnd"/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with peers to make hypotheses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.</w:t>
            </w:r>
          </w:p>
          <w:p w14:paraId="15A043D0" w14:textId="77777777" w:rsidR="006431CD" w:rsidRPr="004A3CDD" w:rsidRDefault="006431CD" w:rsidP="006431CD">
            <w:pPr>
              <w:pStyle w:val="TableParagraph"/>
              <w:spacing w:before="17" w:line="230" w:lineRule="atLeast"/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2EEC" w14:textId="77777777" w:rsidR="006431CD" w:rsidRPr="004A3CDD" w:rsidRDefault="006431CD" w:rsidP="006431CD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2-28</w:t>
            </w:r>
          </w:p>
        </w:tc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DB97" w14:textId="3AF5E042" w:rsidR="006431CD" w:rsidRPr="008818F5" w:rsidRDefault="006431CD" w:rsidP="006431CD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111E" w14:textId="05A90937" w:rsidR="006431CD" w:rsidRPr="00E64382" w:rsidRDefault="006431CD" w:rsidP="006431CD">
            <w:pPr>
              <w:pStyle w:val="TableParagraph"/>
              <w:spacing w:before="52"/>
              <w:ind w:left="12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5689" w14:textId="77777777" w:rsidR="006431CD" w:rsidRPr="004A3CDD" w:rsidRDefault="006431CD" w:rsidP="006431CD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4" w:space="0" w:color="000000"/>
            </w:tcBorders>
          </w:tcPr>
          <w:p w14:paraId="5EA5208C" w14:textId="114873F5" w:rsidR="006431CD" w:rsidRPr="009446FE" w:rsidRDefault="006431CD" w:rsidP="006431C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2B9E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small groups;</w:t>
            </w:r>
          </w:p>
          <w:p w14:paraId="70562004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text;</w:t>
            </w:r>
          </w:p>
          <w:p w14:paraId="33172E91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Small talk;</w:t>
            </w:r>
          </w:p>
          <w:p w14:paraId="1ADA1E54" w14:textId="1B6246EC" w:rsidR="006431CD" w:rsidRDefault="006431CD" w:rsidP="006431CD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</w:tr>
      <w:tr w:rsidR="006431CD" w:rsidRPr="006431CD" w14:paraId="5735A2E0" w14:textId="3CCA3EE7" w:rsidTr="006431CD">
        <w:trPr>
          <w:trHeight w:val="2928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6DBE9EC" w14:textId="27CCF621" w:rsidR="006431CD" w:rsidRPr="000F39C1" w:rsidRDefault="006431CD" w:rsidP="006431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14:paraId="2D7849D2" w14:textId="3D84712D" w:rsidR="006431CD" w:rsidRPr="00385AD5" w:rsidRDefault="006431CD" w:rsidP="006431CD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Тема</w:t>
            </w:r>
            <w:proofErr w:type="spellEnd"/>
            <w:r w:rsidRPr="00385A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28E2">
              <w:rPr>
                <w:sz w:val="20"/>
                <w:szCs w:val="20"/>
              </w:rPr>
              <w:t>Лабораторная</w:t>
            </w:r>
            <w:proofErr w:type="spellEnd"/>
            <w:r w:rsidRPr="00385AD5">
              <w:rPr>
                <w:sz w:val="20"/>
                <w:szCs w:val="20"/>
              </w:rPr>
              <w:t xml:space="preserve"> </w:t>
            </w:r>
            <w:proofErr w:type="spellStart"/>
            <w:r w:rsidRPr="00D328E2">
              <w:rPr>
                <w:sz w:val="20"/>
                <w:szCs w:val="20"/>
              </w:rPr>
              <w:t>работа</w:t>
            </w:r>
            <w:proofErr w:type="spellEnd"/>
            <w:r w:rsidRPr="00385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385AD5">
              <w:rPr>
                <w:sz w:val="20"/>
                <w:szCs w:val="20"/>
              </w:rPr>
              <w:t>0</w:t>
            </w:r>
          </w:p>
          <w:p w14:paraId="7AB4BF5F" w14:textId="77777777" w:rsidR="006431CD" w:rsidRPr="00385AD5" w:rsidRDefault="006431CD" w:rsidP="006431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“ Technology of bread making”</w:t>
            </w:r>
            <w:r w:rsidRPr="00F50771">
              <w:rPr>
                <w:b/>
                <w:sz w:val="20"/>
                <w:szCs w:val="20"/>
              </w:rPr>
              <w:t xml:space="preserve"> </w:t>
            </w:r>
          </w:p>
          <w:p w14:paraId="031EA7A9" w14:textId="77777777" w:rsidR="006431CD" w:rsidRPr="00905882" w:rsidRDefault="006431CD" w:rsidP="006431CD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905882">
              <w:rPr>
                <w:sz w:val="20"/>
                <w:szCs w:val="20"/>
                <w:lang w:val="ru-RU"/>
              </w:rPr>
              <w:t>Технология производства хлеба</w:t>
            </w:r>
          </w:p>
          <w:p w14:paraId="4A12B385" w14:textId="77777777" w:rsidR="006431CD" w:rsidRPr="00905882" w:rsidRDefault="006431CD" w:rsidP="006431CD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905882">
              <w:rPr>
                <w:sz w:val="20"/>
                <w:szCs w:val="20"/>
                <w:lang w:val="ru-RU"/>
              </w:rPr>
              <w:t>Чтение текста, изучение лексики, диалоги</w:t>
            </w:r>
          </w:p>
          <w:p w14:paraId="6C9A422E" w14:textId="4A7DC6D7" w:rsidR="006431CD" w:rsidRPr="00EC20AC" w:rsidRDefault="006431CD" w:rsidP="006431CD">
            <w:pPr>
              <w:shd w:val="clear" w:color="auto" w:fill="FFFFFF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Future</w:t>
            </w:r>
            <w:r w:rsidRPr="00EC20AC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5077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perfect</w:t>
            </w:r>
            <w:r w:rsidRPr="00EC20AC">
              <w:rPr>
                <w:b/>
                <w:bCs/>
                <w:iCs/>
                <w:color w:val="000000"/>
                <w:szCs w:val="20"/>
                <w:lang w:val="ru-RU"/>
              </w:rPr>
              <w:t>.</w:t>
            </w:r>
            <w:r w:rsidRPr="00EC20AC">
              <w:rPr>
                <w:b/>
                <w:bCs/>
                <w:i/>
                <w:iCs/>
                <w:color w:val="000000"/>
                <w:szCs w:val="20"/>
                <w:lang w:val="ru-RU"/>
              </w:rPr>
              <w:t xml:space="preserve"> </w:t>
            </w:r>
            <w:r w:rsidRPr="00EC20A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Будущее совершенное время.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EBD7" w14:textId="77777777" w:rsidR="006431CD" w:rsidRPr="009446FE" w:rsidRDefault="006431CD" w:rsidP="006431CD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 intercultural awareness through reading and discussion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43F06C26" w14:textId="77777777" w:rsidR="006431CD" w:rsidRPr="009446FE" w:rsidRDefault="006431CD" w:rsidP="006431CD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Realize speaker viewpoints and extent of explicit agreement between speakers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7971D95C" w14:textId="77777777" w:rsidR="006431CD" w:rsidRPr="009446FE" w:rsidRDefault="006431CD" w:rsidP="006431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 wide range of extended fiction and non-fiction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14:paraId="1FACA7FE" w14:textId="77777777" w:rsidR="006431CD" w:rsidRPr="009446FE" w:rsidRDefault="006431CD" w:rsidP="00643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B581A2" w14:textId="77777777" w:rsidR="006431CD" w:rsidRPr="009446FE" w:rsidRDefault="006431CD" w:rsidP="00643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3AECD4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9C7E13" w14:textId="27745ACB" w:rsidR="006431CD" w:rsidRPr="008818F5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9D5886" w14:textId="4C605A48" w:rsidR="006431CD" w:rsidRPr="009446F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59DA4E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10E934B" w14:textId="23954184" w:rsidR="006431CD" w:rsidRPr="009446FE" w:rsidRDefault="006431CD" w:rsidP="006431C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4781D6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14:paraId="664CA7C3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14:paraId="35DBFB36" w14:textId="25CCC673" w:rsidR="006431CD" w:rsidRPr="00B754EA" w:rsidRDefault="006431CD" w:rsidP="006431CD">
            <w:pPr>
              <w:pStyle w:val="TableParagraph"/>
              <w:spacing w:before="52"/>
              <w:ind w:left="126"/>
              <w:jc w:val="center"/>
            </w:pPr>
            <w:r>
              <w:rPr>
                <w:lang w:val="en-US"/>
              </w:rPr>
              <w:t>- Doing tasks after the text</w:t>
            </w:r>
          </w:p>
        </w:tc>
      </w:tr>
      <w:tr w:rsidR="006431CD" w:rsidRPr="006431CD" w14:paraId="6C08F48C" w14:textId="5341118B" w:rsidTr="006431CD">
        <w:trPr>
          <w:trHeight w:val="2928"/>
        </w:trPr>
        <w:tc>
          <w:tcPr>
            <w:tcW w:w="571" w:type="dxa"/>
            <w:tcBorders>
              <w:left w:val="single" w:sz="4" w:space="0" w:color="000000"/>
              <w:right w:val="single" w:sz="6" w:space="0" w:color="000000"/>
            </w:tcBorders>
          </w:tcPr>
          <w:p w14:paraId="3FB64451" w14:textId="7D0B1166" w:rsidR="006431CD" w:rsidRPr="000F39C1" w:rsidRDefault="006431CD" w:rsidP="006431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A234" w14:textId="77777777" w:rsidR="006431CD" w:rsidRPr="009446FE" w:rsidRDefault="006431CD" w:rsidP="00643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outset" w:sz="6" w:space="0" w:color="auto"/>
            </w:tcBorders>
            <w:shd w:val="clear" w:color="auto" w:fill="FFFFFF"/>
          </w:tcPr>
          <w:p w14:paraId="27E9BE1F" w14:textId="77777777" w:rsidR="006431CD" w:rsidRPr="00082ED9" w:rsidRDefault="006431CD" w:rsidP="006431CD">
            <w:pPr>
              <w:pStyle w:val="a9"/>
              <w:ind w:right="121"/>
              <w:jc w:val="both"/>
              <w:rPr>
                <w:szCs w:val="20"/>
              </w:rPr>
            </w:pPr>
            <w:proofErr w:type="spellStart"/>
            <w:r w:rsidRPr="00923433">
              <w:t>Знает</w:t>
            </w:r>
            <w:proofErr w:type="spellEnd"/>
            <w:r w:rsidRPr="00923433">
              <w:t xml:space="preserve"> </w:t>
            </w:r>
            <w:proofErr w:type="spellStart"/>
            <w:r>
              <w:t>л</w:t>
            </w:r>
            <w:r w:rsidRPr="00EA7020">
              <w:rPr>
                <w:szCs w:val="20"/>
              </w:rPr>
              <w:t>ексические</w:t>
            </w:r>
            <w:proofErr w:type="spellEnd"/>
            <w:r w:rsidRPr="00082ED9">
              <w:rPr>
                <w:szCs w:val="20"/>
              </w:rPr>
              <w:t xml:space="preserve"> </w:t>
            </w:r>
            <w:proofErr w:type="spellStart"/>
            <w:r w:rsidRPr="00EA7020">
              <w:rPr>
                <w:szCs w:val="20"/>
              </w:rPr>
              <w:t>единицы</w:t>
            </w:r>
            <w:proofErr w:type="spellEnd"/>
            <w:r w:rsidRPr="00082ED9">
              <w:rPr>
                <w:szCs w:val="20"/>
              </w:rPr>
              <w:t xml:space="preserve">: </w:t>
            </w:r>
            <w:r>
              <w:rPr>
                <w:szCs w:val="20"/>
                <w:lang w:val="en-GB"/>
              </w:rPr>
              <w:t>avocado</w:t>
            </w:r>
            <w:r w:rsidRPr="00082ED9">
              <w:rPr>
                <w:szCs w:val="20"/>
              </w:rPr>
              <w:t xml:space="preserve">, </w:t>
            </w:r>
            <w:r>
              <w:rPr>
                <w:szCs w:val="20"/>
                <w:lang w:val="en-GB"/>
              </w:rPr>
              <w:t>guava</w:t>
            </w:r>
            <w:r w:rsidRPr="00082ED9">
              <w:rPr>
                <w:szCs w:val="20"/>
              </w:rPr>
              <w:t xml:space="preserve">, </w:t>
            </w:r>
            <w:r>
              <w:rPr>
                <w:szCs w:val="20"/>
                <w:lang w:val="en-GB"/>
              </w:rPr>
              <w:t>lychee</w:t>
            </w:r>
            <w:r w:rsidRPr="00082ED9">
              <w:rPr>
                <w:szCs w:val="20"/>
              </w:rPr>
              <w:t xml:space="preserve">, </w:t>
            </w:r>
            <w:r>
              <w:rPr>
                <w:szCs w:val="20"/>
                <w:lang w:val="en-GB"/>
              </w:rPr>
              <w:t>pawpaw</w:t>
            </w:r>
            <w:r w:rsidRPr="00082ED9">
              <w:rPr>
                <w:szCs w:val="20"/>
              </w:rPr>
              <w:t xml:space="preserve">; </w:t>
            </w:r>
            <w:proofErr w:type="spellStart"/>
            <w:r>
              <w:rPr>
                <w:szCs w:val="20"/>
              </w:rPr>
              <w:t>пищевую</w:t>
            </w:r>
            <w:proofErr w:type="spellEnd"/>
            <w:r w:rsidRPr="00082ED9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ценность</w:t>
            </w:r>
            <w:proofErr w:type="spellEnd"/>
            <w:r w:rsidRPr="00082ED9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фруктов</w:t>
            </w:r>
            <w:proofErr w:type="spellEnd"/>
            <w:r w:rsidRPr="00082ED9">
              <w:rPr>
                <w:szCs w:val="20"/>
              </w:rPr>
              <w:t>;</w:t>
            </w:r>
          </w:p>
          <w:p w14:paraId="274A22BC" w14:textId="4D2F7763" w:rsidR="006431CD" w:rsidRPr="00004F79" w:rsidRDefault="006431CD" w:rsidP="006431C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4F79">
              <w:rPr>
                <w:lang w:val="ru-RU"/>
              </w:rPr>
              <w:t>Умеет</w:t>
            </w:r>
            <w:r w:rsidRPr="00004F79">
              <w:rPr>
                <w:szCs w:val="20"/>
                <w:lang w:val="ru-RU"/>
              </w:rPr>
              <w:t xml:space="preserve"> высказываться по теме, использовать ситуацию, изложенную в тексте в качестве опоры для высказывания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3EA4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2-32</w:t>
            </w:r>
          </w:p>
        </w:tc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15B2" w14:textId="00EB830B" w:rsidR="006431CD" w:rsidRPr="008818F5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366A" w14:textId="660EF0EB" w:rsidR="006431CD" w:rsidRPr="00E64382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57F4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4" w:space="0" w:color="000000"/>
            </w:tcBorders>
          </w:tcPr>
          <w:p w14:paraId="5F9180D9" w14:textId="2FFF31AE" w:rsidR="006431CD" w:rsidRPr="009446FE" w:rsidRDefault="006431CD" w:rsidP="006431C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DEC1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14:paraId="7C9F55B2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Translate the text;</w:t>
            </w:r>
          </w:p>
          <w:p w14:paraId="024AF3EA" w14:textId="07A787BA" w:rsidR="006431CD" w:rsidRDefault="006431CD" w:rsidP="006431CD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6431CD" w:rsidRPr="006431CD" w14:paraId="2FE58740" w14:textId="107C1980" w:rsidTr="006431CD">
        <w:trPr>
          <w:trHeight w:val="51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E9A9865" w14:textId="2CA765D9" w:rsidR="006431CD" w:rsidRPr="009446FE" w:rsidRDefault="006431CD" w:rsidP="006431CD">
            <w:pPr>
              <w:pStyle w:val="TableParagraph"/>
              <w:jc w:val="center"/>
            </w:pPr>
            <w:r>
              <w:rPr>
                <w:lang w:val="ru-RU"/>
              </w:rPr>
              <w:t>1</w:t>
            </w:r>
            <w:r w:rsidRPr="009446FE">
              <w:t>7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84376" w14:textId="337DE211" w:rsidR="006431CD" w:rsidRPr="00905882" w:rsidRDefault="006431CD" w:rsidP="006431CD">
            <w:pPr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  <w:lang w:val="ru-RU" w:eastAsia="ru-RU"/>
              </w:rPr>
            </w:pPr>
            <w:r w:rsidRPr="0090588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Тема. </w:t>
            </w:r>
            <w:r w:rsidRPr="00905882">
              <w:rPr>
                <w:rFonts w:ascii="Times New Roman" w:hAnsi="Times New Roman"/>
                <w:sz w:val="20"/>
                <w:szCs w:val="20"/>
                <w:lang w:val="ru-RU"/>
              </w:rPr>
              <w:t>Лабораторная работа</w:t>
            </w:r>
            <w:r w:rsidRPr="0090588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90588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 w:rsidRPr="0090588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Vegetables</w:t>
            </w:r>
            <w:r w:rsidRPr="009058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4A30DCDC" w14:textId="77777777" w:rsidR="006431CD" w:rsidRPr="00633BB0" w:rsidRDefault="006431CD" w:rsidP="006431CD">
            <w:pPr>
              <w:tabs>
                <w:tab w:val="left" w:pos="644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588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Чтение текста</w:t>
            </w:r>
            <w:r w:rsidRPr="0090588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Изучение</w:t>
            </w:r>
            <w:proofErr w:type="spellEnd"/>
            <w:r w:rsidRPr="00633B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лексики</w:t>
            </w:r>
            <w:proofErr w:type="spellEnd"/>
            <w:r w:rsidRPr="00633B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идиомы</w:t>
            </w:r>
            <w:proofErr w:type="spellEnd"/>
            <w:r w:rsidRPr="00633B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14:paraId="4149E97B" w14:textId="77777777" w:rsidR="006431CD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  <w:sz w:val="20"/>
                <w:szCs w:val="20"/>
                <w:lang w:val="en-GB" w:eastAsia="ru-RU"/>
              </w:rPr>
            </w:pPr>
            <w:r>
              <w:rPr>
                <w:b/>
                <w:sz w:val="20"/>
                <w:szCs w:val="20"/>
                <w:lang w:val="en-GB" w:eastAsia="ru-RU"/>
              </w:rPr>
              <w:t>Pronouns</w:t>
            </w:r>
          </w:p>
          <w:p w14:paraId="4625867E" w14:textId="77777777" w:rsidR="006431CD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14:paraId="28A55C0D" w14:textId="77777777" w:rsidR="006431CD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14:paraId="6AC9351D" w14:textId="77777777" w:rsidR="006431CD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14:paraId="440783EF" w14:textId="77777777" w:rsidR="006431CD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14:paraId="6F5D3EF7" w14:textId="77777777" w:rsidR="006431CD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14:paraId="67456D15" w14:textId="77777777" w:rsidR="006431CD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14:paraId="6D76B96F" w14:textId="77777777" w:rsidR="006431CD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14:paraId="7EB4CC5C" w14:textId="77777777" w:rsidR="006431CD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14:paraId="7910DB22" w14:textId="77777777" w:rsidR="006431CD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14:paraId="05431B12" w14:textId="4F95B957" w:rsidR="006431CD" w:rsidRPr="009446FE" w:rsidRDefault="006431CD" w:rsidP="006431C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E949" w14:textId="28834F7B" w:rsidR="006431CD" w:rsidRPr="009446FE" w:rsidRDefault="006431CD" w:rsidP="006431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>Investigate and report on the functions of the brain</w:t>
            </w:r>
            <w:r w:rsidRPr="00EB0E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66AD3A9B" w14:textId="77777777" w:rsidR="006431CD" w:rsidRPr="009446FE" w:rsidRDefault="006431CD" w:rsidP="006431CD">
            <w:pPr>
              <w:numPr>
                <w:ilvl w:val="0"/>
                <w:numId w:val="12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1EAE4924" w14:textId="77777777" w:rsidR="006431CD" w:rsidRPr="009446FE" w:rsidRDefault="006431CD" w:rsidP="006431CD">
            <w:pPr>
              <w:pStyle w:val="TableParagraph"/>
              <w:numPr>
                <w:ilvl w:val="0"/>
                <w:numId w:val="12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14:paraId="1F38B515" w14:textId="77777777" w:rsidR="006431CD" w:rsidRPr="009446FE" w:rsidRDefault="006431CD" w:rsidP="006431CD">
            <w:pPr>
              <w:pStyle w:val="TableParagraph"/>
              <w:spacing w:before="17" w:line="230" w:lineRule="atLeast"/>
              <w:ind w:left="483"/>
              <w:rPr>
                <w:b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87B9A6" w14:textId="1ADF65A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E9F909" w14:textId="32B9A82F" w:rsidR="006431CD" w:rsidRPr="008818F5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039F0B" w14:textId="1F199018" w:rsidR="006431CD" w:rsidRPr="009446F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F93B7E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86E05E8" w14:textId="64EB5665" w:rsidR="006431CD" w:rsidRPr="009446FE" w:rsidRDefault="006431CD" w:rsidP="006431C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0E9A00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Filling the gaps on video;</w:t>
            </w:r>
          </w:p>
          <w:p w14:paraId="6836CB03" w14:textId="77777777" w:rsidR="006431CD" w:rsidRDefault="006431CD" w:rsidP="006431C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 with a new vocabulary;</w:t>
            </w:r>
          </w:p>
          <w:p w14:paraId="03EAED8B" w14:textId="19172A34" w:rsidR="006431CD" w:rsidRPr="00494650" w:rsidRDefault="006431CD" w:rsidP="006431CD">
            <w:pPr>
              <w:pStyle w:val="TableParagraph"/>
              <w:spacing w:before="52"/>
              <w:ind w:left="126"/>
              <w:jc w:val="center"/>
            </w:pPr>
            <w:r>
              <w:rPr>
                <w:lang w:val="en-US"/>
              </w:rPr>
              <w:t>- Talking about the main meaning of the video;</w:t>
            </w:r>
          </w:p>
        </w:tc>
      </w:tr>
      <w:tr w:rsidR="006431CD" w:rsidRPr="00A04A22" w14:paraId="2B672F9A" w14:textId="66A78DCA" w:rsidTr="006431CD">
        <w:trPr>
          <w:trHeight w:val="51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099EB6E" w14:textId="77777777" w:rsidR="006431CD" w:rsidRPr="00905882" w:rsidRDefault="006431CD" w:rsidP="006431CD">
            <w:pPr>
              <w:pStyle w:val="TableParagraph"/>
              <w:jc w:val="center"/>
              <w:rPr>
                <w:lang w:val="en-US"/>
              </w:rPr>
            </w:pPr>
          </w:p>
          <w:p w14:paraId="3D33CF4E" w14:textId="77777777" w:rsidR="006431CD" w:rsidRPr="00905882" w:rsidRDefault="006431CD" w:rsidP="006431C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4169709" w14:textId="3047AB54" w:rsidR="006431CD" w:rsidRPr="00DD3FDF" w:rsidRDefault="006431CD" w:rsidP="006431CD">
            <w:pPr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</w:t>
            </w:r>
            <w:proofErr w:type="spellEnd"/>
            <w:r w:rsidRPr="00DD3F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ru-RU"/>
              </w:rPr>
              <w:t>At the College Canteen</w:t>
            </w:r>
            <w:r w:rsidRPr="00DD3F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71ACEC3D" w14:textId="77777777" w:rsidR="006431CD" w:rsidRPr="00905882" w:rsidRDefault="006431CD" w:rsidP="006431CD">
            <w:pPr>
              <w:tabs>
                <w:tab w:val="left" w:pos="644"/>
              </w:tabs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Чтение текста</w:t>
            </w:r>
            <w:r w:rsidRPr="00905882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 w:rsidRPr="0090588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Изучение лексики, идиомы; </w:t>
            </w:r>
          </w:p>
          <w:p w14:paraId="11EFD44D" w14:textId="77777777" w:rsidR="006431CD" w:rsidRPr="00DD3FDF" w:rsidRDefault="006431CD" w:rsidP="006431CD">
            <w:pPr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  <w:lang w:eastAsia="ru-RU"/>
              </w:rPr>
            </w:pPr>
            <w:r w:rsidRPr="00DD3FD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Much/Many/ a lot of/little/few</w:t>
            </w:r>
          </w:p>
          <w:p w14:paraId="07A4CB0A" w14:textId="77777777" w:rsidR="006431CD" w:rsidRDefault="006431CD" w:rsidP="006431CD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A336F2" w14:textId="77777777" w:rsidR="006431CD" w:rsidRPr="00905882" w:rsidRDefault="006431CD" w:rsidP="006431CD">
            <w:pPr>
              <w:pStyle w:val="a9"/>
              <w:ind w:right="121"/>
              <w:jc w:val="both"/>
              <w:rPr>
                <w:lang w:val="ru-RU"/>
              </w:rPr>
            </w:pPr>
            <w:r w:rsidRPr="00905882">
              <w:rPr>
                <w:lang w:val="ru-RU"/>
              </w:rPr>
              <w:t xml:space="preserve">Знает лексический и грамматический минимум, необходимый для чтения, перевода (со словарем) иностранных текстов </w:t>
            </w:r>
            <w:r w:rsidRPr="00905882">
              <w:rPr>
                <w:lang w:val="ru-RU"/>
              </w:rPr>
              <w:lastRenderedPageBreak/>
              <w:t xml:space="preserve">профессиональной направленности </w:t>
            </w:r>
          </w:p>
          <w:p w14:paraId="5C7FA5B9" w14:textId="77777777" w:rsidR="006431CD" w:rsidRPr="00905882" w:rsidRDefault="006431CD" w:rsidP="006431CD">
            <w:pPr>
              <w:pStyle w:val="a9"/>
              <w:ind w:right="121"/>
              <w:jc w:val="both"/>
              <w:rPr>
                <w:lang w:val="ru-RU"/>
              </w:rPr>
            </w:pPr>
            <w:r w:rsidRPr="00905882">
              <w:rPr>
                <w:lang w:val="ru-RU"/>
              </w:rPr>
              <w:t xml:space="preserve">Случаи </w:t>
            </w:r>
            <w:proofErr w:type="gramStart"/>
            <w:r w:rsidRPr="00905882">
              <w:rPr>
                <w:lang w:val="ru-RU"/>
              </w:rPr>
              <w:t>употребления  грамматических</w:t>
            </w:r>
            <w:proofErr w:type="gramEnd"/>
            <w:r w:rsidRPr="00905882">
              <w:rPr>
                <w:lang w:val="ru-RU"/>
              </w:rPr>
              <w:t xml:space="preserve"> структур. Употребление глаголов, идиоматических выражений,</w:t>
            </w:r>
          </w:p>
          <w:p w14:paraId="580E0118" w14:textId="280592CF" w:rsidR="006431CD" w:rsidRPr="00AA6156" w:rsidRDefault="006431CD" w:rsidP="006431C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113EE">
              <w:rPr>
                <w:lang w:val="ru-RU"/>
              </w:rPr>
              <w:t xml:space="preserve">Умеет употребить местоименные выражения в предложениях, с точностью находить их в тексте, давать правильный перевод предложений. </w:t>
            </w:r>
            <w:proofErr w:type="spellStart"/>
            <w:r w:rsidRPr="006E2714">
              <w:t>Использовать</w:t>
            </w:r>
            <w:proofErr w:type="spellEnd"/>
            <w:r w:rsidRPr="006E2714">
              <w:t xml:space="preserve"> </w:t>
            </w:r>
            <w:proofErr w:type="spellStart"/>
            <w:r w:rsidRPr="006E2714">
              <w:t>приобретенные</w:t>
            </w:r>
            <w:proofErr w:type="spellEnd"/>
            <w:r w:rsidRPr="006E2714">
              <w:t xml:space="preserve"> </w:t>
            </w:r>
            <w:proofErr w:type="spellStart"/>
            <w:r w:rsidRPr="006E2714">
              <w:t>знания</w:t>
            </w:r>
            <w:proofErr w:type="spellEnd"/>
            <w:r w:rsidRPr="006E2714">
              <w:t xml:space="preserve"> </w:t>
            </w:r>
            <w:proofErr w:type="spellStart"/>
            <w:r w:rsidRPr="006E2714">
              <w:t>умения</w:t>
            </w:r>
            <w:proofErr w:type="spellEnd"/>
            <w:r w:rsidRPr="006E2714">
              <w:t xml:space="preserve"> и </w:t>
            </w:r>
            <w:proofErr w:type="spellStart"/>
            <w:r w:rsidRPr="006E2714">
              <w:t>навыки</w:t>
            </w:r>
            <w:proofErr w:type="spellEnd"/>
            <w:r w:rsidRPr="006E2714">
              <w:t xml:space="preserve"> </w:t>
            </w:r>
            <w:proofErr w:type="spellStart"/>
            <w:r w:rsidRPr="006E2714">
              <w:t>на</w:t>
            </w:r>
            <w:proofErr w:type="spellEnd"/>
            <w:r w:rsidRPr="006E2714">
              <w:t xml:space="preserve"> </w:t>
            </w:r>
            <w:proofErr w:type="spellStart"/>
            <w:r w:rsidRPr="006E2714">
              <w:t>практике</w:t>
            </w:r>
            <w:proofErr w:type="spellEnd"/>
            <w:r w:rsidRPr="006E2714">
              <w:t xml:space="preserve">.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4CD3FB" w14:textId="171F3816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6D0AFE" w14:textId="77777777" w:rsidR="006431CD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4B7EB3" w14:textId="77777777" w:rsidR="006431CD" w:rsidRPr="009446F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87D5B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F0AC654" w14:textId="77777777" w:rsidR="006431CD" w:rsidRPr="00494650" w:rsidRDefault="006431CD" w:rsidP="006431CD">
            <w:pPr>
              <w:pStyle w:val="TableParagraph"/>
              <w:spacing w:before="52"/>
              <w:ind w:left="126"/>
              <w:jc w:val="center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F7633C" w14:textId="77777777" w:rsidR="006431CD" w:rsidRPr="00494650" w:rsidRDefault="006431CD" w:rsidP="006431CD">
            <w:pPr>
              <w:pStyle w:val="TableParagraph"/>
              <w:spacing w:before="52"/>
              <w:ind w:left="126"/>
              <w:jc w:val="center"/>
            </w:pPr>
          </w:p>
        </w:tc>
      </w:tr>
      <w:tr w:rsidR="006431CD" w:rsidRPr="003113EE" w14:paraId="0D4A63C9" w14:textId="61A6E15E" w:rsidTr="006431CD">
        <w:trPr>
          <w:trHeight w:val="51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63F7FBD" w14:textId="77777777" w:rsidR="006431CD" w:rsidRPr="003113EE" w:rsidRDefault="006431CD" w:rsidP="006431C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A07E0C3" w14:textId="3CC42061" w:rsidR="006431CD" w:rsidRPr="003113EE" w:rsidRDefault="006431CD" w:rsidP="006431CD">
            <w:pPr>
              <w:pStyle w:val="Default"/>
              <w:rPr>
                <w:rFonts w:ascii="Franklin Gothic Demi" w:hAnsi="Franklin Gothic Demi" w:cs="Franklin Gothic Demi"/>
                <w:lang w:val="ru-RU"/>
              </w:rPr>
            </w:pPr>
            <w:r w:rsidRPr="003113EE">
              <w:rPr>
                <w:b/>
                <w:sz w:val="20"/>
                <w:szCs w:val="20"/>
                <w:lang w:val="ru-RU"/>
              </w:rPr>
              <w:t>Тема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113EE">
              <w:rPr>
                <w:b/>
                <w:sz w:val="20"/>
                <w:szCs w:val="20"/>
                <w:lang w:val="ru-RU"/>
              </w:rPr>
              <w:t xml:space="preserve">« </w:t>
            </w:r>
            <w:r w:rsidRPr="003E2C76">
              <w:rPr>
                <w:b/>
                <w:sz w:val="20"/>
                <w:szCs w:val="20"/>
                <w:lang w:val="en-GB"/>
              </w:rPr>
              <w:t>National</w:t>
            </w:r>
            <w:proofErr w:type="gramEnd"/>
            <w:r w:rsidRPr="003113E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E2C76">
              <w:rPr>
                <w:b/>
                <w:sz w:val="20"/>
                <w:szCs w:val="20"/>
                <w:lang w:val="en-GB"/>
              </w:rPr>
              <w:t>cuisine</w:t>
            </w:r>
            <w:r w:rsidRPr="003113EE">
              <w:rPr>
                <w:b/>
                <w:sz w:val="20"/>
                <w:szCs w:val="20"/>
                <w:lang w:val="ru-RU"/>
              </w:rPr>
              <w:t>»</w:t>
            </w:r>
          </w:p>
          <w:p w14:paraId="3B466AE3" w14:textId="77777777" w:rsidR="006431CD" w:rsidRPr="003113EE" w:rsidRDefault="006431CD" w:rsidP="006431CD">
            <w:pPr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3113E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Национальная кухня</w:t>
            </w:r>
          </w:p>
          <w:p w14:paraId="177F5C56" w14:textId="77777777" w:rsidR="006431CD" w:rsidRPr="003113EE" w:rsidRDefault="006431CD" w:rsidP="006431CD">
            <w:pPr>
              <w:tabs>
                <w:tab w:val="left" w:pos="644"/>
              </w:tabs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3113E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Чтение текста</w:t>
            </w:r>
            <w:r w:rsidRPr="003113EE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 w:rsidRPr="003113E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Изучение лексики, диалоги; </w:t>
            </w:r>
          </w:p>
          <w:p w14:paraId="0C0608DE" w14:textId="77777777" w:rsidR="006431CD" w:rsidRPr="003113EE" w:rsidRDefault="006431CD" w:rsidP="006431CD">
            <w:pPr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  <w:lang w:val="ru-RU" w:eastAsia="ru-RU"/>
              </w:rPr>
            </w:pPr>
            <w:r w:rsidRPr="003E2C7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Some</w:t>
            </w:r>
            <w:r w:rsidRPr="003113E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/</w:t>
            </w:r>
            <w:r w:rsidRPr="003E2C7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Any</w:t>
            </w:r>
            <w:r w:rsidRPr="003113E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ru-RU" w:eastAsia="ru-RU"/>
              </w:rPr>
              <w:t>/</w:t>
            </w:r>
            <w:r w:rsidRPr="003E2C7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No</w:t>
            </w:r>
          </w:p>
          <w:p w14:paraId="5E8ED3E9" w14:textId="77777777" w:rsidR="006431CD" w:rsidRPr="003113EE" w:rsidRDefault="006431CD" w:rsidP="006431CD">
            <w:pPr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  <w:lang w:val="ru-RU" w:eastAsia="ru-RU"/>
              </w:rPr>
            </w:pPr>
          </w:p>
          <w:p w14:paraId="2D146B73" w14:textId="77777777" w:rsidR="006431CD" w:rsidRPr="003113EE" w:rsidRDefault="006431CD" w:rsidP="006431CD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9EBF6" w14:textId="77777777" w:rsidR="006431CD" w:rsidRPr="00905882" w:rsidRDefault="006431CD" w:rsidP="006431CD">
            <w:pPr>
              <w:pStyle w:val="a9"/>
              <w:ind w:right="121"/>
              <w:jc w:val="both"/>
              <w:rPr>
                <w:lang w:val="ru-RU"/>
              </w:rPr>
            </w:pPr>
            <w:r w:rsidRPr="003113EE">
              <w:rPr>
                <w:lang w:val="ru-RU"/>
              </w:rPr>
              <w:t xml:space="preserve">Знает основные профессионально-технические термины </w:t>
            </w:r>
            <w:r w:rsidRPr="00905882">
              <w:rPr>
                <w:lang w:val="ru-RU"/>
              </w:rPr>
              <w:t>и их значения и понятия (слова, словосочетания);</w:t>
            </w:r>
          </w:p>
          <w:p w14:paraId="4BEE1143" w14:textId="77777777" w:rsidR="006431CD" w:rsidRPr="00905882" w:rsidRDefault="006431CD" w:rsidP="006431CD">
            <w:pPr>
              <w:pStyle w:val="a9"/>
              <w:ind w:right="121"/>
              <w:jc w:val="both"/>
              <w:rPr>
                <w:lang w:val="ru-RU"/>
              </w:rPr>
            </w:pPr>
            <w:r w:rsidRPr="00905882">
              <w:rPr>
                <w:lang w:val="ru-RU"/>
              </w:rPr>
              <w:t xml:space="preserve">Случаи </w:t>
            </w:r>
            <w:proofErr w:type="gramStart"/>
            <w:r w:rsidRPr="00905882">
              <w:rPr>
                <w:lang w:val="ru-RU"/>
              </w:rPr>
              <w:t>употребления  грамматических</w:t>
            </w:r>
            <w:proofErr w:type="gramEnd"/>
            <w:r w:rsidRPr="00905882">
              <w:rPr>
                <w:lang w:val="ru-RU"/>
              </w:rPr>
              <w:t xml:space="preserve"> структур. Употребление неопределенных местоимений;</w:t>
            </w:r>
          </w:p>
          <w:p w14:paraId="036AE2F0" w14:textId="07190977" w:rsidR="006431CD" w:rsidRPr="003113EE" w:rsidRDefault="006431CD" w:rsidP="006431CD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3113EE">
              <w:rPr>
                <w:lang w:val="ru-RU"/>
              </w:rPr>
              <w:t xml:space="preserve">Умеет использовать разговорное клише в речи; пользоваться базовой терминологической лексикой специальности;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90C198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5FA4BB" w14:textId="77777777" w:rsidR="006431CD" w:rsidRPr="003113E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3F82D5" w14:textId="77777777" w:rsidR="006431CD" w:rsidRPr="009446F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8B0A9C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C060067" w14:textId="73E3D025" w:rsidR="006431CD" w:rsidRPr="00494650" w:rsidRDefault="006431CD" w:rsidP="006431CD">
            <w:pPr>
              <w:pStyle w:val="TableParagraph"/>
              <w:spacing w:before="52"/>
              <w:ind w:left="126"/>
              <w:jc w:val="center"/>
            </w:pPr>
            <w:r w:rsidRPr="00EC20AC">
              <w:rPr>
                <w:lang w:val="en-US"/>
              </w:rPr>
              <w:t>Combined lesson</w:t>
            </w:r>
            <w:r w:rsidRPr="00EC20AC">
              <w:rPr>
                <w:lang w:val="ru-RU"/>
              </w:rPr>
              <w:t>(комбинированный урок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BAC6E3" w14:textId="77777777" w:rsidR="006431CD" w:rsidRPr="003113EE" w:rsidRDefault="006431CD" w:rsidP="006431CD">
            <w:pPr>
              <w:pStyle w:val="TableParagraph"/>
              <w:numPr>
                <w:ilvl w:val="0"/>
                <w:numId w:val="24"/>
              </w:numPr>
            </w:pPr>
            <w:r w:rsidRPr="003113EE">
              <w:t>Translating the text in written form;</w:t>
            </w:r>
          </w:p>
          <w:p w14:paraId="206CBC92" w14:textId="77777777" w:rsidR="006431CD" w:rsidRPr="003113EE" w:rsidRDefault="006431CD" w:rsidP="006431CD">
            <w:pPr>
              <w:pStyle w:val="TableParagraph"/>
              <w:numPr>
                <w:ilvl w:val="0"/>
                <w:numId w:val="24"/>
              </w:numPr>
            </w:pPr>
            <w:r w:rsidRPr="003113EE">
              <w:t>- Making the question on a text;</w:t>
            </w:r>
          </w:p>
          <w:p w14:paraId="5A20B48E" w14:textId="068AF92C" w:rsidR="006431CD" w:rsidRPr="00EC20AC" w:rsidRDefault="006431CD" w:rsidP="006431CD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 w:rsidRPr="003113EE">
              <w:rPr>
                <w:lang w:val="en-US"/>
              </w:rPr>
              <w:t>- Doing tasks after</w:t>
            </w:r>
          </w:p>
        </w:tc>
      </w:tr>
      <w:tr w:rsidR="006431CD" w:rsidRPr="006431CD" w14:paraId="30E16120" w14:textId="33BB8A85" w:rsidTr="006431CD">
        <w:trPr>
          <w:trHeight w:val="51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AD9CB6A" w14:textId="77777777" w:rsidR="006431CD" w:rsidRPr="003113EE" w:rsidRDefault="006431CD" w:rsidP="006431C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53886" w14:textId="1A205809" w:rsidR="006431CD" w:rsidRPr="006431CD" w:rsidRDefault="006431CD" w:rsidP="006431CD">
            <w:pPr>
              <w:adjustRightInd w:val="0"/>
              <w:rPr>
                <w:rFonts w:ascii="Franklin Gothic Demi" w:eastAsia="Times New Roman" w:hAnsi="Franklin Gothic Demi" w:cs="Franklin Gothic Dem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Тема</w:t>
            </w:r>
            <w:r w:rsidRPr="00643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43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« </w:t>
            </w:r>
            <w:r w:rsidRPr="00311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ru-RU"/>
              </w:rPr>
              <w:t>British</w:t>
            </w:r>
            <w:proofErr w:type="gramEnd"/>
            <w:r w:rsidRPr="00643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11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ru-RU"/>
              </w:rPr>
              <w:t>cuisine</w:t>
            </w:r>
            <w:r w:rsidRPr="00643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31E66A30" w14:textId="77777777" w:rsidR="006431CD" w:rsidRPr="006431CD" w:rsidRDefault="006431CD" w:rsidP="006431CD">
            <w:pPr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43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Британская кухня</w:t>
            </w:r>
          </w:p>
          <w:p w14:paraId="6F847080" w14:textId="77777777" w:rsidR="006431CD" w:rsidRPr="006431CD" w:rsidRDefault="006431CD" w:rsidP="006431CD">
            <w:pPr>
              <w:tabs>
                <w:tab w:val="left" w:pos="64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8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Чтение текста</w:t>
            </w:r>
            <w:r w:rsidRPr="00905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r w:rsidRPr="009058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</w:t>
            </w:r>
            <w:r w:rsidRPr="0064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58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лексики</w:t>
            </w:r>
            <w:r w:rsidRPr="0064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0588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диалоги</w:t>
            </w:r>
            <w:r w:rsidRPr="0064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46DCE020" w14:textId="77777777" w:rsidR="006431CD" w:rsidRPr="003113EE" w:rsidRDefault="006431CD" w:rsidP="006431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ru-RU"/>
              </w:rPr>
            </w:pPr>
            <w:r w:rsidRPr="003113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to be going to do something</w:t>
            </w:r>
          </w:p>
          <w:p w14:paraId="228F0EC2" w14:textId="77777777" w:rsidR="006431CD" w:rsidRPr="003113EE" w:rsidRDefault="006431CD" w:rsidP="006431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14:paraId="305D63AC" w14:textId="77777777" w:rsidR="006431CD" w:rsidRPr="003113EE" w:rsidRDefault="006431CD" w:rsidP="006431CD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D0A5" w14:textId="77777777" w:rsidR="006431CD" w:rsidRPr="00905882" w:rsidRDefault="006431CD" w:rsidP="006431CD">
            <w:pPr>
              <w:ind w:right="1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Знает </w:t>
            </w:r>
            <w:r w:rsidRPr="00905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некоторые лексические единицы по данной теме. Особенности образа жизни, быта, культуры стран изучаемого языка (всемирноизвестные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14:paraId="09C57FE0" w14:textId="091E33E5" w:rsidR="006431CD" w:rsidRPr="003113EE" w:rsidRDefault="006431CD" w:rsidP="006431CD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3113EE">
              <w:rPr>
                <w:rFonts w:ascii="Calibri" w:eastAsia="Times New Roman" w:hAnsi="Calibri" w:cs="Times New Roman"/>
                <w:lang w:val="ru-RU"/>
              </w:rPr>
              <w:t>Умеет</w:t>
            </w:r>
            <w:r w:rsidRPr="003113EE">
              <w:rPr>
                <w:rFonts w:ascii="Calibri" w:eastAsia="Times New Roman" w:hAnsi="Calibri" w:cs="Times New Roman"/>
                <w:bCs/>
                <w:color w:val="000000"/>
                <w:szCs w:val="20"/>
                <w:lang w:val="ru-RU"/>
              </w:rPr>
              <w:t xml:space="preserve"> делать краткие сообщения, описывать события/явления (</w:t>
            </w:r>
            <w:proofErr w:type="gramStart"/>
            <w:r w:rsidRPr="003113EE">
              <w:rPr>
                <w:rFonts w:ascii="Calibri" w:eastAsia="Times New Roman" w:hAnsi="Calibri" w:cs="Times New Roman"/>
                <w:bCs/>
                <w:color w:val="000000"/>
                <w:szCs w:val="20"/>
                <w:lang w:val="ru-RU"/>
              </w:rPr>
              <w:t>в рамках</w:t>
            </w:r>
            <w:proofErr w:type="gramEnd"/>
            <w:r w:rsidRPr="003113EE">
              <w:rPr>
                <w:rFonts w:ascii="Calibri" w:eastAsia="Times New Roman" w:hAnsi="Calibri" w:cs="Times New Roman"/>
                <w:bCs/>
                <w:color w:val="000000"/>
                <w:szCs w:val="20"/>
                <w:lang w:val="ru-RU"/>
              </w:rPr>
              <w:t xml:space="preserve"> пройденных тем), передавать основное содержание, основную мысль прочитанного </w:t>
            </w:r>
            <w:r w:rsidRPr="003113EE">
              <w:rPr>
                <w:rFonts w:ascii="Calibri" w:eastAsia="Times New Roman" w:hAnsi="Calibri" w:cs="Times New Roman"/>
                <w:bCs/>
                <w:color w:val="000000"/>
                <w:szCs w:val="20"/>
                <w:lang w:val="ru-RU"/>
              </w:rPr>
              <w:lastRenderedPageBreak/>
              <w:t>или услышанного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C7654D" w14:textId="795398F0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2-34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862C44" w14:textId="77777777" w:rsidR="006431CD" w:rsidRPr="003113E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5CF8C1" w14:textId="77777777" w:rsidR="006431CD" w:rsidRPr="009446F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BFEBF6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BBA9B37" w14:textId="7F6FF560" w:rsidR="006431CD" w:rsidRPr="00494650" w:rsidRDefault="006431CD" w:rsidP="006431CD">
            <w:pPr>
              <w:pStyle w:val="TableParagraph"/>
              <w:spacing w:before="52"/>
              <w:ind w:left="126"/>
              <w:jc w:val="center"/>
            </w:pPr>
            <w:r w:rsidRPr="00EC20AC">
              <w:rPr>
                <w:lang w:val="en-US"/>
              </w:rPr>
              <w:t>Combined lesson</w:t>
            </w:r>
            <w:r w:rsidRPr="00EC20AC">
              <w:rPr>
                <w:lang w:val="ru-RU"/>
              </w:rPr>
              <w:t>(комбинированный урок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85AF14" w14:textId="77777777" w:rsidR="006431CD" w:rsidRPr="00EC20AC" w:rsidRDefault="006431CD" w:rsidP="006431CD">
            <w:pPr>
              <w:pStyle w:val="TableParagraph"/>
              <w:numPr>
                <w:ilvl w:val="0"/>
                <w:numId w:val="24"/>
              </w:numPr>
              <w:rPr>
                <w:lang w:val="en-US"/>
              </w:rPr>
            </w:pPr>
            <w:r w:rsidRPr="00EC20AC">
              <w:rPr>
                <w:lang w:val="en-US"/>
              </w:rPr>
              <w:t>Translating the text in written form;</w:t>
            </w:r>
          </w:p>
          <w:p w14:paraId="4F9A5E8B" w14:textId="77777777" w:rsidR="006431CD" w:rsidRPr="00EC20AC" w:rsidRDefault="006431CD" w:rsidP="006431CD">
            <w:pPr>
              <w:pStyle w:val="TableParagraph"/>
              <w:numPr>
                <w:ilvl w:val="0"/>
                <w:numId w:val="24"/>
              </w:numPr>
              <w:rPr>
                <w:lang w:val="en-US"/>
              </w:rPr>
            </w:pPr>
            <w:r w:rsidRPr="00EC20AC">
              <w:rPr>
                <w:lang w:val="en-US"/>
              </w:rPr>
              <w:t>- Making the question on a text;</w:t>
            </w:r>
          </w:p>
          <w:p w14:paraId="3CBDEF7A" w14:textId="7029D0E3" w:rsidR="006431CD" w:rsidRPr="00EC20AC" w:rsidRDefault="006431CD" w:rsidP="006431CD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 w:rsidRPr="00EC20AC">
              <w:rPr>
                <w:lang w:val="en-US"/>
              </w:rPr>
              <w:t>- Doing tasks after the text</w:t>
            </w:r>
          </w:p>
        </w:tc>
      </w:tr>
      <w:tr w:rsidR="006431CD" w:rsidRPr="006431CD" w14:paraId="77ABAD8F" w14:textId="5D98E905" w:rsidTr="006431CD">
        <w:trPr>
          <w:trHeight w:val="51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A246179" w14:textId="5642088F" w:rsidR="006431CD" w:rsidRPr="00EC20AC" w:rsidRDefault="006431CD" w:rsidP="006431C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870F0" w14:textId="2F7F30EB" w:rsidR="006431CD" w:rsidRPr="00905882" w:rsidRDefault="006431CD" w:rsidP="006431CD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Тема. </w:t>
            </w:r>
            <w:r w:rsidRPr="0090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Лабораторная работа 11</w:t>
            </w:r>
          </w:p>
          <w:p w14:paraId="7CD184D8" w14:textId="77777777" w:rsidR="006431CD" w:rsidRPr="00905882" w:rsidRDefault="006431CD" w:rsidP="006431CD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“ </w:t>
            </w:r>
            <w:r w:rsidRPr="00EC20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</w:t>
            </w:r>
            <w:r w:rsidRPr="009058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C20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savoury</w:t>
            </w:r>
            <w:proofErr w:type="spellEnd"/>
            <w:r w:rsidRPr="009058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C20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sweet</w:t>
            </w:r>
            <w:r w:rsidRPr="009058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C20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dish</w:t>
            </w:r>
            <w:r w:rsidRPr="009058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” </w:t>
            </w:r>
          </w:p>
          <w:p w14:paraId="0CE2549F" w14:textId="77777777" w:rsidR="006431CD" w:rsidRPr="00905882" w:rsidRDefault="006431CD" w:rsidP="006431CD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Вкусный десерт.</w:t>
            </w:r>
          </w:p>
          <w:p w14:paraId="61D51EDE" w14:textId="77777777" w:rsidR="006431CD" w:rsidRPr="00DE1186" w:rsidRDefault="006431CD" w:rsidP="006431CD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E1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Лексика по теме, </w:t>
            </w:r>
          </w:p>
          <w:p w14:paraId="480E12F3" w14:textId="77777777" w:rsidR="006431CD" w:rsidRPr="00EC20AC" w:rsidRDefault="006431CD" w:rsidP="006431C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C20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Phrasal Verbs</w:t>
            </w:r>
            <w:r w:rsidRPr="00EC20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0BC21F2" w14:textId="608B2A8E" w:rsidR="006431CD" w:rsidRPr="003113EE" w:rsidRDefault="006431CD" w:rsidP="006431CD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14:paraId="230E5B49" w14:textId="77777777" w:rsidR="006431CD" w:rsidRPr="00905882" w:rsidRDefault="006431CD" w:rsidP="006431CD">
            <w:pPr>
              <w:shd w:val="clear" w:color="auto" w:fill="FFFFFF"/>
              <w:ind w:right="12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знает: лексику, необходимую для составления диалогов, </w:t>
            </w:r>
          </w:p>
          <w:p w14:paraId="78D0BD7B" w14:textId="77777777" w:rsidR="006431CD" w:rsidRPr="00905882" w:rsidRDefault="006431CD" w:rsidP="006431CD">
            <w:pPr>
              <w:ind w:right="127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0588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умеет: употреблять </w:t>
            </w:r>
            <w:r>
              <w:rPr>
                <w:rFonts w:ascii="Times New Roman" w:hAnsi="Times New Roman"/>
                <w:sz w:val="20"/>
                <w:szCs w:val="20"/>
                <w:lang w:val="en-GB" w:eastAsia="ru-RU"/>
              </w:rPr>
              <w:t>Future</w:t>
            </w:r>
            <w:r w:rsidRPr="0090588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ru-RU"/>
              </w:rPr>
              <w:t>Perfect</w:t>
            </w:r>
            <w:r w:rsidRPr="00905882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 речи,</w:t>
            </w:r>
          </w:p>
          <w:p w14:paraId="6C6F0339" w14:textId="7B022033" w:rsidR="006431CD" w:rsidRPr="003113EE" w:rsidRDefault="006431CD" w:rsidP="006431CD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EC20A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правильно строить вопросительные и отрицательные формы, составить технологическую карту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DB9864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7229BD" w14:textId="77777777" w:rsidR="006431CD" w:rsidRPr="003113E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B829C6" w14:textId="77777777" w:rsidR="006431CD" w:rsidRPr="009446F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278359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A81FBF4" w14:textId="0ADB65CD" w:rsidR="006431CD" w:rsidRPr="00494650" w:rsidRDefault="006431CD" w:rsidP="006431CD">
            <w:pPr>
              <w:pStyle w:val="TableParagraph"/>
              <w:spacing w:before="52"/>
              <w:ind w:left="126"/>
              <w:jc w:val="center"/>
            </w:pPr>
            <w:r w:rsidRPr="00EC20AC">
              <w:rPr>
                <w:lang w:val="en-US"/>
              </w:rPr>
              <w:t>Combined lesson</w:t>
            </w:r>
            <w:r w:rsidRPr="00EC20AC">
              <w:rPr>
                <w:lang w:val="ru-RU"/>
              </w:rPr>
              <w:t>(комбинированный урок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3F7EDE" w14:textId="77777777" w:rsidR="006431CD" w:rsidRDefault="006431CD" w:rsidP="006431C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14:paraId="11F2BB6E" w14:textId="77777777" w:rsidR="006431CD" w:rsidRDefault="006431CD" w:rsidP="006431C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14:paraId="4E304C84" w14:textId="280D27F4" w:rsidR="006431CD" w:rsidRPr="00EC20AC" w:rsidRDefault="006431CD" w:rsidP="006431CD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lang w:val="en-US"/>
              </w:rPr>
              <w:t>Improving oral speech due to answering the questions</w:t>
            </w:r>
          </w:p>
        </w:tc>
      </w:tr>
      <w:tr w:rsidR="006431CD" w:rsidRPr="003113EE" w14:paraId="7CDDF7F5" w14:textId="26F691C1" w:rsidTr="006431CD">
        <w:trPr>
          <w:trHeight w:val="51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382605E" w14:textId="36928FBF" w:rsidR="006431CD" w:rsidRPr="00EC20AC" w:rsidRDefault="006431CD" w:rsidP="006431CD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BFE2" w14:textId="2FA16A34" w:rsidR="006431CD" w:rsidRPr="003113EE" w:rsidRDefault="006431CD" w:rsidP="00643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113EE">
              <w:rPr>
                <w:b/>
                <w:lang w:val="ru-RU"/>
              </w:rPr>
              <w:t>Курсовой</w:t>
            </w:r>
            <w:r w:rsidRPr="003113EE">
              <w:rPr>
                <w:b/>
                <w:spacing w:val="-11"/>
                <w:lang w:val="ru-RU"/>
              </w:rPr>
              <w:t xml:space="preserve"> </w:t>
            </w:r>
            <w:r w:rsidRPr="003113EE">
              <w:rPr>
                <w:b/>
                <w:lang w:val="ru-RU"/>
              </w:rPr>
              <w:t>проект/работа</w:t>
            </w:r>
            <w:r w:rsidRPr="003113EE">
              <w:rPr>
                <w:b/>
                <w:spacing w:val="-11"/>
                <w:lang w:val="ru-RU"/>
              </w:rPr>
              <w:t xml:space="preserve"> </w:t>
            </w:r>
            <w:r w:rsidRPr="003113EE">
              <w:rPr>
                <w:b/>
                <w:lang w:val="ru-RU"/>
              </w:rPr>
              <w:t xml:space="preserve">(если </w:t>
            </w:r>
            <w:r w:rsidRPr="003113EE">
              <w:rPr>
                <w:b/>
                <w:spacing w:val="-2"/>
                <w:lang w:val="ru-RU"/>
              </w:rPr>
              <w:t>запланировано)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B8833A" w14:textId="77777777" w:rsidR="006431CD" w:rsidRPr="006431CD" w:rsidRDefault="006431CD" w:rsidP="006431CD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FA2B58" w14:textId="77777777" w:rsidR="006431CD" w:rsidRPr="006431CD" w:rsidRDefault="006431CD" w:rsidP="006431CD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B718F4" w14:textId="2E01F3FE" w:rsidR="006431CD" w:rsidRPr="006431CD" w:rsidRDefault="006431CD" w:rsidP="006431CD">
            <w:pPr>
              <w:jc w:val="both"/>
              <w:rPr>
                <w:b/>
                <w:lang w:val="ru-RU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CF9369" w14:textId="6C28A7B7" w:rsidR="006431CD" w:rsidRPr="006431CD" w:rsidRDefault="006431CD" w:rsidP="006431CD">
            <w:pPr>
              <w:jc w:val="both"/>
              <w:rPr>
                <w:b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F7C54D" w14:textId="650BD3F7" w:rsidR="006431CD" w:rsidRPr="006431CD" w:rsidRDefault="006431CD" w:rsidP="006431CD">
            <w:pPr>
              <w:jc w:val="both"/>
              <w:rPr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72DC7A" w14:textId="55DC06A5" w:rsidR="006431CD" w:rsidRPr="006431CD" w:rsidRDefault="006431CD" w:rsidP="006431CD">
            <w:pPr>
              <w:jc w:val="both"/>
              <w:rPr>
                <w:b/>
                <w:lang w:val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426CA8" w14:textId="77777777" w:rsidR="006431CD" w:rsidRPr="006431CD" w:rsidRDefault="006431CD" w:rsidP="006431CD">
            <w:pPr>
              <w:jc w:val="both"/>
              <w:rPr>
                <w:b/>
                <w:lang w:val="ru-RU"/>
              </w:rPr>
            </w:pPr>
          </w:p>
        </w:tc>
      </w:tr>
      <w:tr w:rsidR="006431CD" w:rsidRPr="009446FE" w14:paraId="484EA47F" w14:textId="77777777" w:rsidTr="006431CD">
        <w:trPr>
          <w:trHeight w:val="524"/>
        </w:trPr>
        <w:tc>
          <w:tcPr>
            <w:tcW w:w="571" w:type="dxa"/>
            <w:tcBorders>
              <w:left w:val="single" w:sz="4" w:space="0" w:color="000000"/>
              <w:right w:val="single" w:sz="6" w:space="0" w:color="000000"/>
            </w:tcBorders>
          </w:tcPr>
          <w:p w14:paraId="5D5711CD" w14:textId="77777777" w:rsidR="006431CD" w:rsidRPr="009446FE" w:rsidRDefault="006431CD" w:rsidP="006431CD">
            <w:pPr>
              <w:pStyle w:val="TableParagraph"/>
              <w:jc w:val="center"/>
            </w:pP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BF16" w14:textId="1CCD7FFA" w:rsidR="006431CD" w:rsidRPr="006431CD" w:rsidRDefault="006431CD" w:rsidP="006431CD">
            <w:pPr>
              <w:pStyle w:val="TableParagraph"/>
              <w:spacing w:before="17" w:line="230" w:lineRule="atLeast"/>
              <w:ind w:left="123"/>
              <w:rPr>
                <w:b/>
                <w:lang w:val="ru-RU"/>
              </w:rPr>
            </w:pPr>
            <w:r w:rsidRPr="009446FE">
              <w:rPr>
                <w:b/>
              </w:rPr>
              <w:t>Итого</w:t>
            </w:r>
            <w:r w:rsidRPr="009446FE"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час</w:t>
            </w:r>
            <w:proofErr w:type="spellStart"/>
            <w:r>
              <w:rPr>
                <w:b/>
                <w:spacing w:val="-2"/>
                <w:lang w:val="ru-RU"/>
              </w:rPr>
              <w:t>ов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9220" w14:textId="3BAC0A9D" w:rsidR="006431CD" w:rsidRPr="00EC20AC" w:rsidRDefault="006431CD" w:rsidP="006431C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9517" w14:textId="522000ED" w:rsidR="006431CD" w:rsidRPr="00EC20AC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 w:rsidRPr="009446FE">
              <w:rPr>
                <w:b/>
              </w:rPr>
              <w:t>-</w:t>
            </w:r>
            <w:r>
              <w:rPr>
                <w:b/>
                <w:lang w:val="ru-RU"/>
              </w:rPr>
              <w:t>20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676E" w14:textId="4C67DF19" w:rsidR="006431CD" w:rsidRPr="009446FE" w:rsidRDefault="006431CD" w:rsidP="006431C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3F92CC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EF598E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4B4DF7" w14:textId="77777777" w:rsidR="006431CD" w:rsidRPr="009446FE" w:rsidRDefault="006431CD" w:rsidP="006431CD">
            <w:pPr>
              <w:pStyle w:val="TableParagraph"/>
              <w:jc w:val="center"/>
              <w:rPr>
                <w:b/>
              </w:rPr>
            </w:pPr>
          </w:p>
        </w:tc>
      </w:tr>
    </w:tbl>
    <w:p w14:paraId="3AAE2A72" w14:textId="47F21730" w:rsidR="006241B6" w:rsidRDefault="006241B6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1C83AEC1" w14:textId="77777777" w:rsidR="00CE75FC" w:rsidRDefault="00CE75FC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02D3D059" w14:textId="77777777" w:rsidR="00CE75FC" w:rsidRDefault="00CE75FC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23B75213" w14:textId="77777777" w:rsidR="00EC20AC" w:rsidRDefault="00EC20AC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4AD47194" w14:textId="77777777" w:rsidR="00EC20AC" w:rsidRDefault="00EC20AC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531609F7" w14:textId="77777777" w:rsidR="00EC20AC" w:rsidRDefault="00EC20AC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0F892259" w14:textId="77777777" w:rsidR="00EC20AC" w:rsidRDefault="00EC20AC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1AF76D1A" w14:textId="77777777" w:rsidR="00EC20AC" w:rsidRDefault="00EC20AC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21213DD6" w14:textId="77777777" w:rsidR="00EC20AC" w:rsidRDefault="00EC20AC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134E07D9" w14:textId="77777777" w:rsidR="00EC20AC" w:rsidRDefault="00EC20AC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338FBFCA" w14:textId="77777777" w:rsidR="00EC20AC" w:rsidRDefault="00EC20AC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1EFDEA9B" w14:textId="77777777" w:rsidR="004A11F2" w:rsidRDefault="004A11F2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12EC9C95" w14:textId="77777777" w:rsidR="00CE75FC" w:rsidRPr="003A3093" w:rsidRDefault="00CE75FC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sectPr w:rsidR="00CE75FC" w:rsidRPr="003A3093" w:rsidSect="00B535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D88"/>
    <w:multiLevelType w:val="multilevel"/>
    <w:tmpl w:val="F0326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B463228"/>
    <w:multiLevelType w:val="hybridMultilevel"/>
    <w:tmpl w:val="CF2C5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CE8"/>
    <w:multiLevelType w:val="hybridMultilevel"/>
    <w:tmpl w:val="9D7C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71"/>
    <w:multiLevelType w:val="hybridMultilevel"/>
    <w:tmpl w:val="379A9B68"/>
    <w:lvl w:ilvl="0" w:tplc="8B884EB8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E6F"/>
    <w:multiLevelType w:val="multilevel"/>
    <w:tmpl w:val="71D21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1B2C42"/>
    <w:multiLevelType w:val="hybridMultilevel"/>
    <w:tmpl w:val="2BD2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1324"/>
    <w:multiLevelType w:val="hybridMultilevel"/>
    <w:tmpl w:val="E7C4E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53B"/>
    <w:multiLevelType w:val="hybridMultilevel"/>
    <w:tmpl w:val="03C87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60E"/>
    <w:multiLevelType w:val="hybridMultilevel"/>
    <w:tmpl w:val="AFDE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83B"/>
    <w:multiLevelType w:val="hybridMultilevel"/>
    <w:tmpl w:val="C09E2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340"/>
    <w:multiLevelType w:val="hybridMultilevel"/>
    <w:tmpl w:val="08DA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137A"/>
    <w:multiLevelType w:val="hybridMultilevel"/>
    <w:tmpl w:val="63A66D30"/>
    <w:lvl w:ilvl="0" w:tplc="D9C849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46595A"/>
    <w:multiLevelType w:val="multilevel"/>
    <w:tmpl w:val="429843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249F31FA"/>
    <w:multiLevelType w:val="multilevel"/>
    <w:tmpl w:val="0A62C8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AE787B"/>
    <w:multiLevelType w:val="hybridMultilevel"/>
    <w:tmpl w:val="934A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B33"/>
    <w:multiLevelType w:val="multilevel"/>
    <w:tmpl w:val="4D32D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8D45C9"/>
    <w:multiLevelType w:val="hybridMultilevel"/>
    <w:tmpl w:val="F8603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81D40"/>
    <w:multiLevelType w:val="hybridMultilevel"/>
    <w:tmpl w:val="A0042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23AA9"/>
    <w:multiLevelType w:val="multilevel"/>
    <w:tmpl w:val="2F7614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273321"/>
    <w:multiLevelType w:val="hybridMultilevel"/>
    <w:tmpl w:val="83DE5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121C"/>
    <w:multiLevelType w:val="multilevel"/>
    <w:tmpl w:val="C0B67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00A0C22"/>
    <w:multiLevelType w:val="hybridMultilevel"/>
    <w:tmpl w:val="7B0A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311E"/>
    <w:multiLevelType w:val="multilevel"/>
    <w:tmpl w:val="333A9C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AD664C"/>
    <w:multiLevelType w:val="hybridMultilevel"/>
    <w:tmpl w:val="81CC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D6B8F"/>
    <w:multiLevelType w:val="hybridMultilevel"/>
    <w:tmpl w:val="1D9C3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6342"/>
    <w:multiLevelType w:val="multilevel"/>
    <w:tmpl w:val="4580C9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6C56F4"/>
    <w:multiLevelType w:val="multilevel"/>
    <w:tmpl w:val="467A24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8232A16"/>
    <w:multiLevelType w:val="hybridMultilevel"/>
    <w:tmpl w:val="0DB6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36C3"/>
    <w:multiLevelType w:val="hybridMultilevel"/>
    <w:tmpl w:val="2F1CA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0CA8"/>
    <w:multiLevelType w:val="hybridMultilevel"/>
    <w:tmpl w:val="701C6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125FB"/>
    <w:multiLevelType w:val="multilevel"/>
    <w:tmpl w:val="6CC68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1541B57"/>
    <w:multiLevelType w:val="multilevel"/>
    <w:tmpl w:val="014E5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CA7EA8"/>
    <w:multiLevelType w:val="hybridMultilevel"/>
    <w:tmpl w:val="8E389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673E"/>
    <w:multiLevelType w:val="hybridMultilevel"/>
    <w:tmpl w:val="283E1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24D5A"/>
    <w:multiLevelType w:val="multilevel"/>
    <w:tmpl w:val="6EB20D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A15AC9"/>
    <w:multiLevelType w:val="multilevel"/>
    <w:tmpl w:val="33D6F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B71688"/>
    <w:multiLevelType w:val="multilevel"/>
    <w:tmpl w:val="2902B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88A25FF"/>
    <w:multiLevelType w:val="hybridMultilevel"/>
    <w:tmpl w:val="C83E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7D75"/>
    <w:multiLevelType w:val="multilevel"/>
    <w:tmpl w:val="8BCEE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7EEC69FA"/>
    <w:multiLevelType w:val="hybridMultilevel"/>
    <w:tmpl w:val="B3BA5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5"/>
  </w:num>
  <w:num w:numId="8">
    <w:abstractNumId w:val="37"/>
  </w:num>
  <w:num w:numId="9">
    <w:abstractNumId w:val="3"/>
  </w:num>
  <w:num w:numId="10">
    <w:abstractNumId w:val="27"/>
  </w:num>
  <w:num w:numId="11">
    <w:abstractNumId w:val="28"/>
  </w:num>
  <w:num w:numId="12">
    <w:abstractNumId w:val="16"/>
  </w:num>
  <w:num w:numId="13">
    <w:abstractNumId w:val="10"/>
  </w:num>
  <w:num w:numId="14">
    <w:abstractNumId w:val="33"/>
  </w:num>
  <w:num w:numId="15">
    <w:abstractNumId w:val="14"/>
  </w:num>
  <w:num w:numId="16">
    <w:abstractNumId w:val="32"/>
  </w:num>
  <w:num w:numId="17">
    <w:abstractNumId w:val="17"/>
  </w:num>
  <w:num w:numId="18">
    <w:abstractNumId w:val="19"/>
  </w:num>
  <w:num w:numId="19">
    <w:abstractNumId w:val="29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  <w:num w:numId="24">
    <w:abstractNumId w:val="11"/>
  </w:num>
  <w:num w:numId="25">
    <w:abstractNumId w:val="36"/>
  </w:num>
  <w:num w:numId="26">
    <w:abstractNumId w:val="4"/>
  </w:num>
  <w:num w:numId="27">
    <w:abstractNumId w:val="15"/>
  </w:num>
  <w:num w:numId="28">
    <w:abstractNumId w:val="0"/>
  </w:num>
  <w:num w:numId="29">
    <w:abstractNumId w:val="35"/>
  </w:num>
  <w:num w:numId="30">
    <w:abstractNumId w:val="12"/>
  </w:num>
  <w:num w:numId="31">
    <w:abstractNumId w:val="38"/>
  </w:num>
  <w:num w:numId="32">
    <w:abstractNumId w:val="22"/>
  </w:num>
  <w:num w:numId="33">
    <w:abstractNumId w:val="13"/>
  </w:num>
  <w:num w:numId="34">
    <w:abstractNumId w:val="30"/>
  </w:num>
  <w:num w:numId="35">
    <w:abstractNumId w:val="20"/>
  </w:num>
  <w:num w:numId="36">
    <w:abstractNumId w:val="31"/>
  </w:num>
  <w:num w:numId="37">
    <w:abstractNumId w:val="25"/>
  </w:num>
  <w:num w:numId="38">
    <w:abstractNumId w:val="18"/>
  </w:num>
  <w:num w:numId="39">
    <w:abstractNumId w:val="34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55"/>
    <w:rsid w:val="000013C1"/>
    <w:rsid w:val="00004F79"/>
    <w:rsid w:val="000237C4"/>
    <w:rsid w:val="00090C9B"/>
    <w:rsid w:val="000979DB"/>
    <w:rsid w:val="000D4C4C"/>
    <w:rsid w:val="000F39C1"/>
    <w:rsid w:val="00112FAE"/>
    <w:rsid w:val="001147A3"/>
    <w:rsid w:val="00127989"/>
    <w:rsid w:val="00140216"/>
    <w:rsid w:val="00165E38"/>
    <w:rsid w:val="00191B6A"/>
    <w:rsid w:val="001C306E"/>
    <w:rsid w:val="001E038C"/>
    <w:rsid w:val="001E1E2D"/>
    <w:rsid w:val="001F5212"/>
    <w:rsid w:val="00235CEC"/>
    <w:rsid w:val="002674D8"/>
    <w:rsid w:val="002A04AC"/>
    <w:rsid w:val="002E149C"/>
    <w:rsid w:val="00304F25"/>
    <w:rsid w:val="003113EE"/>
    <w:rsid w:val="00313A8E"/>
    <w:rsid w:val="003946BB"/>
    <w:rsid w:val="003A3093"/>
    <w:rsid w:val="003C4F0A"/>
    <w:rsid w:val="003D146A"/>
    <w:rsid w:val="003D5FF3"/>
    <w:rsid w:val="004600FB"/>
    <w:rsid w:val="004706E3"/>
    <w:rsid w:val="00494650"/>
    <w:rsid w:val="004A11F2"/>
    <w:rsid w:val="004A3CDD"/>
    <w:rsid w:val="00581FF5"/>
    <w:rsid w:val="005F50D4"/>
    <w:rsid w:val="005F7410"/>
    <w:rsid w:val="00604002"/>
    <w:rsid w:val="006241B6"/>
    <w:rsid w:val="00626408"/>
    <w:rsid w:val="00635663"/>
    <w:rsid w:val="006431CD"/>
    <w:rsid w:val="00651442"/>
    <w:rsid w:val="006754C4"/>
    <w:rsid w:val="00683FC0"/>
    <w:rsid w:val="00686E2D"/>
    <w:rsid w:val="006C70C9"/>
    <w:rsid w:val="006E2F8B"/>
    <w:rsid w:val="00701C65"/>
    <w:rsid w:val="00706468"/>
    <w:rsid w:val="00724642"/>
    <w:rsid w:val="0073430B"/>
    <w:rsid w:val="00760041"/>
    <w:rsid w:val="007C4493"/>
    <w:rsid w:val="007D1D55"/>
    <w:rsid w:val="007D38BF"/>
    <w:rsid w:val="0081289E"/>
    <w:rsid w:val="008166D9"/>
    <w:rsid w:val="008818F5"/>
    <w:rsid w:val="008937DB"/>
    <w:rsid w:val="00894412"/>
    <w:rsid w:val="008C4EB7"/>
    <w:rsid w:val="008F4A1A"/>
    <w:rsid w:val="00905882"/>
    <w:rsid w:val="00930383"/>
    <w:rsid w:val="009446FE"/>
    <w:rsid w:val="0096287F"/>
    <w:rsid w:val="009A290C"/>
    <w:rsid w:val="00A04A22"/>
    <w:rsid w:val="00A079A0"/>
    <w:rsid w:val="00A35B01"/>
    <w:rsid w:val="00A45FC7"/>
    <w:rsid w:val="00A5465D"/>
    <w:rsid w:val="00A65889"/>
    <w:rsid w:val="00A82EEE"/>
    <w:rsid w:val="00AA6156"/>
    <w:rsid w:val="00AB7CF5"/>
    <w:rsid w:val="00B236EA"/>
    <w:rsid w:val="00B3275A"/>
    <w:rsid w:val="00B53597"/>
    <w:rsid w:val="00B754EA"/>
    <w:rsid w:val="00B82822"/>
    <w:rsid w:val="00BA3840"/>
    <w:rsid w:val="00BA77E3"/>
    <w:rsid w:val="00BB61EA"/>
    <w:rsid w:val="00BC4B07"/>
    <w:rsid w:val="00BE1066"/>
    <w:rsid w:val="00C271E8"/>
    <w:rsid w:val="00C3087B"/>
    <w:rsid w:val="00C54905"/>
    <w:rsid w:val="00C64633"/>
    <w:rsid w:val="00C92883"/>
    <w:rsid w:val="00CD16A7"/>
    <w:rsid w:val="00CD7664"/>
    <w:rsid w:val="00CE75FC"/>
    <w:rsid w:val="00CF5C94"/>
    <w:rsid w:val="00D358CD"/>
    <w:rsid w:val="00D474A8"/>
    <w:rsid w:val="00D97E9B"/>
    <w:rsid w:val="00DC22FB"/>
    <w:rsid w:val="00DD4F91"/>
    <w:rsid w:val="00DE1186"/>
    <w:rsid w:val="00DE33FF"/>
    <w:rsid w:val="00DE5CB5"/>
    <w:rsid w:val="00DF3361"/>
    <w:rsid w:val="00E3380F"/>
    <w:rsid w:val="00E5410A"/>
    <w:rsid w:val="00E61973"/>
    <w:rsid w:val="00E64382"/>
    <w:rsid w:val="00E81414"/>
    <w:rsid w:val="00E81D24"/>
    <w:rsid w:val="00EC20AC"/>
    <w:rsid w:val="00F00B42"/>
    <w:rsid w:val="00F30E9C"/>
    <w:rsid w:val="00F47856"/>
    <w:rsid w:val="00F711E2"/>
    <w:rsid w:val="00F756A3"/>
    <w:rsid w:val="00FA0724"/>
    <w:rsid w:val="00FC0799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F8A"/>
  <w15:docId w15:val="{24F38940-864D-42ED-BA35-A9BA57AD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83"/>
  </w:style>
  <w:style w:type="paragraph" w:styleId="1">
    <w:name w:val="heading 1"/>
    <w:basedOn w:val="a"/>
    <w:next w:val="a"/>
    <w:link w:val="10"/>
    <w:uiPriority w:val="9"/>
    <w:qFormat/>
    <w:rsid w:val="0011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F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0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5">
    <w:name w:val="Body Text"/>
    <w:basedOn w:val="a"/>
    <w:link w:val="a6"/>
    <w:uiPriority w:val="1"/>
    <w:qFormat/>
    <w:rsid w:val="00CD1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CD16A7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NESHeading2">
    <w:name w:val="NES Heading 2"/>
    <w:basedOn w:val="1"/>
    <w:next w:val="a"/>
    <w:rsid w:val="001147A3"/>
    <w:pPr>
      <w:keepNext w:val="0"/>
      <w:keepLines w:val="0"/>
      <w:widowControl w:val="0"/>
      <w:tabs>
        <w:tab w:val="left" w:pos="1134"/>
      </w:tabs>
      <w:suppressAutoHyphens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1147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rsid w:val="00F00B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5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link w:val="NoSpacingChar"/>
    <w:qFormat/>
    <w:rsid w:val="00CE75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CE75FC"/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CE75FC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E75FC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Default">
    <w:name w:val="Default"/>
    <w:rsid w:val="00004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qFormat/>
    <w:rsid w:val="009303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2022-11-28T08:00:00Z</cp:lastPrinted>
  <dcterms:created xsi:type="dcterms:W3CDTF">2022-11-26T18:03:00Z</dcterms:created>
  <dcterms:modified xsi:type="dcterms:W3CDTF">2023-01-23T11:40:00Z</dcterms:modified>
</cp:coreProperties>
</file>