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F" w:rsidRPr="004518DF" w:rsidRDefault="004518DF" w:rsidP="00451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8DF">
        <w:rPr>
          <w:rFonts w:ascii="Times New Roman" w:hAnsi="Times New Roman" w:cs="Times New Roman"/>
          <w:sz w:val="28"/>
          <w:szCs w:val="28"/>
        </w:rPr>
        <w:t>Государственное коммунальное казённое предприятие</w:t>
      </w:r>
    </w:p>
    <w:p w:rsidR="004518DF" w:rsidRPr="001F500D" w:rsidRDefault="004518DF" w:rsidP="0045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D">
        <w:rPr>
          <w:rFonts w:ascii="Times New Roman" w:hAnsi="Times New Roman" w:cs="Times New Roman"/>
          <w:b/>
          <w:sz w:val="28"/>
          <w:szCs w:val="28"/>
        </w:rPr>
        <w:t>«Аграрно-индустриальный колледж,</w:t>
      </w:r>
    </w:p>
    <w:p w:rsidR="004518DF" w:rsidRPr="001F500D" w:rsidRDefault="004518DF" w:rsidP="0045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D">
        <w:rPr>
          <w:rFonts w:ascii="Times New Roman" w:hAnsi="Times New Roman" w:cs="Times New Roman"/>
          <w:b/>
          <w:sz w:val="28"/>
          <w:szCs w:val="28"/>
        </w:rPr>
        <w:t>город Атбасар, Атбасарский район»</w:t>
      </w:r>
    </w:p>
    <w:p w:rsidR="008866C2" w:rsidRDefault="004518DF" w:rsidP="00451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8DF">
        <w:rPr>
          <w:rFonts w:ascii="Times New Roman" w:hAnsi="Times New Roman" w:cs="Times New Roman"/>
          <w:sz w:val="28"/>
          <w:szCs w:val="28"/>
        </w:rPr>
        <w:t>при управлении образования Акмолинской области</w:t>
      </w:r>
    </w:p>
    <w:p w:rsidR="004518DF" w:rsidRDefault="004518DF" w:rsidP="00451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8DF" w:rsidRDefault="001F500D" w:rsidP="001F50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518DF" w:rsidRPr="004518D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518DF" w:rsidRDefault="003F5079" w:rsidP="003F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руководитель</w:t>
      </w:r>
    </w:p>
    <w:p w:rsidR="004518DF" w:rsidRDefault="004518DF" w:rsidP="004518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7282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Лукин В.В.</w:t>
      </w:r>
    </w:p>
    <w:p w:rsidR="004518DF" w:rsidRDefault="004518DF" w:rsidP="004518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728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518DF" w:rsidRDefault="004518DF" w:rsidP="004518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8DF" w:rsidRDefault="004518DF" w:rsidP="004518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518DF" w:rsidRPr="00C854D5" w:rsidRDefault="004518DF" w:rsidP="004518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4D5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4518DF" w:rsidRPr="00C854D5" w:rsidRDefault="004518DF" w:rsidP="004518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4D5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4346B9">
        <w:rPr>
          <w:rFonts w:ascii="Times New Roman" w:hAnsi="Times New Roman" w:cs="Times New Roman"/>
          <w:b/>
          <w:sz w:val="44"/>
          <w:szCs w:val="44"/>
        </w:rPr>
        <w:t>2023-2024</w:t>
      </w:r>
      <w:r w:rsidR="002C56EC" w:rsidRPr="00C854D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C854D5" w:rsidRPr="00C854D5" w:rsidRDefault="002C56EC" w:rsidP="004518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4D5">
        <w:rPr>
          <w:rFonts w:ascii="Times New Roman" w:hAnsi="Times New Roman" w:cs="Times New Roman"/>
          <w:b/>
          <w:sz w:val="44"/>
          <w:szCs w:val="44"/>
        </w:rPr>
        <w:t xml:space="preserve">организации технического </w:t>
      </w:r>
    </w:p>
    <w:p w:rsidR="002C56EC" w:rsidRPr="00C854D5" w:rsidRDefault="002C56EC" w:rsidP="004518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4D5">
        <w:rPr>
          <w:rFonts w:ascii="Times New Roman" w:hAnsi="Times New Roman" w:cs="Times New Roman"/>
          <w:b/>
          <w:sz w:val="44"/>
          <w:szCs w:val="44"/>
        </w:rPr>
        <w:t>и профессионального образования</w:t>
      </w: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4518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C56EC" w:rsidRDefault="002C56EC" w:rsidP="002C56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и одобрен на заседании педагогического совета</w:t>
      </w:r>
    </w:p>
    <w:p w:rsidR="002C56EC" w:rsidRDefault="002C56EC" w:rsidP="002C56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346B9">
        <w:rPr>
          <w:rFonts w:ascii="Times New Roman" w:hAnsi="Times New Roman" w:cs="Times New Roman"/>
          <w:sz w:val="24"/>
          <w:szCs w:val="24"/>
          <w:u w:val="single"/>
        </w:rPr>
        <w:t>№ 1 от 31.08.2023</w:t>
      </w:r>
      <w:r w:rsidRPr="002C56E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C56EC" w:rsidRDefault="002C56EC" w:rsidP="002C56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C56EC" w:rsidRDefault="002C56EC" w:rsidP="002C5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6EC">
        <w:rPr>
          <w:rFonts w:ascii="Times New Roman" w:hAnsi="Times New Roman" w:cs="Times New Roman"/>
          <w:sz w:val="28"/>
          <w:szCs w:val="28"/>
        </w:rPr>
        <w:t>Содержание</w:t>
      </w:r>
    </w:p>
    <w:p w:rsidR="002C56EC" w:rsidRDefault="002C56EC" w:rsidP="002C5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3998"/>
      </w:tblGrid>
      <w:tr w:rsidR="00F72CE5" w:rsidTr="00F72CE5">
        <w:tc>
          <w:tcPr>
            <w:tcW w:w="562" w:type="dxa"/>
          </w:tcPr>
          <w:p w:rsidR="00F72CE5" w:rsidRDefault="00F72CE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8" w:type="dxa"/>
          </w:tcPr>
          <w:p w:rsidR="00F72CE5" w:rsidRDefault="00F72CE5" w:rsidP="00F72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справка о колледже </w:t>
            </w:r>
          </w:p>
        </w:tc>
      </w:tr>
      <w:tr w:rsidR="00F72CE5" w:rsidTr="00F72CE5">
        <w:tc>
          <w:tcPr>
            <w:tcW w:w="562" w:type="dxa"/>
          </w:tcPr>
          <w:p w:rsidR="00F72CE5" w:rsidRDefault="00F72CE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8" w:type="dxa"/>
          </w:tcPr>
          <w:p w:rsidR="00F72CE5" w:rsidRDefault="00F72CE5" w:rsidP="00F72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Миссия, видение, стратегическая цель и задачи колледжа</w:t>
            </w:r>
          </w:p>
        </w:tc>
      </w:tr>
      <w:tr w:rsidR="00F72CE5" w:rsidTr="00F72CE5">
        <w:tc>
          <w:tcPr>
            <w:tcW w:w="562" w:type="dxa"/>
          </w:tcPr>
          <w:p w:rsidR="00F72CE5" w:rsidRDefault="00F72CE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98" w:type="dxa"/>
          </w:tcPr>
          <w:p w:rsidR="00F72CE5" w:rsidRDefault="00470EB1" w:rsidP="00F72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 по направлению деятельностью колледжа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работа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Учебно-производственная работа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работа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</w:tr>
      <w:tr w:rsidR="00F72CE5" w:rsidTr="00F72CE5">
        <w:tc>
          <w:tcPr>
            <w:tcW w:w="562" w:type="dxa"/>
          </w:tcPr>
          <w:p w:rsidR="00F72CE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998" w:type="dxa"/>
          </w:tcPr>
          <w:p w:rsidR="00F72CE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Внутриколледжный контроль за учебным процессом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8" w:type="dxa"/>
          </w:tcPr>
          <w:p w:rsidR="005E76B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педагогического совета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учебно-методического совета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5E76B5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учебной работы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учебно-производственной работы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учебно-методической работы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учебно-воспитательной работы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информационным технологиям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внутриколледжного контроля</w:t>
            </w:r>
          </w:p>
        </w:tc>
      </w:tr>
      <w:tr w:rsidR="005E76B5" w:rsidTr="00F72CE5">
        <w:tc>
          <w:tcPr>
            <w:tcW w:w="562" w:type="dxa"/>
          </w:tcPr>
          <w:p w:rsidR="005E76B5" w:rsidRDefault="005E76B5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5E76B5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профориентационной работы </w:t>
            </w:r>
          </w:p>
        </w:tc>
      </w:tr>
      <w:tr w:rsidR="00CF0C68" w:rsidTr="00F72CE5">
        <w:tc>
          <w:tcPr>
            <w:tcW w:w="562" w:type="dxa"/>
          </w:tcPr>
          <w:p w:rsidR="00CF0C68" w:rsidRDefault="00CF0C68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CF0C68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структурных подразделений </w:t>
            </w:r>
          </w:p>
        </w:tc>
      </w:tr>
      <w:tr w:rsidR="00CF0C68" w:rsidTr="00F72CE5">
        <w:tc>
          <w:tcPr>
            <w:tcW w:w="562" w:type="dxa"/>
          </w:tcPr>
          <w:p w:rsidR="00CF0C68" w:rsidRDefault="00CF0C68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CF0C68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Школы молодого педагога</w:t>
            </w:r>
          </w:p>
        </w:tc>
      </w:tr>
      <w:tr w:rsidR="00CF0C68" w:rsidTr="00F72CE5">
        <w:tc>
          <w:tcPr>
            <w:tcW w:w="562" w:type="dxa"/>
          </w:tcPr>
          <w:p w:rsidR="00CF0C68" w:rsidRDefault="00CF0C68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CF0C68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отделений</w:t>
            </w:r>
          </w:p>
        </w:tc>
      </w:tr>
      <w:tr w:rsidR="00CF0C68" w:rsidTr="00F72CE5">
        <w:tc>
          <w:tcPr>
            <w:tcW w:w="562" w:type="dxa"/>
          </w:tcPr>
          <w:p w:rsidR="00CF0C68" w:rsidRDefault="00CF0C68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CF0C68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библиотеки</w:t>
            </w:r>
          </w:p>
        </w:tc>
      </w:tr>
      <w:tr w:rsidR="00CF0C68" w:rsidTr="00F72CE5">
        <w:tc>
          <w:tcPr>
            <w:tcW w:w="562" w:type="dxa"/>
          </w:tcPr>
          <w:p w:rsidR="00CF0C68" w:rsidRDefault="00CF0C68" w:rsidP="002C5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8" w:type="dxa"/>
          </w:tcPr>
          <w:p w:rsidR="00CF0C68" w:rsidRDefault="00CF0C68" w:rsidP="005E7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медпункта</w:t>
            </w:r>
          </w:p>
        </w:tc>
      </w:tr>
    </w:tbl>
    <w:p w:rsidR="00CF0C68" w:rsidRDefault="00CF0C68" w:rsidP="00C85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C68" w:rsidRDefault="00CF0C68" w:rsidP="002C5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B9" w:rsidRDefault="004346B9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center"/>
        <w:rPr>
          <w:b/>
          <w:sz w:val="28"/>
          <w:szCs w:val="28"/>
          <w:lang w:val="ru-RU"/>
        </w:rPr>
      </w:pPr>
    </w:p>
    <w:p w:rsidR="00CF0C68" w:rsidRPr="003A7BF3" w:rsidRDefault="00CF0C68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Краткая справка </w:t>
      </w:r>
      <w:r w:rsidR="00105BF3">
        <w:rPr>
          <w:b/>
          <w:sz w:val="28"/>
          <w:szCs w:val="28"/>
          <w:lang w:val="ru-RU"/>
        </w:rPr>
        <w:t>о колледже</w:t>
      </w:r>
    </w:p>
    <w:p w:rsidR="00CF0C68" w:rsidRDefault="00CF0C68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left"/>
        <w:rPr>
          <w:sz w:val="28"/>
          <w:szCs w:val="28"/>
        </w:rPr>
      </w:pPr>
    </w:p>
    <w:p w:rsidR="00CF0C68" w:rsidRPr="00B50846" w:rsidRDefault="00CF0C68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left"/>
        <w:rPr>
          <w:sz w:val="28"/>
          <w:szCs w:val="28"/>
        </w:rPr>
      </w:pPr>
      <w:r w:rsidRPr="00B50846">
        <w:rPr>
          <w:sz w:val="28"/>
          <w:szCs w:val="28"/>
        </w:rPr>
        <w:t xml:space="preserve">ГККП «Аграрно-индустриальный колледж, город Атбасар, Атбасарский район» начал свою деятельность по представлению образовательных услуг 1959 году в соответствии с учредительными и правоустанавливающими документами.  </w:t>
      </w:r>
    </w:p>
    <w:p w:rsidR="00CF0C68" w:rsidRPr="00B50846" w:rsidRDefault="00CF0C68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left"/>
        <w:rPr>
          <w:sz w:val="28"/>
          <w:szCs w:val="28"/>
        </w:rPr>
      </w:pPr>
      <w:r w:rsidRPr="00B50846">
        <w:rPr>
          <w:sz w:val="28"/>
          <w:szCs w:val="28"/>
        </w:rPr>
        <w:t>Согласно постановлению о реорганизации А-8/328 от 23.07.2018 года КГУ «Индустриально-технический колледж №1, г. Атбасар, Атбасарский район» и КГУ «Агротехнический колледж №11, г. Атбасар, Атбасарский район» путём слияния переименовано в ГККП «Аграрно-индустриальный колледж, город Атбасар, Атбасарский район».</w:t>
      </w:r>
    </w:p>
    <w:p w:rsidR="00CF0C68" w:rsidRPr="00B50846" w:rsidRDefault="00CF0C68" w:rsidP="00CF0C68">
      <w:pPr>
        <w:pStyle w:val="a6"/>
        <w:tabs>
          <w:tab w:val="left" w:pos="0"/>
          <w:tab w:val="left" w:pos="709"/>
          <w:tab w:val="left" w:pos="1418"/>
          <w:tab w:val="left" w:pos="1560"/>
          <w:tab w:val="left" w:pos="4820"/>
          <w:tab w:val="left" w:pos="5670"/>
        </w:tabs>
        <w:spacing w:before="0" w:after="0" w:line="240" w:lineRule="atLeast"/>
        <w:ind w:left="0" w:right="0"/>
        <w:jc w:val="left"/>
        <w:rPr>
          <w:sz w:val="28"/>
          <w:szCs w:val="28"/>
        </w:rPr>
      </w:pPr>
      <w:r w:rsidRPr="00B50846">
        <w:rPr>
          <w:sz w:val="28"/>
          <w:szCs w:val="28"/>
        </w:rPr>
        <w:t xml:space="preserve">За время существования в колледжах произведено несколько переименований и реорганизаций. </w:t>
      </w:r>
    </w:p>
    <w:p w:rsidR="00CF0C68" w:rsidRPr="00B50846" w:rsidRDefault="00CF0C68" w:rsidP="00CF0C68">
      <w:pPr>
        <w:pStyle w:val="21"/>
        <w:tabs>
          <w:tab w:val="left" w:pos="0"/>
          <w:tab w:val="left" w:pos="4820"/>
          <w:tab w:val="left" w:pos="567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0846">
        <w:rPr>
          <w:rFonts w:ascii="Times New Roman" w:hAnsi="Times New Roman" w:cs="Times New Roman"/>
          <w:sz w:val="28"/>
          <w:szCs w:val="28"/>
        </w:rPr>
        <w:t>Ведомственная принадлежность - Министерство образования и науки Республики Казахстан.</w:t>
      </w:r>
    </w:p>
    <w:p w:rsidR="00CF0C68" w:rsidRPr="00B50846" w:rsidRDefault="00CF0C68" w:rsidP="00CF0C68">
      <w:pPr>
        <w:pStyle w:val="21"/>
        <w:tabs>
          <w:tab w:val="left" w:pos="4820"/>
          <w:tab w:val="left" w:pos="567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0846">
        <w:rPr>
          <w:rFonts w:ascii="Times New Roman" w:hAnsi="Times New Roman" w:cs="Times New Roman"/>
          <w:sz w:val="28"/>
          <w:szCs w:val="28"/>
        </w:rPr>
        <w:t>Форма собственности – государственная.</w:t>
      </w:r>
    </w:p>
    <w:p w:rsidR="00CF0C68" w:rsidRPr="00B50846" w:rsidRDefault="00CF0C68" w:rsidP="00CF0C68">
      <w:pPr>
        <w:tabs>
          <w:tab w:val="left" w:pos="4820"/>
          <w:tab w:val="left" w:pos="56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Основной вид деятельности – образовательный</w:t>
      </w:r>
    </w:p>
    <w:p w:rsidR="00CF0C68" w:rsidRPr="00B50846" w:rsidRDefault="00CF0C68" w:rsidP="00CF0C68">
      <w:pPr>
        <w:widowControl w:val="0"/>
        <w:tabs>
          <w:tab w:val="left" w:pos="4820"/>
          <w:tab w:val="left" w:pos="56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Юридический адрес колледжа: 020400, г.Атбасар, микрорайон №1, дом №12 </w:t>
      </w:r>
    </w:p>
    <w:p w:rsidR="00CF0C68" w:rsidRPr="00B50846" w:rsidRDefault="00CF0C68" w:rsidP="00CF0C68">
      <w:pPr>
        <w:widowControl w:val="0"/>
        <w:tabs>
          <w:tab w:val="left" w:pos="4820"/>
          <w:tab w:val="left" w:pos="56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телефон/факс 8(71643) 5-38-82, </w:t>
      </w:r>
    </w:p>
    <w:p w:rsidR="00CF0C68" w:rsidRPr="00B50846" w:rsidRDefault="00CF0C68" w:rsidP="00CF0C68">
      <w:pPr>
        <w:widowControl w:val="0"/>
        <w:tabs>
          <w:tab w:val="left" w:pos="4820"/>
          <w:tab w:val="left" w:pos="56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e-mail:</w:t>
      </w:r>
      <w:r w:rsidRPr="00B508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itk-1_atbasar@mail.ru</w:t>
      </w: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адрес  сайта колледжа </w:t>
      </w:r>
      <w:r w:rsidRPr="00B508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8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pt0001.atbasar.agmoedu.kz</w:t>
      </w:r>
      <w:r w:rsidRPr="00B5084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 xml:space="preserve"> </w:t>
      </w:r>
    </w:p>
    <w:p w:rsidR="00CF0C68" w:rsidRPr="00B50846" w:rsidRDefault="00CF0C68" w:rsidP="00CF0C68">
      <w:pPr>
        <w:pStyle w:val="21"/>
        <w:tabs>
          <w:tab w:val="left" w:pos="567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0846">
        <w:rPr>
          <w:rFonts w:ascii="Times New Roman" w:hAnsi="Times New Roman" w:cs="Times New Roman"/>
          <w:sz w:val="28"/>
          <w:szCs w:val="28"/>
        </w:rPr>
        <w:t>Уполномоченным органом является: Управление образования</w:t>
      </w:r>
      <w:r w:rsidR="00105BF3">
        <w:rPr>
          <w:rFonts w:ascii="Times New Roman" w:hAnsi="Times New Roman" w:cs="Times New Roman"/>
          <w:sz w:val="28"/>
          <w:szCs w:val="28"/>
        </w:rPr>
        <w:t xml:space="preserve"> </w:t>
      </w:r>
      <w:r w:rsidRPr="00B50846">
        <w:rPr>
          <w:rFonts w:ascii="Times New Roman" w:hAnsi="Times New Roman" w:cs="Times New Roman"/>
          <w:sz w:val="28"/>
          <w:szCs w:val="28"/>
        </w:rPr>
        <w:t>Акмолинской области. Колледж осуществляет образовательную деятельность на осно</w:t>
      </w:r>
      <w:r w:rsidR="00105BF3">
        <w:rPr>
          <w:rFonts w:ascii="Times New Roman" w:hAnsi="Times New Roman" w:cs="Times New Roman"/>
          <w:sz w:val="28"/>
          <w:szCs w:val="28"/>
        </w:rPr>
        <w:t xml:space="preserve">вании государственной лицензии </w:t>
      </w:r>
      <w:r w:rsidRPr="00B50846">
        <w:rPr>
          <w:rFonts w:ascii="Times New Roman" w:hAnsi="Times New Roman" w:cs="Times New Roman"/>
          <w:sz w:val="28"/>
          <w:szCs w:val="28"/>
        </w:rPr>
        <w:t xml:space="preserve">№ </w:t>
      </w:r>
      <w:r w:rsidRPr="00B50846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B50846">
        <w:rPr>
          <w:rFonts w:ascii="Times New Roman" w:hAnsi="Times New Roman" w:cs="Times New Roman"/>
          <w:sz w:val="28"/>
          <w:szCs w:val="28"/>
        </w:rPr>
        <w:t>12</w:t>
      </w:r>
      <w:r w:rsidRPr="00B50846">
        <w:rPr>
          <w:rFonts w:ascii="Times New Roman" w:hAnsi="Times New Roman" w:cs="Times New Roman"/>
          <w:sz w:val="28"/>
          <w:szCs w:val="28"/>
          <w:lang w:val="en-US"/>
        </w:rPr>
        <w:t>LAA</w:t>
      </w:r>
      <w:r w:rsidRPr="00B50846">
        <w:rPr>
          <w:rFonts w:ascii="Times New Roman" w:hAnsi="Times New Roman" w:cs="Times New Roman"/>
          <w:sz w:val="28"/>
          <w:szCs w:val="28"/>
        </w:rPr>
        <w:t>00013856 от 24.08.2019 года,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по следующим специальностям:</w:t>
      </w:r>
    </w:p>
    <w:tbl>
      <w:tblPr>
        <w:tblStyle w:val="a5"/>
        <w:tblW w:w="15139" w:type="dxa"/>
        <w:tblInd w:w="-5" w:type="dxa"/>
        <w:tblLook w:val="04A0" w:firstRow="1" w:lastRow="0" w:firstColumn="1" w:lastColumn="0" w:noHBand="0" w:noVBand="1"/>
      </w:tblPr>
      <w:tblGrid>
        <w:gridCol w:w="501"/>
        <w:gridCol w:w="2306"/>
        <w:gridCol w:w="4536"/>
        <w:gridCol w:w="7796"/>
      </w:tblGrid>
      <w:tr w:rsidR="002E62FB" w:rsidRPr="00E80D52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07150300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Токарное дело (по видам)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3W07150301 Токарь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3W07150302 Фрезеровщик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07161300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3W07161301 Слесарь по ремонту автомобилей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 xml:space="preserve">3W07161303   Мастер по ремонту автомобильного транспорта                                                                                                   3W07161304  Техник-механик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2FB" w:rsidRPr="00986AB4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07130100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(по видам и отраслям)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>3W07130101 Электромонтер (по видам и отраслям)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 xml:space="preserve">3W07130102 Электрослесарь по ремонту электрооборудования 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>(по видам и отраслям)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07230100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Швейное производство и моделирование одежды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3W07230102 Портной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3W07230105 Модельер-закройщик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highlight w:val="red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06120100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 и информационные сети (по видам)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3W06120101 Оператор компьютерного аппаратного обеспечения</w:t>
            </w:r>
          </w:p>
        </w:tc>
      </w:tr>
      <w:tr w:rsidR="002E62FB" w:rsidRPr="00986AB4" w:rsidTr="002E62FB">
        <w:trPr>
          <w:trHeight w:val="836"/>
        </w:trPr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2306" w:type="dxa"/>
            <w:vAlign w:val="center"/>
          </w:tcPr>
          <w:p w:rsidR="002E62FB" w:rsidRPr="004346B9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B9">
              <w:rPr>
                <w:rFonts w:ascii="Times New Roman" w:hAnsi="Times New Roman" w:cs="Times New Roman"/>
                <w:sz w:val="28"/>
                <w:szCs w:val="28"/>
              </w:rPr>
              <w:t>10130300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pStyle w:val="11"/>
              <w:rPr>
                <w:rFonts w:ascii="Times New Roman" w:eastAsia="Batang" w:hAnsi="Times New Roman"/>
                <w:sz w:val="28"/>
                <w:szCs w:val="28"/>
              </w:rPr>
            </w:pPr>
            <w:r w:rsidRPr="002E62FB">
              <w:rPr>
                <w:rFonts w:ascii="Times New Roman" w:eastAsia="Batang" w:hAnsi="Times New Roman"/>
                <w:sz w:val="28"/>
                <w:szCs w:val="28"/>
              </w:rPr>
              <w:t>3W10130301 Кондитер-оформитель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eastAsia="Batang" w:hAnsi="Times New Roman"/>
                <w:sz w:val="28"/>
                <w:szCs w:val="28"/>
              </w:rPr>
              <w:t>3W10130302 Повар</w:t>
            </w:r>
          </w:p>
        </w:tc>
      </w:tr>
      <w:tr w:rsidR="002E62FB" w:rsidRPr="00986AB4" w:rsidTr="002E62FB">
        <w:tc>
          <w:tcPr>
            <w:tcW w:w="501" w:type="dxa"/>
          </w:tcPr>
          <w:p w:rsidR="002E62FB" w:rsidRPr="002E62FB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04140100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Маркетинг (по отраслям)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 xml:space="preserve">3W04140101 Продавец     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 xml:space="preserve">3W04140102 Мерчендайзер 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 xml:space="preserve">3W04140103  Маркетолог </w:t>
            </w:r>
          </w:p>
        </w:tc>
      </w:tr>
      <w:tr w:rsidR="002E62FB" w:rsidRPr="00E80D52" w:rsidTr="004346B9">
        <w:trPr>
          <w:trHeight w:val="1004"/>
        </w:trPr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43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07161600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43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 xml:space="preserve">3W07161601   Слесарь-ремонтник     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 xml:space="preserve"> 3W07161603 Тракторист-машинист сельскохозяйственного производства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2FB" w:rsidRPr="00E80D52" w:rsidTr="002E62FB"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07130200</w:t>
            </w:r>
          </w:p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4S07130202</w:t>
            </w:r>
          </w:p>
          <w:p w:rsidR="002E62FB" w:rsidRPr="002E62FB" w:rsidRDefault="002E62FB" w:rsidP="002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07150500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</w:rPr>
              <w:t>Сварочное дело (по видам)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3W07150501  Электрогазосварщик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11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10120100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Парикмахерское исскуство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3W10120101 Парикмахер</w:t>
            </w:r>
            <w:r w:rsidRPr="002E6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-стилист</w:t>
            </w: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E62FB" w:rsidRPr="00986AB4" w:rsidTr="002E62FB"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12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07320100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Стоительство и эксплуатация зданий и сооружений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>3W07150501 Мастер столярно-плотничных и паркетных работ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>3W07150501 Мастер отделочных строительных работ</w:t>
            </w:r>
          </w:p>
          <w:p w:rsidR="002E62FB" w:rsidRPr="002E62FB" w:rsidRDefault="002E62FB" w:rsidP="002E62F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E62FB">
              <w:rPr>
                <w:rFonts w:ascii="Times New Roman" w:hAnsi="Times New Roman"/>
                <w:sz w:val="28"/>
                <w:szCs w:val="28"/>
              </w:rPr>
              <w:t xml:space="preserve">3W07150501 Техник-строитель </w:t>
            </w:r>
          </w:p>
        </w:tc>
      </w:tr>
      <w:tr w:rsidR="002E62FB" w:rsidRPr="00E80D52" w:rsidTr="002E62FB">
        <w:tc>
          <w:tcPr>
            <w:tcW w:w="501" w:type="dxa"/>
          </w:tcPr>
          <w:p w:rsidR="002E62FB" w:rsidRPr="004346B9" w:rsidRDefault="002E62FB" w:rsidP="002E62FB">
            <w:pPr>
              <w:tabs>
                <w:tab w:val="left" w:pos="2685"/>
                <w:tab w:val="left" w:pos="4050"/>
                <w:tab w:val="left" w:pos="6510"/>
                <w:tab w:val="left" w:pos="7215"/>
              </w:tabs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346B9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13</w:t>
            </w:r>
          </w:p>
        </w:tc>
        <w:tc>
          <w:tcPr>
            <w:tcW w:w="230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04120100</w:t>
            </w:r>
          </w:p>
        </w:tc>
        <w:tc>
          <w:tcPr>
            <w:tcW w:w="4536" w:type="dxa"/>
            <w:vAlign w:val="center"/>
          </w:tcPr>
          <w:p w:rsidR="002E62FB" w:rsidRPr="002E62FB" w:rsidRDefault="002E62FB" w:rsidP="002E6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Банковское и страховое дело</w:t>
            </w:r>
          </w:p>
        </w:tc>
        <w:tc>
          <w:tcPr>
            <w:tcW w:w="7796" w:type="dxa"/>
            <w:vAlign w:val="center"/>
          </w:tcPr>
          <w:p w:rsidR="002E62FB" w:rsidRPr="002E62FB" w:rsidRDefault="002E62FB" w:rsidP="002E6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2FB">
              <w:rPr>
                <w:rFonts w:ascii="Times New Roman" w:hAnsi="Times New Roman" w:cs="Times New Roman"/>
                <w:bCs/>
                <w:sz w:val="28"/>
                <w:szCs w:val="28"/>
              </w:rPr>
              <w:t>4S04120103 Менеджер по банковским операциям</w:t>
            </w:r>
          </w:p>
        </w:tc>
      </w:tr>
    </w:tbl>
    <w:p w:rsidR="00CF0C68" w:rsidRPr="00B50846" w:rsidRDefault="00CF0C68" w:rsidP="00CF0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Подготовка специалистов ведется по 15 специальностям на русском языке, две из них на государственном языке. </w:t>
      </w:r>
    </w:p>
    <w:p w:rsidR="00CF0C68" w:rsidRPr="00B50846" w:rsidRDefault="00CF0C68" w:rsidP="00CF0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Обучение ведется по очной форме на базе основного среднего и общего среднего образования. </w:t>
      </w: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доступности информации о деятельности </w:t>
      </w: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колледжа, предоставляемых образовательных услугах создан </w:t>
      </w:r>
      <w:r w:rsidRPr="00B50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 </w:t>
      </w:r>
      <w:r w:rsidRPr="00B508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pt0001.atbasar.agmoedu.kz</w:t>
      </w:r>
    </w:p>
    <w:p w:rsidR="00470EB1" w:rsidRDefault="00470EB1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EB1" w:rsidRDefault="00470EB1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EB1" w:rsidRDefault="00470EB1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EB1" w:rsidRDefault="00470EB1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6B9" w:rsidRDefault="004346B9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6B9" w:rsidRDefault="004346B9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6B9" w:rsidRDefault="004346B9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6B9" w:rsidRDefault="004346B9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6B9" w:rsidRDefault="004346B9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BF3" w:rsidRDefault="00105BF3" w:rsidP="00105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b/>
          <w:sz w:val="28"/>
          <w:szCs w:val="28"/>
        </w:rPr>
        <w:t>Миссия колледжа:</w:t>
      </w:r>
      <w:r w:rsidRPr="005A069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учебного заведения в соответствии с требованиями индустриально-инновационного развития в сфере профессиональной подготовке и воспитания конкурентоспособных специалистов</w:t>
      </w:r>
      <w:r w:rsidR="006A0FE7">
        <w:rPr>
          <w:rFonts w:ascii="Times New Roman" w:hAnsi="Times New Roman" w:cs="Times New Roman"/>
          <w:sz w:val="28"/>
          <w:szCs w:val="28"/>
        </w:rPr>
        <w:t>".</w:t>
      </w:r>
    </w:p>
    <w:p w:rsidR="006A0FE7" w:rsidRPr="006A0FE7" w:rsidRDefault="006A0FE7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0FE7">
        <w:rPr>
          <w:rFonts w:ascii="Times New Roman" w:hAnsi="Times New Roman" w:cs="Times New Roman"/>
          <w:b/>
          <w:sz w:val="28"/>
          <w:szCs w:val="28"/>
        </w:rPr>
        <w:t>Видение:</w:t>
      </w:r>
    </w:p>
    <w:p w:rsidR="00105BF3" w:rsidRPr="006A0FE7" w:rsidRDefault="006A0FE7" w:rsidP="00105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FE7">
        <w:rPr>
          <w:rFonts w:ascii="Times New Roman" w:hAnsi="Times New Roman" w:cs="Times New Roman"/>
          <w:sz w:val="28"/>
          <w:szCs w:val="28"/>
        </w:rPr>
        <w:t>Создание эффективных условий обучения и системы управления для предоставления качественных образовательных услуг, способствующих формированию конкурентоспособной и интеллектуальной личности.</w:t>
      </w:r>
    </w:p>
    <w:p w:rsidR="005E6B95" w:rsidRPr="005E6B95" w:rsidRDefault="005E6B95" w:rsidP="0010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6B95">
        <w:rPr>
          <w:rFonts w:ascii="Times New Roman" w:hAnsi="Times New Roman" w:cs="Times New Roman"/>
          <w:b/>
          <w:sz w:val="28"/>
          <w:szCs w:val="28"/>
        </w:rPr>
        <w:t>Стратегическая цель: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5E6B95">
        <w:rPr>
          <w:rFonts w:ascii="Times New Roman" w:hAnsi="Times New Roman" w:cs="Times New Roman"/>
          <w:sz w:val="28"/>
          <w:szCs w:val="28"/>
          <w:lang w:eastAsia="ru-RU"/>
        </w:rPr>
        <w:t>ормирование эффективной, качественной, современной образовательной системы, реализующей основные профессиональные программы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</w:t>
      </w:r>
      <w:r w:rsidRPr="005E6B95">
        <w:rPr>
          <w:rFonts w:ascii="Times New Roman" w:hAnsi="Times New Roman" w:cs="Times New Roman"/>
          <w:sz w:val="28"/>
          <w:szCs w:val="28"/>
          <w:lang w:eastAsia="ru-RU"/>
        </w:rPr>
        <w:t>существление учебной, научной, методической и хозяйственной деятельности, способной обеспечить высокое качество обучения и воспитания молодого поколения на основе мировоззренческого синтеза науки, культуры и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5E6B95">
        <w:rPr>
          <w:rFonts w:ascii="Times New Roman" w:hAnsi="Times New Roman" w:cs="Times New Roman"/>
          <w:sz w:val="28"/>
          <w:szCs w:val="28"/>
        </w:rPr>
        <w:t>ормирование интеллектуально, физически, духовно развитого и успешного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5E6B95">
        <w:rPr>
          <w:rFonts w:ascii="Times New Roman" w:hAnsi="Times New Roman" w:cs="Times New Roman"/>
          <w:sz w:val="28"/>
          <w:szCs w:val="28"/>
        </w:rPr>
        <w:t>оциально-экономическая интеграция молодежи через создание условий для получения технического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5E6B95">
        <w:rPr>
          <w:rFonts w:ascii="Times New Roman" w:hAnsi="Times New Roman" w:cs="Times New Roman"/>
          <w:sz w:val="28"/>
          <w:szCs w:val="28"/>
        </w:rPr>
        <w:t>беспечение качества подготовки конкурентоспособных специалистов для устойчивого роста экономики Казахстана владеющих информационными технологиями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6B95">
        <w:rPr>
          <w:rFonts w:ascii="Times New Roman" w:hAnsi="Times New Roman" w:cs="Times New Roman"/>
          <w:b/>
          <w:sz w:val="28"/>
          <w:szCs w:val="28"/>
        </w:rPr>
        <w:t>Задачи колледжа: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hAnsi="Times New Roman" w:cs="Times New Roman"/>
          <w:sz w:val="28"/>
          <w:szCs w:val="28"/>
        </w:rPr>
        <w:t>Совершенствование образовательных программ, расширение перечня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hAnsi="Times New Roman" w:cs="Times New Roman"/>
          <w:sz w:val="28"/>
          <w:szCs w:val="28"/>
        </w:rPr>
        <w:t>Обеспечение качества обучения, подготовки специалистов и повышения престижа ТиПО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Развитие трехъязычного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Усовершенствование менеджмента и мониторинга развития ТиПО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Трудоустройство выпускников с ТиПО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Обеспечение цифровизации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Развитие инклюзивного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Формирование системы предпринимательского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B95" w:rsidRDefault="005E6B95" w:rsidP="005E6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hAnsi="Times New Roman" w:cs="Times New Roman"/>
          <w:sz w:val="28"/>
          <w:szCs w:val="28"/>
        </w:rPr>
        <w:t>Укрепление духовно-нравственных ценностей Общенациональной патриотической идеи «</w:t>
      </w:r>
      <w:r w:rsidRPr="005E6B95">
        <w:rPr>
          <w:rFonts w:ascii="Times New Roman" w:hAnsi="Times New Roman" w:cs="Times New Roman"/>
          <w:sz w:val="28"/>
          <w:szCs w:val="28"/>
          <w:lang w:val="kk-KZ"/>
        </w:rPr>
        <w:t>Мәңгілік Ел</w:t>
      </w:r>
      <w:r w:rsidRPr="005E6B95">
        <w:rPr>
          <w:rFonts w:ascii="Times New Roman" w:hAnsi="Times New Roman" w:cs="Times New Roman"/>
          <w:sz w:val="28"/>
          <w:szCs w:val="28"/>
        </w:rPr>
        <w:t>» и культуры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95" w:rsidRPr="005E6B95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BF3" w:rsidRDefault="005E6B95" w:rsidP="005E6B9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6B9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95">
        <w:rPr>
          <w:rFonts w:ascii="Times New Roman" w:eastAsia="Calibri" w:hAnsi="Times New Roman" w:cs="Times New Roman"/>
          <w:sz w:val="28"/>
          <w:szCs w:val="28"/>
        </w:rPr>
        <w:t>Перспективы финансово-хозяйственной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FE7" w:rsidRDefault="006A0FE7" w:rsidP="006A0F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FE7" w:rsidRPr="005A0692" w:rsidRDefault="006A0FE7" w:rsidP="006A0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колледжа</w:t>
      </w:r>
      <w:r w:rsidRPr="005A06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sz w:val="28"/>
          <w:szCs w:val="28"/>
        </w:rPr>
        <w:t xml:space="preserve">1. Совершенствование учебно-методического и учебно-программного обеспечения образовательного процесса с учетом требований образовательного стандарта среднего образования и профессиональных стандартов.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sz w:val="28"/>
          <w:szCs w:val="28"/>
        </w:rPr>
        <w:t xml:space="preserve">2. Усиление работы по научно-исследовательской и инновационной деятельности преподавателей и студентов.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sz w:val="28"/>
          <w:szCs w:val="28"/>
        </w:rPr>
        <w:t xml:space="preserve">3. Совершенствование содержания и организации учебных и производственных практик в контексте учета требований профессиональных стандартов.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sz w:val="28"/>
          <w:szCs w:val="28"/>
        </w:rPr>
        <w:t xml:space="preserve">4. Оптимизация форм социального партнерства в части организации производственных практик.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92">
        <w:rPr>
          <w:rFonts w:ascii="Times New Roman" w:hAnsi="Times New Roman" w:cs="Times New Roman"/>
          <w:sz w:val="28"/>
          <w:szCs w:val="28"/>
        </w:rPr>
        <w:t xml:space="preserve">5. Совершенствование системы профориентации и содействия трудоустройству выпускников.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0692">
        <w:rPr>
          <w:rFonts w:ascii="Times New Roman" w:hAnsi="Times New Roman" w:cs="Times New Roman"/>
          <w:sz w:val="28"/>
          <w:szCs w:val="28"/>
        </w:rPr>
        <w:t>. Совершенствование воспитательной работы по адаптации студентов к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692">
        <w:rPr>
          <w:rFonts w:ascii="Times New Roman" w:hAnsi="Times New Roman" w:cs="Times New Roman"/>
          <w:sz w:val="28"/>
          <w:szCs w:val="28"/>
        </w:rPr>
        <w:t xml:space="preserve">экономическим условиям современного общества. 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692">
        <w:rPr>
          <w:rFonts w:ascii="Times New Roman" w:hAnsi="Times New Roman" w:cs="Times New Roman"/>
          <w:sz w:val="28"/>
          <w:szCs w:val="28"/>
        </w:rPr>
        <w:t>. Систематизация условий воспитательной среды колледжа для формирования успешного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B9" w:rsidRDefault="004346B9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2FB" w:rsidRDefault="002E62FB" w:rsidP="002E62FB">
      <w:pPr>
        <w:spacing w:after="33"/>
        <w:ind w:right="20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1DF" w:rsidRDefault="00B331DF" w:rsidP="002E62FB">
      <w:pPr>
        <w:spacing w:after="33"/>
        <w:ind w:right="20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педагогического совета</w:t>
      </w:r>
    </w:p>
    <w:p w:rsidR="00B331DF" w:rsidRDefault="00B331DF" w:rsidP="00B331DF">
      <w:pPr>
        <w:spacing w:after="33"/>
        <w:ind w:right="20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DF" w:rsidRPr="00B201E6" w:rsidRDefault="00B331DF" w:rsidP="00B331DF">
      <w:pPr>
        <w:spacing w:after="33"/>
        <w:ind w:right="2028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Основными направлениями педагогического совета колледжа является:  </w:t>
      </w:r>
    </w:p>
    <w:p w:rsidR="00B331DF" w:rsidRPr="00B201E6" w:rsidRDefault="00B331DF" w:rsidP="00B331DF">
      <w:pPr>
        <w:numPr>
          <w:ilvl w:val="1"/>
          <w:numId w:val="1"/>
        </w:numPr>
        <w:spacing w:after="11" w:line="268" w:lineRule="auto"/>
        <w:ind w:right="55" w:hanging="420"/>
        <w:jc w:val="both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определение перспективы развития колледжа и его материально-технической базы;  </w:t>
      </w:r>
    </w:p>
    <w:p w:rsidR="00B331DF" w:rsidRPr="00B201E6" w:rsidRDefault="00B331DF" w:rsidP="00B331DF">
      <w:pPr>
        <w:numPr>
          <w:ilvl w:val="1"/>
          <w:numId w:val="1"/>
        </w:numPr>
        <w:spacing w:after="33" w:line="268" w:lineRule="auto"/>
        <w:ind w:right="55" w:hanging="420"/>
        <w:jc w:val="both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анализ итогов работы колледжа по семестрам и за учебный год, мониторинг деятельности и определение целей и задач, стоящих перед педагогическим коллективом;  </w:t>
      </w:r>
    </w:p>
    <w:p w:rsidR="00B331DF" w:rsidRPr="00B201E6" w:rsidRDefault="00B331DF" w:rsidP="00B331DF">
      <w:pPr>
        <w:numPr>
          <w:ilvl w:val="1"/>
          <w:numId w:val="1"/>
        </w:numPr>
        <w:spacing w:after="36" w:line="268" w:lineRule="auto"/>
        <w:ind w:right="55" w:hanging="420"/>
        <w:jc w:val="both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контроль качества подготовки компетентных специалистов, способных работать в новых экономических условиях в соответствии с новыми государственными общеобязательными стандартами образования;  </w:t>
      </w:r>
    </w:p>
    <w:p w:rsidR="00B331DF" w:rsidRPr="00B201E6" w:rsidRDefault="00B331DF" w:rsidP="00B331DF">
      <w:pPr>
        <w:numPr>
          <w:ilvl w:val="1"/>
          <w:numId w:val="1"/>
        </w:numPr>
        <w:spacing w:after="32" w:line="268" w:lineRule="auto"/>
        <w:ind w:right="55" w:hanging="420"/>
        <w:jc w:val="both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 </w:t>
      </w:r>
    </w:p>
    <w:p w:rsidR="00B331DF" w:rsidRDefault="00B331DF" w:rsidP="00B331DF">
      <w:pPr>
        <w:numPr>
          <w:ilvl w:val="1"/>
          <w:numId w:val="1"/>
        </w:numPr>
        <w:spacing w:after="11" w:line="268" w:lineRule="auto"/>
        <w:ind w:right="55" w:hanging="420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внедрение инновационных методов организации учебно-воспитательного процесса;   </w:t>
      </w:r>
    </w:p>
    <w:p w:rsidR="00B331DF" w:rsidRDefault="00B331DF" w:rsidP="00B331DF">
      <w:pPr>
        <w:numPr>
          <w:ilvl w:val="1"/>
          <w:numId w:val="1"/>
        </w:numPr>
        <w:spacing w:after="11" w:line="268" w:lineRule="auto"/>
        <w:ind w:right="55" w:hanging="420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партнерства, дуальной системы обучения и трудоустройства выпускников;  </w:t>
      </w:r>
    </w:p>
    <w:p w:rsidR="00B331DF" w:rsidRPr="00B201E6" w:rsidRDefault="00B331DF" w:rsidP="00B331DF">
      <w:pPr>
        <w:numPr>
          <w:ilvl w:val="1"/>
          <w:numId w:val="1"/>
        </w:numPr>
        <w:spacing w:after="11" w:line="268" w:lineRule="auto"/>
        <w:ind w:right="55" w:hanging="420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t xml:space="preserve">воспитание разносторонней личности, подготовленной к успешной социализации и адаптации в современном обществе. </w:t>
      </w:r>
    </w:p>
    <w:tbl>
      <w:tblPr>
        <w:tblStyle w:val="TableGrid"/>
        <w:tblW w:w="15118" w:type="dxa"/>
        <w:tblInd w:w="175" w:type="dxa"/>
        <w:tblCellMar>
          <w:top w:w="5" w:type="dxa"/>
          <w:left w:w="86" w:type="dxa"/>
        </w:tblCellMar>
        <w:tblLook w:val="04A0" w:firstRow="1" w:lastRow="0" w:firstColumn="1" w:lastColumn="0" w:noHBand="0" w:noVBand="1"/>
      </w:tblPr>
      <w:tblGrid>
        <w:gridCol w:w="390"/>
        <w:gridCol w:w="8942"/>
        <w:gridCol w:w="1610"/>
        <w:gridCol w:w="4176"/>
      </w:tblGrid>
      <w:tr w:rsidR="00B331DF" w:rsidRPr="00B201E6" w:rsidTr="00CA4251">
        <w:trPr>
          <w:trHeight w:val="56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DF" w:rsidRPr="00B201E6" w:rsidRDefault="00B331DF" w:rsidP="0041417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331DF" w:rsidRPr="00B201E6" w:rsidRDefault="00B331DF" w:rsidP="0041417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DF" w:rsidRPr="00B201E6" w:rsidRDefault="00B331DF" w:rsidP="00414179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Рассматриваемые вопросы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DF" w:rsidRPr="00B201E6" w:rsidRDefault="00B331DF" w:rsidP="00414179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DF" w:rsidRPr="00B201E6" w:rsidRDefault="00B331DF" w:rsidP="00414179">
            <w:pPr>
              <w:ind w:left="22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A42B7E" w:rsidRPr="00B201E6" w:rsidTr="00CA4251">
        <w:trPr>
          <w:trHeight w:val="12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Вступительное слово. Начало 2023-2024 учебного года.</w:t>
            </w:r>
          </w:p>
          <w:p w:rsidR="00A42B7E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Рассмотрение Инструктивно-методических рекомендаций по организации учебного процесса в учебных заведениях ТиПО к началу 2023-2024 учебного года.</w:t>
            </w:r>
          </w:p>
          <w:p w:rsidR="00A42B7E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Подготовка рабочих учебных планов по специальностям.</w:t>
            </w:r>
          </w:p>
          <w:p w:rsidR="00A42B7E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Предварительная тарификация. Закрепление кабинетов на 2023-2024 учебный год.</w:t>
            </w:r>
          </w:p>
          <w:p w:rsidR="00A42B7E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Программа целостного воспитания.</w:t>
            </w:r>
          </w:p>
          <w:p w:rsidR="00A42B7E" w:rsidRDefault="00A42B7E" w:rsidP="00A42B7E">
            <w:pPr>
              <w:spacing w:after="23" w:line="27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Отчет приемной комиссии об итогах работы по приему абитуриентов. </w:t>
            </w:r>
          </w:p>
          <w:p w:rsidR="00A42B7E" w:rsidRPr="005E7392" w:rsidRDefault="00A42B7E" w:rsidP="00A42B7E">
            <w:pPr>
              <w:spacing w:after="18"/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24C38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Плана работы колледжа на 2023</w:t>
            </w:r>
            <w:r w:rsidRPr="00124C3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124C3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колледжа</w:t>
            </w: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УПР</w:t>
            </w: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  <w:p w:rsidR="00A42B7E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приёмной комиссии</w:t>
            </w:r>
          </w:p>
          <w:p w:rsidR="00A42B7E" w:rsidRPr="00B201E6" w:rsidRDefault="00A42B7E" w:rsidP="00A42B7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УМР</w:t>
            </w:r>
          </w:p>
        </w:tc>
      </w:tr>
      <w:tr w:rsidR="00A42B7E" w:rsidRPr="00B201E6" w:rsidTr="00CA4251">
        <w:trPr>
          <w:trHeight w:val="11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Доклад: «Влияние интерактивных методов обучения на повышение познавательной активности обучающихся»</w:t>
            </w:r>
          </w:p>
          <w:p w:rsidR="00A42B7E" w:rsidRDefault="00A42B7E" w:rsidP="00A42B7E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Доклад: «Применение демонстрационного экзамена»</w:t>
            </w:r>
          </w:p>
          <w:p w:rsidR="00A42B7E" w:rsidRDefault="00A42B7E" w:rsidP="00A42B7E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Pr="00A42B7E" w:rsidRDefault="00A42B7E" w:rsidP="00A42B7E">
            <w:pPr>
              <w:ind w:right="1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B7E">
              <w:rPr>
                <w:rFonts w:ascii="Times New Roman" w:hAnsi="Times New Roman" w:cs="Times New Roman"/>
                <w:sz w:val="28"/>
                <w:szCs w:val="28"/>
              </w:rPr>
              <w:t>3. Новые факторы преподавания истории.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8D1329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общеобразовательных дисциплин Гармашова Ю.А.</w:t>
            </w:r>
          </w:p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Бабаева Т.Д.</w:t>
            </w:r>
          </w:p>
          <w:p w:rsidR="00A42B7E" w:rsidRPr="005B16BB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 Толкумбекова Т.П.</w:t>
            </w:r>
          </w:p>
        </w:tc>
      </w:tr>
      <w:tr w:rsidR="00A42B7E" w:rsidRPr="00B201E6" w:rsidTr="00CA4251">
        <w:trPr>
          <w:trHeight w:val="193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</w:rPr>
            </w:pPr>
            <w:r w:rsidRPr="00D52688">
              <w:rPr>
                <w:rFonts w:ascii="Times New Roman" w:hAnsi="Times New Roman" w:cs="Times New Roman"/>
                <w:sz w:val="28"/>
                <w:szCs w:val="28"/>
              </w:rPr>
              <w:t>1. Доклад «Внеклассная работа по истории как средство активизации познавательной деятельности обучающихся»</w:t>
            </w:r>
          </w:p>
          <w:p w:rsidR="00A42B7E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творческих способностей, обучающихся на занятиях по технологии при моделировании и конструировании одежды.</w:t>
            </w:r>
          </w:p>
          <w:p w:rsidR="00A42B7E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B7E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B7E" w:rsidRPr="001531A1" w:rsidRDefault="00A42B7E" w:rsidP="00A42B7E">
            <w:pPr>
              <w:ind w:right="10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Доклад: «Применение современных информационных технологий в образовательном процессе»</w:t>
            </w:r>
          </w:p>
          <w:p w:rsidR="00A42B7E" w:rsidRPr="00617F92" w:rsidRDefault="00A42B7E" w:rsidP="00A42B7E">
            <w:pPr>
              <w:ind w:right="10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Допуск обучающихся к промежуточной аттестации.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8D1329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D13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общеобразовательных дисциплин Балекбаев А.Т.</w:t>
            </w:r>
          </w:p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Бекенова А.С.</w:t>
            </w:r>
          </w:p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Pr="001531A1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производственного обучения Игибаева А.М.</w:t>
            </w:r>
          </w:p>
          <w:p w:rsidR="00A42B7E" w:rsidRPr="00B201E6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УПР Зардиева В.А.</w:t>
            </w:r>
          </w:p>
        </w:tc>
      </w:tr>
      <w:tr w:rsidR="00A42B7E" w:rsidRPr="00B201E6" w:rsidTr="00CA4251">
        <w:trPr>
          <w:trHeight w:val="83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93136">
              <w:rPr>
                <w:rFonts w:ascii="Times New Roman" w:hAnsi="Times New Roman" w:cs="Times New Roman"/>
                <w:sz w:val="28"/>
                <w:szCs w:val="28"/>
              </w:rPr>
              <w:t>1. Здоровье педагога, профилактика профессиональных заболеваний.</w:t>
            </w:r>
          </w:p>
          <w:p w:rsidR="00A42B7E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Доклад: «Английский язык в современной жизни».</w:t>
            </w:r>
          </w:p>
          <w:p w:rsidR="00A42B7E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B7E" w:rsidRPr="00617F92" w:rsidRDefault="00A42B7E" w:rsidP="00A42B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Доклад: «Преподавание информатики в колледже»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571CE4" w:rsidRDefault="00A42B7E" w:rsidP="00A42B7E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71C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Федорова Т.В.</w:t>
            </w:r>
          </w:p>
          <w:p w:rsidR="00A42B7E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общеобразовательных дисциплин Панаева Э.Д.</w:t>
            </w:r>
          </w:p>
          <w:p w:rsidR="00A42B7E" w:rsidRPr="00B201E6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производственного обучения Уатхан Кайролла</w:t>
            </w:r>
          </w:p>
        </w:tc>
      </w:tr>
      <w:tr w:rsidR="00A42B7E" w:rsidRPr="00B201E6" w:rsidTr="00CA4251">
        <w:trPr>
          <w:trHeight w:val="22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1. Допуск обучающихся к сдаче промежуточной и итоговой аттестации выпускных групп.</w:t>
            </w:r>
          </w:p>
          <w:p w:rsidR="00A42B7E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воспитательной работы за 2023-2024 учебный год. </w:t>
            </w:r>
          </w:p>
          <w:p w:rsidR="00A42B7E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E" w:rsidRPr="00A42B7E" w:rsidRDefault="00A42B7E" w:rsidP="00A42B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B7E"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571CE4" w:rsidRDefault="00A42B7E" w:rsidP="00A42B7E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71CE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E" w:rsidRPr="00B201E6" w:rsidRDefault="00A42B7E" w:rsidP="00A42B7E">
            <w:pPr>
              <w:spacing w:after="46" w:line="238" w:lineRule="auto"/>
              <w:ind w:left="56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42B7E" w:rsidRPr="00B201E6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по УПР </w:t>
            </w:r>
          </w:p>
          <w:p w:rsidR="00A42B7E" w:rsidRPr="00B201E6" w:rsidRDefault="00A42B7E" w:rsidP="00A42B7E">
            <w:pPr>
              <w:spacing w:after="4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42B7E" w:rsidRPr="00B201E6" w:rsidRDefault="00A42B7E" w:rsidP="00A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по УВ</w:t>
            </w:r>
            <w:r w:rsidRPr="00B201E6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A42B7E" w:rsidRPr="00B201E6" w:rsidRDefault="00A42B7E" w:rsidP="00A42B7E">
            <w:pPr>
              <w:spacing w:after="22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1DF" w:rsidRPr="008A64CB" w:rsidRDefault="00B331DF" w:rsidP="00B331DF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414179" w:rsidRPr="00885A6E" w:rsidRDefault="00B331DF" w:rsidP="00885A6E">
      <w:pPr>
        <w:spacing w:after="2"/>
        <w:ind w:left="10" w:right="31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885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414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 w:rsidR="0041417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работы учебно</w:t>
      </w:r>
      <w:r w:rsidR="00414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-методического совета</w:t>
      </w:r>
    </w:p>
    <w:p w:rsidR="00414179" w:rsidRPr="00374499" w:rsidRDefault="00414179" w:rsidP="00414179"/>
    <w:p w:rsidR="00414179" w:rsidRDefault="00414179" w:rsidP="00414179">
      <w:pPr>
        <w:spacing w:after="53" w:line="271" w:lineRule="auto"/>
        <w:ind w:left="-5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Методическая проблема: </w:t>
      </w: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"Интеграция ТиПО и послесреднего образования как условие формирования целостного образовательного процесса колледжа" </w:t>
      </w:r>
    </w:p>
    <w:p w:rsidR="00414179" w:rsidRPr="00374499" w:rsidRDefault="00414179" w:rsidP="00414179">
      <w:pPr>
        <w:spacing w:after="53" w:line="271" w:lineRule="auto"/>
        <w:ind w:left="-5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Задачи методического совета: </w:t>
      </w:r>
    </w:p>
    <w:p w:rsidR="00414179" w:rsidRPr="00374499" w:rsidRDefault="00414179" w:rsidP="002156EC">
      <w:pPr>
        <w:numPr>
          <w:ilvl w:val="0"/>
          <w:numId w:val="3"/>
        </w:numPr>
        <w:spacing w:after="30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мониторинга качества методического обеспечения учебного процесса; </w:t>
      </w:r>
    </w:p>
    <w:p w:rsidR="00414179" w:rsidRPr="00374499" w:rsidRDefault="00414179" w:rsidP="002156EC">
      <w:pPr>
        <w:numPr>
          <w:ilvl w:val="0"/>
          <w:numId w:val="3"/>
        </w:numPr>
        <w:spacing w:after="5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планирование, организация экспертизы и рекомендация к изданию учебной и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литературы, пособий и других материалов; </w:t>
      </w:r>
    </w:p>
    <w:p w:rsidR="00414179" w:rsidRPr="00374499" w:rsidRDefault="00414179" w:rsidP="002156EC">
      <w:pPr>
        <w:numPr>
          <w:ilvl w:val="0"/>
          <w:numId w:val="3"/>
        </w:numPr>
        <w:spacing w:after="31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обеспечение и совершенствование учебного процесса; </w:t>
      </w:r>
    </w:p>
    <w:p w:rsidR="00414179" w:rsidRPr="00374499" w:rsidRDefault="00414179" w:rsidP="002156EC">
      <w:pPr>
        <w:numPr>
          <w:ilvl w:val="0"/>
          <w:numId w:val="3"/>
        </w:numPr>
        <w:spacing w:after="5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и распространение передового опыта по организации и совершенствованию учебно-методической и научно-методической работы; </w:t>
      </w:r>
    </w:p>
    <w:p w:rsidR="00414179" w:rsidRPr="00374499" w:rsidRDefault="00414179" w:rsidP="002156EC">
      <w:pPr>
        <w:numPr>
          <w:ilvl w:val="0"/>
          <w:numId w:val="3"/>
        </w:numPr>
        <w:spacing w:after="31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методической работы; </w:t>
      </w:r>
    </w:p>
    <w:p w:rsidR="00414179" w:rsidRPr="00374499" w:rsidRDefault="00414179" w:rsidP="002156EC">
      <w:pPr>
        <w:numPr>
          <w:ilvl w:val="0"/>
          <w:numId w:val="3"/>
        </w:numPr>
        <w:spacing w:after="5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по использованию новых и совершенствованию существующих технологий, методов, средств обучения; </w:t>
      </w:r>
    </w:p>
    <w:p w:rsidR="00414179" w:rsidRPr="00374499" w:rsidRDefault="00414179" w:rsidP="002156EC">
      <w:pPr>
        <w:numPr>
          <w:ilvl w:val="0"/>
          <w:numId w:val="3"/>
        </w:numPr>
        <w:spacing w:after="3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творческих (постоянных и временных) групп преподавателей; </w:t>
      </w:r>
    </w:p>
    <w:p w:rsidR="00414179" w:rsidRPr="00374499" w:rsidRDefault="00414179" w:rsidP="002156EC">
      <w:pPr>
        <w:numPr>
          <w:ilvl w:val="0"/>
          <w:numId w:val="3"/>
        </w:numPr>
        <w:spacing w:after="5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работы по совершенствованию научно-методического потенциала педагогического коллектива; </w:t>
      </w:r>
    </w:p>
    <w:p w:rsidR="00414179" w:rsidRPr="00374499" w:rsidRDefault="00414179" w:rsidP="002156EC">
      <w:pPr>
        <w:numPr>
          <w:ilvl w:val="0"/>
          <w:numId w:val="3"/>
        </w:numPr>
        <w:spacing w:after="53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предложений по вопросам развития колледжа и формированию приоритетных направлений в его реализации; </w:t>
      </w:r>
    </w:p>
    <w:p w:rsidR="00414179" w:rsidRPr="00374499" w:rsidRDefault="00414179" w:rsidP="002156EC">
      <w:pPr>
        <w:numPr>
          <w:ilvl w:val="0"/>
          <w:numId w:val="3"/>
        </w:numPr>
        <w:spacing w:after="0" w:line="271" w:lineRule="auto"/>
        <w:ind w:right="54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аттестации преподавателей колледжа. </w:t>
      </w:r>
    </w:p>
    <w:p w:rsidR="00414179" w:rsidRPr="00CA4251" w:rsidRDefault="00414179" w:rsidP="00CA4251">
      <w:pPr>
        <w:spacing w:after="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4179" w:rsidRPr="00374499" w:rsidRDefault="00414179" w:rsidP="00CA4251">
      <w:pPr>
        <w:spacing w:after="0"/>
        <w:ind w:right="2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заседаний Методического Совета:</w:t>
      </w:r>
    </w:p>
    <w:p w:rsidR="00414179" w:rsidRPr="00374499" w:rsidRDefault="00414179" w:rsidP="0041417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4389" w:type="dxa"/>
        <w:tblInd w:w="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879"/>
        <w:gridCol w:w="4253"/>
        <w:gridCol w:w="1690"/>
      </w:tblGrid>
      <w:tr w:rsidR="00C040C4" w:rsidRPr="00102926" w:rsidTr="002E62FB">
        <w:trPr>
          <w:trHeight w:val="312"/>
        </w:trPr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Август. Методический совет №1</w:t>
            </w:r>
          </w:p>
        </w:tc>
      </w:tr>
      <w:tr w:rsidR="00C040C4" w:rsidRPr="00102926" w:rsidTr="00905B6D">
        <w:trPr>
          <w:trHeight w:val="3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рассмотрение, утверждение планов работы: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 педагогического совета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 учебно-методического совета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учебной работы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учебно-производственной работы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учебно-воспитательной работы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 по информационным технологиям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4A1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внутриколледжного контроля</w:t>
            </w:r>
          </w:p>
          <w:p w:rsidR="00C040C4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профориентацинной работы</w:t>
            </w:r>
          </w:p>
          <w:p w:rsidR="004A1D2C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методических объединений</w:t>
            </w:r>
          </w:p>
          <w:p w:rsidR="004A1D2C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Школы молодого педагога</w:t>
            </w:r>
          </w:p>
          <w:p w:rsidR="004A1D2C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отделений</w:t>
            </w:r>
          </w:p>
          <w:p w:rsidR="004A1D2C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библиотеки</w:t>
            </w:r>
          </w:p>
          <w:p w:rsidR="004A1D2C" w:rsidRPr="00905B6D" w:rsidRDefault="004A1D2C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медицинского пункта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УПР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ВР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и утвердить приказом составы: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членов педагогического совета;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членов методического совета;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кураторов учебных групп;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председателей методических объединений;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УПР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ВР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Рассмотрение, изучение и корректировка рабочих программ с </w:t>
            </w: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работодателями в соответствии с требованиями ГОСО 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за молодыми специалистами преподавателей -наставников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руководителя по </w:t>
            </w: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C040C4" w:rsidRPr="00102926" w:rsidTr="002E62FB"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885A6E" w:rsidRDefault="00C040C4" w:rsidP="00885A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A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Ноябрь. Методический совет №2</w:t>
            </w:r>
          </w:p>
        </w:tc>
      </w:tr>
      <w:tr w:rsidR="00C040C4" w:rsidRPr="00102926" w:rsidTr="00905B6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Аттестация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портфолио преподавателей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 Председатели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040C4" w:rsidRPr="00102926" w:rsidTr="002E62FB"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Декабрь. Методический совет №3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ходе профориентационной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преподавателей и учащихся колледжа (участия в конференциях, конкурсах, олимпиадах и др.).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библиотекой. Пополнение библиотеки колледжа казахстанскими изданиями.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040C4" w:rsidRPr="00102926" w:rsidTr="002E62FB"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Февраль. Методический совет №4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молодым преподавателям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мониторинга, диагностика и анализа результатов первого полугодия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качества проведения воспитательных мероприятий на уровень воспитанности студентов колледжа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040C4" w:rsidRPr="00102926" w:rsidTr="002E62FB"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Июнь. Методическое заседание №5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рабочих учебных планов на 2023-2024 учебный год.</w:t>
            </w:r>
          </w:p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учебного процесса на 2023-2024 учебный 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Отчеты МО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выполнении взаимопосещения занятий.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C040C4" w:rsidRPr="00102926" w:rsidTr="00905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A4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методической работы за 2023-2024</w:t>
            </w: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040C4" w:rsidRPr="00905B6D" w:rsidRDefault="00C040C4" w:rsidP="00905B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905B6D" w:rsidRDefault="00905B6D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2FB" w:rsidRPr="006A0FE7" w:rsidRDefault="002E62FB" w:rsidP="002E62FB">
      <w:pPr>
        <w:pStyle w:val="a7"/>
        <w:rPr>
          <w:b/>
          <w:color w:val="000000"/>
          <w:sz w:val="28"/>
          <w:szCs w:val="28"/>
        </w:rPr>
      </w:pPr>
      <w:r w:rsidRPr="006A0FE7">
        <w:rPr>
          <w:b/>
          <w:color w:val="000000"/>
          <w:sz w:val="28"/>
          <w:szCs w:val="28"/>
        </w:rPr>
        <w:t>3.1 Учебная работа</w:t>
      </w:r>
    </w:p>
    <w:p w:rsidR="002E62FB" w:rsidRPr="006A0FE7" w:rsidRDefault="002E62FB" w:rsidP="002E62FB">
      <w:pPr>
        <w:pStyle w:val="a7"/>
        <w:rPr>
          <w:color w:val="000000"/>
          <w:sz w:val="28"/>
          <w:szCs w:val="28"/>
        </w:rPr>
      </w:pPr>
      <w:r w:rsidRPr="006A0FE7">
        <w:rPr>
          <w:color w:val="000000"/>
          <w:sz w:val="28"/>
          <w:szCs w:val="28"/>
        </w:rPr>
        <w:lastRenderedPageBreak/>
        <w:t xml:space="preserve">Анализ результатов учебного процесса проведен на основе реального состояния по итогам </w:t>
      </w:r>
      <w:r w:rsidR="00CA4251">
        <w:rPr>
          <w:color w:val="000000"/>
          <w:sz w:val="28"/>
          <w:szCs w:val="28"/>
        </w:rPr>
        <w:t>2022-2023</w:t>
      </w:r>
      <w:r w:rsidRPr="006A0FE7">
        <w:rPr>
          <w:color w:val="000000"/>
          <w:sz w:val="28"/>
          <w:szCs w:val="28"/>
        </w:rPr>
        <w:t xml:space="preserve"> учебного года. Организация и управлен</w:t>
      </w:r>
      <w:r w:rsidR="00CA4251">
        <w:rPr>
          <w:color w:val="000000"/>
          <w:sz w:val="28"/>
          <w:szCs w:val="28"/>
        </w:rPr>
        <w:t>ие деятельностью колледжа в 202-2023</w:t>
      </w:r>
      <w:r w:rsidRPr="006A0FE7">
        <w:rPr>
          <w:color w:val="000000"/>
          <w:sz w:val="28"/>
          <w:szCs w:val="28"/>
        </w:rPr>
        <w:t xml:space="preserve"> учебном году были направлены на эффективную работу всех структурных подразделений, улучшение всех показателей, укрепление материально-технической базы.</w:t>
      </w:r>
    </w:p>
    <w:p w:rsidR="002E62FB" w:rsidRPr="006A0FE7" w:rsidRDefault="002E62FB" w:rsidP="002E62FB">
      <w:pPr>
        <w:pStyle w:val="a7"/>
        <w:rPr>
          <w:color w:val="000000"/>
          <w:sz w:val="28"/>
          <w:szCs w:val="28"/>
        </w:rPr>
      </w:pPr>
      <w:r w:rsidRPr="006A0FE7">
        <w:rPr>
          <w:color w:val="000000"/>
          <w:sz w:val="28"/>
          <w:szCs w:val="28"/>
        </w:rPr>
        <w:t>Педагогический колл</w:t>
      </w:r>
      <w:r w:rsidR="00CA4251">
        <w:rPr>
          <w:color w:val="000000"/>
          <w:sz w:val="28"/>
          <w:szCs w:val="28"/>
        </w:rPr>
        <w:t>ектив колледжа в 2022-2023</w:t>
      </w:r>
      <w:r w:rsidRPr="006A0FE7">
        <w:rPr>
          <w:color w:val="000000"/>
          <w:sz w:val="28"/>
          <w:szCs w:val="28"/>
        </w:rPr>
        <w:t xml:space="preserve"> учебном году работал на развитие личностного потенциала обучающегося, формирование его способности к компетентностной деятельности в реальных ситуациях, на создание условий для развития каждого студента, использования инновационных технологий, формирования здорового образа жизни.</w:t>
      </w:r>
    </w:p>
    <w:p w:rsidR="002E62FB" w:rsidRDefault="002E62FB" w:rsidP="002E62FB">
      <w:pPr>
        <w:pStyle w:val="a7"/>
        <w:rPr>
          <w:color w:val="000000"/>
          <w:sz w:val="28"/>
          <w:szCs w:val="28"/>
        </w:rPr>
      </w:pPr>
      <w:r w:rsidRPr="006A0FE7">
        <w:rPr>
          <w:color w:val="000000"/>
          <w:sz w:val="28"/>
          <w:szCs w:val="28"/>
        </w:rPr>
        <w:t xml:space="preserve">Учебный процесс в колледже осуществляется на основе рабочих учебных планов. Рабочие учебные планы по общей продолжительности обучения по формам обучения, продолжительности теоретического курса, практик, экзаменов, каникул, общей недельной аудиторной и внеаудиторной нагрузке соответствуют ГОСО. Рабочие учебные планы составлены для каждой специальности согласно приказа Министра </w:t>
      </w:r>
      <w:r>
        <w:rPr>
          <w:color w:val="000000"/>
          <w:sz w:val="28"/>
          <w:szCs w:val="28"/>
        </w:rPr>
        <w:t xml:space="preserve">Просвещения </w:t>
      </w:r>
      <w:r w:rsidRPr="006A0FE7">
        <w:rPr>
          <w:color w:val="000000"/>
          <w:sz w:val="28"/>
          <w:szCs w:val="28"/>
        </w:rPr>
        <w:t xml:space="preserve">и науки Республики Казахстан от </w:t>
      </w:r>
      <w:r>
        <w:rPr>
          <w:color w:val="000000"/>
          <w:sz w:val="28"/>
          <w:szCs w:val="28"/>
        </w:rPr>
        <w:t>3 августа 2022 года № 348</w:t>
      </w:r>
      <w:r w:rsidRPr="006A0FE7">
        <w:rPr>
          <w:color w:val="000000"/>
          <w:sz w:val="28"/>
          <w:szCs w:val="28"/>
        </w:rPr>
        <w:t>. График учебного процесса соблюдался по всем специальностям. В соответствии с учебными планами и графиком учебного процесса составлено расписание занятий. Расписание занятий для студентов каждой учебной группы доступно, размещено на стенде и на платформе CollegeSmartSnation.</w:t>
      </w:r>
    </w:p>
    <w:p w:rsidR="00905B6D" w:rsidRPr="006A0FE7" w:rsidRDefault="00905B6D" w:rsidP="006A0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251" w:rsidRDefault="00414179" w:rsidP="00414179">
      <w:pPr>
        <w:spacing w:after="5" w:line="271" w:lineRule="auto"/>
        <w:ind w:left="4515" w:right="4159" w:firstLine="5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CA4251" w:rsidRDefault="00414179" w:rsidP="00414179">
      <w:pPr>
        <w:spacing w:after="5" w:line="271" w:lineRule="auto"/>
        <w:ind w:left="4515" w:right="4159" w:firstLine="58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4251" w:rsidRDefault="00CA4251" w:rsidP="00414179">
      <w:pPr>
        <w:spacing w:after="5" w:line="271" w:lineRule="auto"/>
        <w:ind w:left="4515" w:right="4159" w:firstLine="5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251" w:rsidRDefault="00CA4251" w:rsidP="00414179">
      <w:pPr>
        <w:spacing w:after="5" w:line="271" w:lineRule="auto"/>
        <w:ind w:left="4515" w:right="4159" w:firstLine="5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79" w:rsidRPr="00FF5029" w:rsidRDefault="00414179" w:rsidP="00414179">
      <w:pPr>
        <w:spacing w:after="5" w:line="271" w:lineRule="auto"/>
        <w:ind w:left="4515" w:right="4159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FF502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работы  </w:t>
      </w:r>
    </w:p>
    <w:p w:rsidR="00414179" w:rsidRPr="00FF5029" w:rsidRDefault="00414179" w:rsidP="0041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67" w:type="dxa"/>
        <w:tblInd w:w="142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03"/>
        <w:gridCol w:w="6604"/>
        <w:gridCol w:w="2099"/>
        <w:gridCol w:w="3241"/>
        <w:gridCol w:w="2620"/>
      </w:tblGrid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работ, рассматриваемых вопросов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 исполнения</w:t>
            </w: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Индикатор/Конечный результат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273F0" w:rsidRPr="00FF5029" w:rsidTr="009273F0">
        <w:trPr>
          <w:trHeight w:val="3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планирования деятельности педагогического коллектива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7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плана колледжа на 2022-2023 учебный год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колледжа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УМР </w:t>
            </w:r>
          </w:p>
        </w:tc>
      </w:tr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педагогического совета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колледжа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УМР</w:t>
            </w:r>
          </w:p>
        </w:tc>
      </w:tr>
      <w:tr w:rsidR="009273F0" w:rsidRPr="00FF5029" w:rsidTr="009273F0">
        <w:trPr>
          <w:trHeight w:val="73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МО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год, индивидуальных планов преподавателей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индивидуальный план преподавателя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УМР, руководители МО</w:t>
            </w:r>
          </w:p>
        </w:tc>
      </w:tr>
      <w:tr w:rsidR="009273F0" w:rsidRPr="00FF5029" w:rsidTr="009273F0">
        <w:trPr>
          <w:trHeight w:val="3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C5284E" w:rsidRDefault="009273F0" w:rsidP="00414179">
            <w:pPr>
              <w:spacing w:after="26"/>
              <w:ind w:right="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Разработка и утверждение документации, приказов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6"/>
              <w:ind w:right="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Составление г</w:t>
            </w:r>
            <w:r w:rsidR="00885A6E">
              <w:rPr>
                <w:rFonts w:ascii="Times New Roman" w:hAnsi="Times New Roman" w:cs="Times New Roman"/>
                <w:sz w:val="28"/>
                <w:szCs w:val="28"/>
              </w:rPr>
              <w:t>рафика учебного процесса на 2023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85A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Сводный учебный план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Составление педагогической</w:t>
            </w:r>
            <w:r w:rsidR="00885A6E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преподавателей на 2023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85A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и ее распределение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Бланки тарификации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преподавателей за кабинетами (лабораториями)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До 01.09.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111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и проведению экзаменов, курсового проектирования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учебному плану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экз. </w:t>
            </w:r>
          </w:p>
          <w:p w:rsidR="009273F0" w:rsidRPr="00FF5029" w:rsidRDefault="009273F0" w:rsidP="00414179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билетов, тематики и графика </w:t>
            </w:r>
          </w:p>
          <w:p w:rsidR="009273F0" w:rsidRPr="00FF5029" w:rsidRDefault="009273F0" w:rsidP="00414179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курс.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календарно-тематических планов и рабочих программ учебных дисциплин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10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КТП, рабочие программы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left="10"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111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и организация работы государственных экзаменационных комиссий </w:t>
            </w:r>
          </w:p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(составление и утверждение председателей, членов ГЭК, составление Программ ГИА, отчетов ГЭК)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Приказы, программы ГИА, отчетов ГЭК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83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разработке рабочих программ учебных дисциплин и профессиональных модулей по специальностям в соответствии с ГОСО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3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6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ставление отчетной документации</w:t>
            </w: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6"/>
              <w:ind w:right="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5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составлению отчетной документации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Отчетно-плановые материалы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статистической отчетности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 2022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Форма СПО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Отчеты председателей ГЭК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Отчеты председателей ГЭК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трудоустройства выпускников прошлого года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Раз в два месяца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9273F0" w:rsidP="009273F0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</w:tc>
      </w:tr>
      <w:tr w:rsidR="009273F0" w:rsidRPr="00FF5029" w:rsidTr="009273F0">
        <w:trPr>
          <w:trHeight w:val="37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5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 за учебным процессом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5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52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контролю качества знаний студентов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23"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План контроля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5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входного контроля по общеобразовательным дисциплинам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Отчет, аналитические справки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преподавателей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справки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УР, УМР</w:t>
            </w:r>
          </w:p>
        </w:tc>
      </w:tr>
      <w:tr w:rsidR="009273F0" w:rsidRPr="00FF5029" w:rsidTr="009273F0">
        <w:trPr>
          <w:trHeight w:val="5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ведением журналов учебных занятий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журналах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40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6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Подготовка и организация мероприятий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6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 ГИА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ГИА, расписание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ГИА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Отчеты ГЭК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</w:t>
            </w:r>
          </w:p>
        </w:tc>
      </w:tr>
      <w:tr w:rsidR="009273F0" w:rsidRPr="00FF5029" w:rsidTr="009273F0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первого курса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9273F0" w:rsidRPr="00FF5029" w:rsidTr="009273F0">
        <w:trPr>
          <w:trHeight w:val="50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7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по повышению профессионального и педагогического мастерства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spacing w:after="27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3F0" w:rsidRPr="00FF5029" w:rsidTr="009273F0">
        <w:trPr>
          <w:trHeight w:val="111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законов РК, Указов президента РК, решений, постановлений правительства РК, приказов МОН РК, инструктивных, методических материалов, публикаций в средствах массовой информации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414179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подготовленные в соответствии с требованиями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УПР, УР, УМР</w:t>
            </w:r>
          </w:p>
        </w:tc>
      </w:tr>
      <w:tr w:rsidR="009273F0" w:rsidRPr="00FF5029" w:rsidTr="009273F0">
        <w:trPr>
          <w:trHeight w:val="5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секции заместителей директоров по учебной работе УО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  <w:tr w:rsidR="009273F0" w:rsidRPr="00FF5029" w:rsidTr="009273F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семинарах, конференциях и др. мероприятиях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F5029" w:rsidRDefault="009273F0" w:rsidP="0092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УР</w:t>
            </w:r>
          </w:p>
        </w:tc>
      </w:tr>
    </w:tbl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6E" w:rsidRDefault="00885A6E" w:rsidP="004141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179" w:rsidRPr="00414179" w:rsidRDefault="00414179" w:rsidP="00414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179">
        <w:rPr>
          <w:rFonts w:ascii="Times New Roman" w:hAnsi="Times New Roman" w:cs="Times New Roman"/>
          <w:b/>
          <w:color w:val="000000"/>
          <w:sz w:val="28"/>
          <w:szCs w:val="28"/>
        </w:rPr>
        <w:t>3.2 Учебно-производственная работа</w:t>
      </w:r>
      <w:r w:rsidRPr="004141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4179" w:rsidRPr="00F41FD5" w:rsidRDefault="00414179" w:rsidP="00414179">
      <w:pPr>
        <w:pStyle w:val="2"/>
        <w:ind w:right="6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F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учебно-производственной работы</w:t>
      </w:r>
    </w:p>
    <w:p w:rsidR="00414179" w:rsidRPr="00F41FD5" w:rsidRDefault="00414179" w:rsidP="00414179">
      <w:pPr>
        <w:spacing w:after="17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14179" w:rsidRDefault="00414179" w:rsidP="00414179">
      <w:pPr>
        <w:spacing w:after="14" w:line="271" w:lineRule="auto"/>
        <w:ind w:left="-5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Вовлечение социальных партнёров в организацию эффективной подготовки квалифицированных специалистов для организаций и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Атбасарского района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4179" w:rsidRDefault="00414179" w:rsidP="00414179">
      <w:pPr>
        <w:spacing w:after="14" w:line="271" w:lineRule="auto"/>
        <w:ind w:left="-5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4179" w:rsidRPr="00F41FD5" w:rsidRDefault="00414179" w:rsidP="00414179">
      <w:pPr>
        <w:pStyle w:val="a8"/>
        <w:spacing w:after="14" w:line="271" w:lineRule="auto"/>
        <w:ind w:left="10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связей с социальными партнёрами в плане прох</w:t>
      </w:r>
      <w:r w:rsidR="00885A6E">
        <w:rPr>
          <w:rFonts w:ascii="Times New Roman" w:hAnsi="Times New Roman" w:cs="Times New Roman"/>
          <w:color w:val="000000" w:themeColor="text1"/>
          <w:sz w:val="28"/>
          <w:szCs w:val="28"/>
        </w:rPr>
        <w:t>ождения практик обучающимися ко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лледжа, восстановления наставничества, прохождения стажировок преподавателями, пополнения материально-технической базы кабинетов и лабораторий. </w:t>
      </w:r>
    </w:p>
    <w:p w:rsidR="00414179" w:rsidRPr="00F41FD5" w:rsidRDefault="00414179" w:rsidP="00414179">
      <w:pPr>
        <w:spacing w:after="8" w:line="271" w:lineRule="auto"/>
        <w:ind w:left="10" w:right="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Завершение работы по совершенствованию учебно-методических комплексов всех видов практик в соответствие с требованиями ГОСО.  </w:t>
      </w:r>
    </w:p>
    <w:p w:rsidR="00414179" w:rsidRPr="00F41FD5" w:rsidRDefault="00414179" w:rsidP="00414179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15075" w:type="dxa"/>
        <w:tblInd w:w="142" w:type="dxa"/>
        <w:tblCellMar>
          <w:top w:w="7" w:type="dxa"/>
          <w:left w:w="94" w:type="dxa"/>
          <w:right w:w="46" w:type="dxa"/>
        </w:tblCellMar>
        <w:tblLook w:val="04A0" w:firstRow="1" w:lastRow="0" w:firstColumn="1" w:lastColumn="0" w:noHBand="0" w:noVBand="1"/>
      </w:tblPr>
      <w:tblGrid>
        <w:gridCol w:w="495"/>
        <w:gridCol w:w="5760"/>
        <w:gridCol w:w="1644"/>
        <w:gridCol w:w="3184"/>
        <w:gridCol w:w="3992"/>
      </w:tblGrid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п/ п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9273F0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работ, рассматриваемых вопросов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Индикатор/Конечный результат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9273F0" w:rsidRPr="00F41FD5" w:rsidRDefault="009273F0" w:rsidP="00414179">
            <w:pPr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73F0" w:rsidRPr="00F41FD5" w:rsidTr="009273F0">
        <w:trPr>
          <w:trHeight w:val="5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календарного графика учебных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производственных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учебных и производственных практик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 </w:t>
            </w:r>
          </w:p>
        </w:tc>
      </w:tr>
      <w:tr w:rsidR="009273F0" w:rsidRPr="00F41FD5" w:rsidTr="009273F0">
        <w:trPr>
          <w:trHeight w:val="5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локальных актов по профессиональному обучению.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Локальные акты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утверждение программ учебных и производственных практик в соответствии с ГОСО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учебных и производственных практик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старший мастер</w:t>
            </w:r>
          </w:p>
        </w:tc>
      </w:tr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календарно-тематических планов учебных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Календарно-тематические планы учебных практик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руководитель МО </w:t>
            </w:r>
          </w:p>
        </w:tc>
      </w:tr>
      <w:tr w:rsidR="009273F0" w:rsidRPr="00F41FD5" w:rsidTr="009273F0">
        <w:trPr>
          <w:trHeight w:val="5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плана-графика экскурсий на предприятия в рамках прохождения учебных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прохождения учебных практик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9273F0" w:rsidRPr="00F41FD5" w:rsidTr="009273F0">
        <w:trPr>
          <w:trHeight w:val="4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 w:right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информации об имеющихся вакансиях для прохождения производственных практик и стажировок по специальностям.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0B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прохождения производственных практик и стажировок по специальностям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0B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273F0" w:rsidRPr="00F41FD5" w:rsidTr="009273F0">
        <w:trPr>
          <w:trHeight w:val="5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Запрос на предоставление рабочих мест для прохождения производственной практики студентами.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73F0" w:rsidRPr="00F41FD5" w:rsidTr="009273F0">
        <w:trPr>
          <w:trHeight w:val="5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организационных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собраний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 проведению производственных практик.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AA4A62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проведению производственных практик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практик </w:t>
            </w:r>
          </w:p>
        </w:tc>
      </w:tr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договоров с предприятиями о прохождении производственной практики студентов, договоров о совместной деятельности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ind w:left="14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Договора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руководители практик </w:t>
            </w:r>
          </w:p>
        </w:tc>
      </w:tr>
      <w:tr w:rsidR="009273F0" w:rsidRPr="00F41FD5" w:rsidTr="009273F0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студентов  по предприятиям для прохождения производственной практики.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73F0" w:rsidRPr="00F41FD5" w:rsidTr="009273F0">
        <w:trPr>
          <w:trHeight w:val="78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приказов об организации производственной практики студентов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73F0" w:rsidRPr="00F41FD5" w:rsidTr="009273F0">
        <w:trPr>
          <w:trHeight w:val="7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инструктажа по ТБ для руководителей учебных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ТБ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 контроль за проведением инструктажа и соблюдением ТБ при проведении учебных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spacing w:after="1" w:line="277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ТБ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spacing w:after="1" w:line="277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практик </w:t>
            </w:r>
          </w:p>
        </w:tc>
      </w:tr>
      <w:tr w:rsidR="009273F0" w:rsidRPr="00F41FD5" w:rsidTr="009273F0">
        <w:trPr>
          <w:trHeight w:val="8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контроль за работой по подготовке к практике и сдаче руководителями отчетов о прохождении студентами практики и выполнении ими заданий.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Отчёт по практики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9273F0" w:rsidRPr="00F41FD5" w:rsidTr="009273F0">
        <w:trPr>
          <w:trHeight w:val="62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руководителями практики по ее окончании с анализом их работы.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Совещание 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73F0" w:rsidRPr="00F41FD5" w:rsidTr="009273F0">
        <w:trPr>
          <w:trHeight w:val="7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УМК  всех видов практик , курсов профессионального обучения </w:t>
            </w:r>
          </w:p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семестр </w:t>
            </w:r>
          </w:p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мастер.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273F0" w:rsidRPr="00F41FD5" w:rsidTr="009273F0">
        <w:trPr>
          <w:trHeight w:val="16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spacing w:after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взаимодействию с социальными партнёрами: </w:t>
            </w:r>
          </w:p>
          <w:p w:rsidR="009273F0" w:rsidRPr="00F41FD5" w:rsidRDefault="009273F0" w:rsidP="00414179">
            <w:pPr>
              <w:ind w:right="8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привлечение новых социальных партнеров; - привлечение спонсорских средств для укрепления учебно-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материальной базы колледжа, -поздравление социальных партнеров с профессиональными праздниками и достижениями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9273F0" w:rsidRPr="00F41FD5" w:rsidRDefault="009273F0" w:rsidP="00414179">
            <w:pPr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273F0" w:rsidRPr="00F41FD5" w:rsidRDefault="009273F0" w:rsidP="0041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73F0" w:rsidRPr="00F41FD5" w:rsidTr="009273F0">
        <w:trPr>
          <w:trHeight w:val="10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«Круглых столов» с работодателями по корректировке учебных планов и графиков учебного процесса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9273F0" w:rsidRPr="00F41FD5" w:rsidRDefault="009273F0" w:rsidP="00414179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273F0" w:rsidRPr="00F41FD5" w:rsidTr="009273F0">
        <w:trPr>
          <w:trHeight w:val="7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F0" w:rsidRPr="00F41FD5" w:rsidRDefault="009273F0" w:rsidP="00414179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конференции по итогам прохождения студентами производственных практик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руководители практик </w:t>
            </w:r>
          </w:p>
        </w:tc>
      </w:tr>
      <w:tr w:rsidR="009273F0" w:rsidRPr="00F41FD5" w:rsidTr="009273F0">
        <w:trPr>
          <w:trHeight w:val="85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отчета и анализ работы за 2022-2023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год, планирование работы на 2023-2024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Default="00AA4A62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Отчёт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F0" w:rsidRPr="00F41FD5" w:rsidRDefault="009273F0" w:rsidP="0041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по УП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  <w:r w:rsidRPr="00F41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85A6E" w:rsidRPr="00CA4251" w:rsidRDefault="00CA4251" w:rsidP="00CA42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4179" w:rsidRPr="00414179" w:rsidRDefault="00414179" w:rsidP="00414179">
      <w:pPr>
        <w:pStyle w:val="a7"/>
        <w:rPr>
          <w:b/>
          <w:color w:val="000000"/>
          <w:sz w:val="28"/>
          <w:szCs w:val="28"/>
        </w:rPr>
      </w:pPr>
      <w:r w:rsidRPr="00414179">
        <w:rPr>
          <w:b/>
          <w:color w:val="000000"/>
          <w:sz w:val="28"/>
          <w:szCs w:val="28"/>
        </w:rPr>
        <w:t>3.3 Учебно-методическая работа</w:t>
      </w:r>
    </w:p>
    <w:p w:rsidR="00414179" w:rsidRPr="00414179" w:rsidRDefault="00414179" w:rsidP="004141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4179">
        <w:rPr>
          <w:rFonts w:ascii="Times New Roman" w:hAnsi="Times New Roman" w:cs="Times New Roman"/>
          <w:sz w:val="28"/>
          <w:szCs w:val="28"/>
        </w:rPr>
        <w:t>Методическая работа в колледже строилась на нормативно-правовой основе и её содержание отвечает требованиям Закона «Об образовании РК»; нормативно-правовых документов; приказов, инструкций Министерства образования.</w:t>
      </w:r>
    </w:p>
    <w:p w:rsidR="00526BC4" w:rsidRDefault="00526BC4" w:rsidP="00414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79" w:rsidRPr="00414179" w:rsidRDefault="00414179" w:rsidP="0041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179">
        <w:rPr>
          <w:rFonts w:ascii="Times New Roman" w:hAnsi="Times New Roman" w:cs="Times New Roman"/>
          <w:sz w:val="28"/>
          <w:szCs w:val="28"/>
        </w:rPr>
        <w:t>Методическая организация образовательного процесса в колледже имеет системный характер. Единая методическая тема и приоритетные направления работы педагогического коллектива на учебный год находит отражение в планах работы методических объединений, индивидуальных планах преподавателей и методических разработках. Стабильность данной системы даёт возможность применять различные формы методической работы (индивидуальные, коллективные, групповые), что делает методическую работу интересной и привлекательной для инженерно-педагогических работников, есть возможности для инноваций, творчества и мастерства каждого преподавателя, для личностной и профессиональной самореализации.</w:t>
      </w:r>
    </w:p>
    <w:p w:rsidR="00526BC4" w:rsidRPr="00526BC4" w:rsidRDefault="00526BC4" w:rsidP="00526BC4">
      <w:pPr>
        <w:pStyle w:val="a7"/>
        <w:rPr>
          <w:color w:val="000000"/>
          <w:sz w:val="28"/>
          <w:szCs w:val="28"/>
        </w:rPr>
      </w:pPr>
      <w:r w:rsidRPr="00526BC4">
        <w:rPr>
          <w:color w:val="000000"/>
          <w:sz w:val="28"/>
          <w:szCs w:val="28"/>
        </w:rPr>
        <w:lastRenderedPageBreak/>
        <w:t>В рамках реализации Про</w:t>
      </w:r>
      <w:r w:rsidR="000B2064">
        <w:rPr>
          <w:color w:val="000000"/>
          <w:sz w:val="28"/>
          <w:szCs w:val="28"/>
        </w:rPr>
        <w:t>граммы развития колледжа на 2020-2025</w:t>
      </w:r>
      <w:r w:rsidRPr="00526BC4">
        <w:rPr>
          <w:color w:val="000000"/>
          <w:sz w:val="28"/>
          <w:szCs w:val="28"/>
        </w:rPr>
        <w:t xml:space="preserve"> годы проведено сравнение индикаторов по методической работе:</w:t>
      </w:r>
    </w:p>
    <w:p w:rsidR="00526BC4" w:rsidRPr="00526BC4" w:rsidRDefault="00526BC4" w:rsidP="00526BC4">
      <w:pPr>
        <w:pStyle w:val="a7"/>
        <w:rPr>
          <w:color w:val="000000"/>
          <w:sz w:val="28"/>
          <w:szCs w:val="28"/>
        </w:rPr>
      </w:pPr>
      <w:r w:rsidRPr="00526BC4">
        <w:rPr>
          <w:color w:val="000000"/>
          <w:sz w:val="28"/>
          <w:szCs w:val="28"/>
        </w:rPr>
        <w:t>Задача 1.Совершенствование образовательных программ, расширение перечня специальностей. Цель: совершенствование педагогического мастерства ИПР в контексте обновления образовательной программы с целью формирования конкурентных преимуществ личности, непрерывного образования и воспитания, профессионального самоопределения.</w:t>
      </w:r>
    </w:p>
    <w:p w:rsidR="00526BC4" w:rsidRPr="00AA4A62" w:rsidRDefault="00526BC4" w:rsidP="00AA4A62">
      <w:pPr>
        <w:pStyle w:val="a7"/>
        <w:rPr>
          <w:color w:val="000000"/>
          <w:sz w:val="28"/>
          <w:szCs w:val="28"/>
        </w:rPr>
      </w:pPr>
      <w:r w:rsidRPr="00526BC4">
        <w:rPr>
          <w:color w:val="000000"/>
          <w:sz w:val="28"/>
          <w:szCs w:val="28"/>
        </w:rPr>
        <w:t>Для оценки эффективности образовательных программ в колледже проводится сбор и анализ информации об учебных достижениях обучающихся, анализ итоговой аттестации, анализ обеспеченности дисциплин методической, учебной и научной литературой, ресурсной оснащенности лабораторий и учебных кабинетов согласно типовых учебных планов.</w:t>
      </w:r>
    </w:p>
    <w:p w:rsidR="00526BC4" w:rsidRDefault="00526BC4" w:rsidP="00414179"/>
    <w:p w:rsidR="00526BC4" w:rsidRPr="00780878" w:rsidRDefault="00526BC4" w:rsidP="00526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учебно-</w:t>
      </w:r>
      <w:r w:rsidRPr="007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методической работы </w:t>
      </w:r>
    </w:p>
    <w:p w:rsidR="00526BC4" w:rsidRPr="00780878" w:rsidRDefault="00526BC4" w:rsidP="00526B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6BC4" w:rsidRPr="00780878" w:rsidRDefault="00526BC4" w:rsidP="0052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методическая тема колледжа:</w:t>
      </w:r>
    </w:p>
    <w:p w:rsidR="00526BC4" w:rsidRDefault="00526BC4" w:rsidP="00526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Обновление учебно-методического обеспечения процесса обучения как один из факторов в подготовке высококвалифизированных специалистов</w:t>
      </w:r>
      <w:r w:rsidRPr="007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26BC4" w:rsidRPr="00780878" w:rsidRDefault="00526BC4" w:rsidP="00526B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8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1529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2184"/>
        <w:gridCol w:w="2844"/>
        <w:gridCol w:w="4096"/>
      </w:tblGrid>
      <w:tr w:rsidR="00526BC4" w:rsidRPr="00780878" w:rsidTr="00CA4251">
        <w:trPr>
          <w:trHeight w:val="645"/>
        </w:trPr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Индикаторы/Конечный результат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6BC4" w:rsidRPr="00780878" w:rsidTr="00CA4251">
        <w:trPr>
          <w:trHeight w:val="70"/>
        </w:trPr>
        <w:tc>
          <w:tcPr>
            <w:tcW w:w="15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Организационные вопросы</w:t>
            </w:r>
          </w:p>
        </w:tc>
      </w:tr>
      <w:tr w:rsidR="00526BC4" w:rsidRPr="00780878" w:rsidTr="00CA4251">
        <w:trPr>
          <w:trHeight w:val="1291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1.Продолжить работу по сбору и оформлению материалов, методических разработок, докладов, открытых уроков.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материалы: методички, планы открытых уроков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BC4" w:rsidRPr="00780878" w:rsidTr="00CA4251">
        <w:trPr>
          <w:trHeight w:val="97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Продолжить работу по оформлению и накоплению результатов индивидуальной работы преподавателей по теме самообразования.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преподавателей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BC4" w:rsidRPr="00780878" w:rsidTr="00CA4251">
        <w:trPr>
          <w:trHeight w:val="660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Создание банков видеоуроков преподавателей и мастеров ПО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видеоуроков, размещение на платформе «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CollegeSmartNation</w:t>
            </w:r>
            <w:r w:rsidR="00CA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колледжа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BC4" w:rsidRPr="00780878" w:rsidTr="00CA4251">
        <w:trPr>
          <w:trHeight w:val="330"/>
        </w:trPr>
        <w:tc>
          <w:tcPr>
            <w:tcW w:w="15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Работа по повышению квалификации преподавателей</w:t>
            </w:r>
          </w:p>
        </w:tc>
      </w:tr>
      <w:tr w:rsidR="00526BC4" w:rsidRPr="00780878" w:rsidTr="00CA4251">
        <w:trPr>
          <w:trHeight w:val="1251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1.Разработать методические рекомендации в помощь преподавателю: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разработке рабочих программ;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использованию дистанционных образовательных технологий;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разработке тем дипломных и курсовых проектов;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созданию видеоуроков.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-изучению положительного опыта преподавателей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C4" w:rsidRPr="00780878" w:rsidRDefault="000B206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526BC4" w:rsidRPr="00780878" w:rsidTr="00CA4251">
        <w:trPr>
          <w:trHeight w:val="961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2.Методические буклеты, брошюры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 по вопросам семинаров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брошюры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526BC4" w:rsidRPr="00780878" w:rsidTr="00CA4251">
        <w:trPr>
          <w:trHeight w:val="97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Информация о новинках учебно-методической и научно-педагогической литературы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Выставка, он-лайн </w:t>
            </w:r>
            <w:r w:rsidR="00A621B8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526BC4" w:rsidRPr="00780878" w:rsidTr="00CA4251">
        <w:trPr>
          <w:trHeight w:val="1291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открытых уроков, привлечение молодых преподавателей к проведению и обсуждению открытых уроков и внеклассных мероприятий.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открытых уроков, анализ уроков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64" w:rsidRDefault="000B2064" w:rsidP="00C85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УМР,</w:t>
            </w:r>
          </w:p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526BC4" w:rsidRPr="00780878" w:rsidTr="00CA4251">
        <w:trPr>
          <w:trHeight w:val="2478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Психолого-педагогические семинары-практикумы.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семинаров, материалы, методические разработки, информации на сайт колледжа</w:t>
            </w:r>
          </w:p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526BC4" w:rsidRPr="00780878" w:rsidRDefault="000B206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</w:tr>
      <w:tr w:rsidR="00526BC4" w:rsidRPr="00780878" w:rsidTr="00CA4251">
        <w:trPr>
          <w:trHeight w:val="315"/>
        </w:trPr>
        <w:tc>
          <w:tcPr>
            <w:tcW w:w="15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Пропаганда передового педагогического опыта</w:t>
            </w:r>
          </w:p>
        </w:tc>
      </w:tr>
      <w:tr w:rsidR="00526BC4" w:rsidRPr="00780878" w:rsidTr="00CA4251">
        <w:trPr>
          <w:trHeight w:val="660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Творческие отчеты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 об</w:t>
            </w:r>
            <w:r w:rsidR="0048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единений</w:t>
            </w: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Печатная продукция, отчеты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председатели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526BC4" w:rsidRPr="00780878" w:rsidTr="00CA4251">
        <w:trPr>
          <w:trHeight w:val="148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Открытые уроки преподавателей (согласно плана проведения открытых уроков)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уроков, методические разработки фестиваля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заместитель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п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УР</w:t>
            </w:r>
          </w:p>
        </w:tc>
      </w:tr>
      <w:tr w:rsidR="00526BC4" w:rsidRPr="00780878" w:rsidTr="00CA4251">
        <w:trPr>
          <w:trHeight w:val="97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Аттестация преподавателей.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аттестации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0B206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руководитель по УМР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УР</w:t>
            </w:r>
          </w:p>
        </w:tc>
      </w:tr>
      <w:tr w:rsidR="00526BC4" w:rsidRPr="00780878" w:rsidTr="00CA4251">
        <w:trPr>
          <w:trHeight w:val="645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Обобщение опыта преподавателей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опыта, творческие отчеты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885A6E" w:rsidRPr="00780878" w:rsidTr="00CA4251">
        <w:trPr>
          <w:trHeight w:val="645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6E" w:rsidRPr="00780878" w:rsidRDefault="00885A6E" w:rsidP="0085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научно-исследовательская работа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6E" w:rsidRPr="00780878" w:rsidRDefault="00885A6E" w:rsidP="0085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6E" w:rsidRPr="00780878" w:rsidRDefault="00885A6E" w:rsidP="0085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6E" w:rsidRPr="00780878" w:rsidRDefault="00885A6E" w:rsidP="00C8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526BC4" w:rsidRPr="00780878" w:rsidTr="00CA4251">
        <w:trPr>
          <w:trHeight w:val="57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885A6E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Изучение опыта работы преподавателей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850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C854D5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526BC4"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буклеты, мастер-классы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C4" w:rsidRPr="00780878" w:rsidRDefault="00526BC4" w:rsidP="00C8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C8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</w:tbl>
    <w:p w:rsidR="00526BC4" w:rsidRDefault="00526BC4" w:rsidP="00526BC4"/>
    <w:p w:rsidR="00885A6E" w:rsidRDefault="00885A6E" w:rsidP="00526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56A" w:rsidRPr="0028756A" w:rsidRDefault="0028756A" w:rsidP="0028756A">
      <w:pPr>
        <w:rPr>
          <w:rFonts w:ascii="Times New Roman" w:hAnsi="Times New Roman" w:cs="Times New Roman"/>
          <w:b/>
          <w:sz w:val="28"/>
          <w:szCs w:val="28"/>
        </w:rPr>
      </w:pPr>
      <w:r w:rsidRPr="0028756A">
        <w:rPr>
          <w:rFonts w:ascii="Times New Roman" w:hAnsi="Times New Roman" w:cs="Times New Roman"/>
          <w:b/>
          <w:sz w:val="28"/>
          <w:szCs w:val="28"/>
        </w:rPr>
        <w:t>3.5 Информационные технологии</w:t>
      </w:r>
    </w:p>
    <w:p w:rsidR="0028756A" w:rsidRDefault="0028756A" w:rsidP="002875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Toc475456890"/>
    </w:p>
    <w:p w:rsidR="0028756A" w:rsidRPr="0028756A" w:rsidRDefault="0028756A" w:rsidP="0028756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bookmarkStart w:id="1" w:name="bookmark1"/>
      <w:bookmarkEnd w:id="0"/>
      <w:r w:rsidRPr="002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1"/>
      <w:r w:rsidR="007B6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 информационным технологиям</w:t>
      </w:r>
    </w:p>
    <w:p w:rsidR="0028756A" w:rsidRPr="0028756A" w:rsidRDefault="0028756A" w:rsidP="0028756A">
      <w:pPr>
        <w:spacing w:after="0" w:line="315" w:lineRule="atLeast"/>
        <w:ind w:left="20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Совершенствование педагогического процесса через использование компьютерной техники, информационных и телекоммуникационных технологий в учебно-воспитательном процессе </w:t>
      </w:r>
      <w:r w:rsid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на этой базе образовательного уровня подрастающего поколения.</w:t>
      </w:r>
      <w:bookmarkStart w:id="2" w:name="bookmark2"/>
      <w:bookmarkEnd w:id="2"/>
    </w:p>
    <w:p w:rsidR="007B6E57" w:rsidRDefault="0028756A" w:rsidP="007B6E57">
      <w:pPr>
        <w:spacing w:after="0" w:line="315" w:lineRule="atLeast"/>
        <w:ind w:left="200" w:righ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8756A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созданию единого информационного пространства </w:t>
      </w:r>
      <w:r w:rsid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56A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компьютеров, как средства обучения при изучении общеобразовательных и специальных предметов.</w:t>
      </w:r>
    </w:p>
    <w:p w:rsidR="0028756A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апробация и внедрение современных методов использования компьютерных технологий в учебно-</w:t>
      </w:r>
      <w:r w:rsidR="007B6E57"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процессе.</w:t>
      </w:r>
    </w:p>
    <w:p w:rsidR="007B6E57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культуры педагогических работников в области использования современных информационных технологий.</w:t>
      </w:r>
    </w:p>
    <w:p w:rsidR="0028756A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пользовательских умений и навыков применения информационных технологий, использования электронных учебников, обучающих программ и другого программного обеспечения в профессиональной деятельности </w:t>
      </w:r>
      <w:r w:rsid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предметника.</w:t>
      </w:r>
    </w:p>
    <w:p w:rsidR="007B6E57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автоматизации процессов контроля, мониторинга, коррекции результатов учебной деятельности, тестирования и психодиагностики с помощью компьютерной техники.</w:t>
      </w:r>
    </w:p>
    <w:p w:rsidR="0028756A" w:rsidRPr="007B6E57" w:rsidRDefault="0028756A" w:rsidP="002156EC">
      <w:pPr>
        <w:pStyle w:val="a8"/>
        <w:numPr>
          <w:ilvl w:val="0"/>
          <w:numId w:val="4"/>
        </w:numPr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обновление сайта</w:t>
      </w:r>
      <w:r w:rsid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информац</w:t>
      </w:r>
      <w:r w:rsid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поддержки сайта обучающимися</w:t>
      </w:r>
      <w:r w:rsidRPr="007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педагогами, администрацией.</w:t>
      </w:r>
    </w:p>
    <w:tbl>
      <w:tblPr>
        <w:tblW w:w="1951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985"/>
        <w:gridCol w:w="2835"/>
        <w:gridCol w:w="2307"/>
        <w:gridCol w:w="50"/>
        <w:gridCol w:w="336"/>
        <w:gridCol w:w="523"/>
        <w:gridCol w:w="3969"/>
      </w:tblGrid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60175E" w:rsidRDefault="006B3497" w:rsidP="0060175E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60175E" w:rsidRDefault="006B3497" w:rsidP="0060175E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60175E" w:rsidRDefault="006B3497" w:rsidP="0060175E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60175E" w:rsidRDefault="006B3497" w:rsidP="0060175E">
            <w:pPr>
              <w:spacing w:after="0" w:line="315" w:lineRule="atLeast"/>
              <w:ind w:right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Индикатор/Конечный результат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60175E" w:rsidRDefault="006B3497" w:rsidP="0060175E">
            <w:pPr>
              <w:spacing w:after="0" w:line="315" w:lineRule="atLeast"/>
              <w:ind w:right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1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B3497" w:rsidRPr="0028756A" w:rsidTr="00EB3415">
        <w:trPr>
          <w:gridAfter w:val="2"/>
          <w:wAfter w:w="4492" w:type="dxa"/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EB3415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C854D5" w:rsidRDefault="006B3497" w:rsidP="007B6E57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техники к новому учебному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28756A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C854D5" w:rsidRDefault="006B3497" w:rsidP="0028756A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Пучкин А.С.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7B6E57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7B6E57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готовности кабинетов информатики, мультимедийного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кабинета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СанПина:</w:t>
            </w:r>
          </w:p>
          <w:p w:rsidR="006B3497" w:rsidRPr="0028756A" w:rsidRDefault="006B3497" w:rsidP="007B6E57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-обновление документации по кабинетам;</w:t>
            </w:r>
          </w:p>
          <w:p w:rsidR="006B3497" w:rsidRPr="0028756A" w:rsidRDefault="006B3497" w:rsidP="007B6E57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-акт проверки кабинетов к новому учебному году;</w:t>
            </w:r>
          </w:p>
          <w:p w:rsidR="006B3497" w:rsidRPr="0028756A" w:rsidRDefault="006B3497" w:rsidP="007B6E57">
            <w:pPr>
              <w:spacing w:after="0" w:line="315" w:lineRule="atLeast"/>
              <w:ind w:left="176" w:right="1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расписания работы кабинетов.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28756A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Default="006B3497" w:rsidP="0028756A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Пучкин А.С.</w:t>
            </w:r>
          </w:p>
          <w:p w:rsidR="006B3497" w:rsidRPr="0028756A" w:rsidRDefault="006B3497" w:rsidP="0028756A">
            <w:pPr>
              <w:spacing w:after="0" w:line="315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кабинетами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компьютерных технологий.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предметники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 w:right="1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богатейших ресурсов среды Internet для самообразования и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педагогических работников школы в области компьютерных технологий.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консультационной, технической и методической помощи педагогам-предметникам разрабатывающим материалы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компьютерной поддержкой.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заполнение баз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 для автоматизации процесса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колледжем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базы данных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базы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Автоматизация делопроизводства и ведения документации внутри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Документооборот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- делопроизводитель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программно- педагогических средств для использования компьютерной техники в учебном процессе.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компьютерной техники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предметники, администрация,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образовательный процесс электронных учебников и программно- педагогических средств по предметам.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учебники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предметники, администрация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поддержка издательской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преподавателей 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педагогами ресурсов сети Internet для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занятиям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внеклассным занятиям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интернета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педагогических программных средств (презентации, флипчарты, электронных курсов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Разработки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предметники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91237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91237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рубрик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информационная поддержка действующего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колледжа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Байсагатова А.А.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локальную сеть интерактивных кабинетов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6017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Локальная сеть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Пучкин А.С.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предметники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занятий и мероприятий с использованием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 занятий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912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уроков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Pr="0028756A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912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</w:p>
        </w:tc>
      </w:tr>
      <w:tr w:rsidR="006B3497" w:rsidRPr="0028756A" w:rsidTr="00EB3415">
        <w:trPr>
          <w:gridAfter w:val="2"/>
          <w:wAfter w:w="449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и утверждение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информатизации на 2023-2024</w:t>
            </w: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497" w:rsidRDefault="006B3497" w:rsidP="006B34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97" w:rsidRPr="0028756A" w:rsidRDefault="006B3497" w:rsidP="00903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Пучкин А.С.</w:t>
            </w:r>
          </w:p>
        </w:tc>
      </w:tr>
      <w:tr w:rsidR="006B3497" w:rsidRPr="0028756A" w:rsidTr="00EB34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497" w:rsidRPr="0028756A" w:rsidRDefault="006B3497" w:rsidP="0090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73E98" w:rsidRPr="00991237" w:rsidRDefault="00110D9B" w:rsidP="00991237">
      <w:pPr>
        <w:pStyle w:val="2"/>
        <w:ind w:right="27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</w:t>
      </w:r>
      <w:r w:rsidR="00991237" w:rsidRPr="009912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Профориентационная работа</w:t>
      </w:r>
    </w:p>
    <w:p w:rsidR="00991237" w:rsidRPr="00991237" w:rsidRDefault="00EB3415" w:rsidP="0099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 работа в 2023-2024</w:t>
      </w:r>
      <w:r w:rsidR="00991237" w:rsidRP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велась в рамках реализации базового проекта «Саналы Азамат» подпрограммы «Тәрбие және білім», а также </w:t>
      </w:r>
      <w:r w:rsidR="00DB4ACB" w:rsidRP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</w:t>
      </w:r>
      <w:r w:rsidR="00991237" w:rsidRP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237" w:rsidRP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педагогов и студентов колледжа созданы мобильные группы профориентаторов - информаторов для выезда в сельские округа Есильского, Жаркаинского, Жаксынского районов и в города Есиль, Державинск.</w:t>
      </w:r>
      <w:r w:rsidR="00C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237" w:rsidRPr="009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профориентационной работы со школьниками в практике работы профориентаторов активно использовались следующие инструменты: выступления, целевые экскурсии, буклеты, мультимедийные презентации, видеоролики, фильмы, а так же приглашение учащихся их родителей, педагогов на различные мероприятия в колледж.</w:t>
      </w:r>
    </w:p>
    <w:p w:rsidR="00CF1374" w:rsidRDefault="00CF1374" w:rsidP="00A06F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 создание эффективной системы профессионального сопровождения студентов в соответствии с их способностями, интересами и запросами рынка труда;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</w:t>
      </w:r>
      <w:r w:rsidR="00CF1374" w:rsidRPr="00D0162F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Pr="00D0162F">
        <w:rPr>
          <w:rFonts w:ascii="Times New Roman" w:hAnsi="Times New Roman" w:cs="Times New Roman"/>
          <w:sz w:val="28"/>
          <w:szCs w:val="28"/>
        </w:rPr>
        <w:t xml:space="preserve"> приоритетных направлений в работе с будущими абитуриентами и социальными партнерами;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 качественное формирование контингента студентов, а также специалистов на рынке педагогического труда в соответствии с требованиями социального развития региона;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lastRenderedPageBreak/>
        <w:t>- оказание помощи студентам в профессиональном становлении, социальной и психологической адаптации в начальном периоде обучения и трудовой деятельности.</w:t>
      </w:r>
    </w:p>
    <w:p w:rsidR="00A06F19" w:rsidRPr="00CF1374" w:rsidRDefault="00A06F19" w:rsidP="00A06F19">
      <w:pPr>
        <w:rPr>
          <w:rFonts w:ascii="Times New Roman" w:hAnsi="Times New Roman"/>
          <w:b/>
          <w:sz w:val="28"/>
          <w:szCs w:val="28"/>
        </w:rPr>
      </w:pPr>
      <w:r w:rsidRPr="00CF1374">
        <w:rPr>
          <w:rFonts w:ascii="Times New Roman" w:hAnsi="Times New Roman"/>
          <w:b/>
          <w:sz w:val="28"/>
          <w:szCs w:val="28"/>
        </w:rPr>
        <w:t>Задачи: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 организация профессионального просвещения и консультирования обучающихся,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кадрах;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 xml:space="preserve">- развитие социального партнерства в области профессионального образования;  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 систематизация деятельности Совета содействия трудоустройству</w:t>
      </w:r>
      <w:r w:rsidR="00CF1374" w:rsidRPr="00D0162F">
        <w:rPr>
          <w:rFonts w:ascii="Times New Roman" w:hAnsi="Times New Roman" w:cs="Times New Roman"/>
          <w:sz w:val="28"/>
          <w:szCs w:val="28"/>
        </w:rPr>
        <w:t xml:space="preserve"> и адаптации выпускников </w:t>
      </w:r>
      <w:r w:rsidRPr="00D0162F">
        <w:rPr>
          <w:rFonts w:ascii="Times New Roman" w:hAnsi="Times New Roman" w:cs="Times New Roman"/>
          <w:sz w:val="28"/>
          <w:szCs w:val="28"/>
        </w:rPr>
        <w:t>на рынке труда;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-организация и проведение совместных воспитательных мероприятий по профориентации с образовательными учреждениями образования города, региона;</w:t>
      </w:r>
    </w:p>
    <w:p w:rsidR="00A06F19" w:rsidRPr="00D0162F" w:rsidRDefault="00A06F19" w:rsidP="00D01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2F">
        <w:rPr>
          <w:rFonts w:ascii="Times New Roman" w:hAnsi="Times New Roman" w:cs="Times New Roman"/>
          <w:sz w:val="28"/>
          <w:szCs w:val="28"/>
        </w:rPr>
        <w:t>-  обеспечение профориентационной направленности учебно-воспитательного процесса</w:t>
      </w:r>
      <w:r w:rsidR="00CF1374" w:rsidRPr="00D0162F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D0162F">
        <w:rPr>
          <w:rFonts w:ascii="Times New Roman" w:hAnsi="Times New Roman" w:cs="Times New Roman"/>
          <w:sz w:val="28"/>
          <w:szCs w:val="28"/>
        </w:rPr>
        <w:t>в целом.</w:t>
      </w:r>
    </w:p>
    <w:p w:rsidR="00A06F19" w:rsidRDefault="00A06F19" w:rsidP="00A06F19">
      <w:pPr>
        <w:rPr>
          <w:rFonts w:ascii="Times New Roman" w:hAnsi="Times New Roman"/>
          <w:sz w:val="28"/>
          <w:szCs w:val="28"/>
        </w:rPr>
      </w:pPr>
    </w:p>
    <w:p w:rsidR="00A06F19" w:rsidRPr="00D0162F" w:rsidRDefault="00A06F19" w:rsidP="00D0162F">
      <w:pPr>
        <w:jc w:val="center"/>
        <w:rPr>
          <w:rFonts w:ascii="Times New Roman" w:hAnsi="Times New Roman"/>
          <w:sz w:val="28"/>
          <w:szCs w:val="28"/>
        </w:rPr>
      </w:pPr>
      <w:r w:rsidRPr="00A61E82">
        <w:rPr>
          <w:rFonts w:ascii="Times New Roman" w:hAnsi="Times New Roman"/>
          <w:b/>
          <w:sz w:val="28"/>
          <w:szCs w:val="28"/>
        </w:rPr>
        <w:t>План профориентационной работы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2835"/>
        <w:gridCol w:w="2551"/>
        <w:gridCol w:w="2835"/>
      </w:tblGrid>
      <w:tr w:rsidR="00093BC0" w:rsidRPr="00110D9B" w:rsidTr="00093BC0">
        <w:trPr>
          <w:trHeight w:val="555"/>
        </w:trPr>
        <w:tc>
          <w:tcPr>
            <w:tcW w:w="534" w:type="dxa"/>
          </w:tcPr>
          <w:p w:rsidR="00093BC0" w:rsidRPr="00110D9B" w:rsidRDefault="00093BC0" w:rsidP="0009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093BC0" w:rsidRPr="00110D9B" w:rsidRDefault="00093BC0" w:rsidP="0009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работ, рассматриваемых вопросов</w:t>
            </w:r>
          </w:p>
        </w:tc>
        <w:tc>
          <w:tcPr>
            <w:tcW w:w="2835" w:type="dxa"/>
            <w:vAlign w:val="center"/>
          </w:tcPr>
          <w:p w:rsidR="00093BC0" w:rsidRPr="00110D9B" w:rsidRDefault="00093BC0" w:rsidP="0009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093BC0" w:rsidRPr="00110D9B" w:rsidRDefault="00093BC0" w:rsidP="0009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Индикатор/Конечный результат</w:t>
            </w:r>
          </w:p>
        </w:tc>
        <w:tc>
          <w:tcPr>
            <w:tcW w:w="2835" w:type="dxa"/>
            <w:vAlign w:val="center"/>
          </w:tcPr>
          <w:p w:rsidR="00093BC0" w:rsidRPr="00110D9B" w:rsidRDefault="00093BC0" w:rsidP="0009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системы взаимодействия между различными подразделениями колледжа, курирующими учебную и воспитательную работу, направленную на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профориентационной работу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(подбор, отбор, набор;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и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воспитание; трудоустройство и занятость).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Руководитель колледжа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форм и методов административной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профориентационной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Руководитель колледжа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093BC0" w:rsidRPr="00110D9B" w:rsidTr="00093BC0">
        <w:trPr>
          <w:trHeight w:val="1127"/>
        </w:trPr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Знакомство преподавателей с инструкциями, приказами, ре-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шениями по профессиональной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ориентации.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В теч.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состояния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 в колледже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В теч.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педагогическом Совете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итоги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оприятий по организации набора </w:t>
            </w: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на 2021-2022 учебный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Заказ в типографии рекламных материалов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Обновить информацию «Абитуриент», «Трудоустройство выпускников»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на сайте колледжа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В теч.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110D9B" w:rsidTr="00093BC0">
        <w:tc>
          <w:tcPr>
            <w:tcW w:w="534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трудоустройству с </w:t>
            </w:r>
            <w:r w:rsidRPr="00110D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выпускниками-сиротами, инвалидами.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3BC0" w:rsidRPr="00110D9B" w:rsidRDefault="00093BC0" w:rsidP="0009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Социальный педагог Белозёрцева О.И.</w:t>
            </w:r>
          </w:p>
        </w:tc>
      </w:tr>
    </w:tbl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415" w:rsidRDefault="00EB3415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175E" w:rsidRPr="0060175E" w:rsidRDefault="00110D9B" w:rsidP="006017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b/>
          <w:sz w:val="28"/>
          <w:szCs w:val="28"/>
          <w:lang w:eastAsia="ru-RU"/>
        </w:rPr>
        <w:t>3.7 Внутриколледжный контроль за учебным процессом</w:t>
      </w:r>
    </w:p>
    <w:p w:rsidR="0060175E" w:rsidRDefault="0060175E" w:rsidP="0060175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D9B" w:rsidRPr="0060175E" w:rsidRDefault="00110D9B" w:rsidP="0060175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Внутриколледжный контроль за учебным процессом носил плановый и оперативный характер. Основными целями контроля являлись: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исполнение нормативно-правовых актов, регламентирующих деятельность колледжа;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повышение эффективности образовательного процесса, его нацеленность на конечный результат;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изучение результатов педагогической деятельности, выявление отрицательных и положительных тенденций в организации учебно-воспитательного процесса.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осуществлялся различными методами: изучением учебно-планирующей документации, наблюдением за организацией учебно-воспитательного процесса, посещением уроков и внеклассных мероприятий, тестированием, анкетированием, контрольными срезами, устной, письменной, комбинированной проверкой знаний студентов. Выбор основных вопросов и объектов контроля был взаимосвязан с анализом текущей и промежуточной успеваемости, выполнением учебных программ и организацией образовательного процесса, качеством подготовки педагогов к урокам. В ходе внутриколледжного контроля по учебной работе рассмотрены вопросы: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качество ведения учебно-планирующей документации, разработка РУП и КТП;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методика проведения занятий, поурочное планирование педагогов;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выявление базового уровня обученности обучающихся, поступивших на 1 курс;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учет учебного времени работы преподавателей;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· оценка уровня обученности и качество знаний студентов по дисциплинам.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Учет учебной работы осуществляется путем ведения журналов учета теоретического и производственного обучения. Ежемесячно велся учет учебного времени работы преподавателей для анализа освоения образовательных программ. Не всегда своевременно вносились записи проведенных уроков и встречалась неаккуратность заполнения журналов теоретического обучения. При подключении колледжа к платформе CollegeSmartSnation заполнялись журналы в электронном формате своевременно.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Анализ посещенных уроков представлен в справках, проведен в ходе индивидуальных бесед с педагогами. План внутриколледжного контроля по учебной работе на 2019-2020 учебный год выполнен, практически, в полном объеме.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t>Констатировано, что информационные технологии все более активно внедряются в учебно-воспитательный процесс. Они используются практически во всех внеаудиторных выступлениях студентов и педагогов, в выступлениях на заседаниях и совещаниях, в отчетной деятельности, на учебных занятиях, в процессе обучения и контроля. Это уровень владения творческой деятельностью интеллектуального развития.</w:t>
      </w:r>
    </w:p>
    <w:p w:rsidR="00110D9B" w:rsidRPr="0060175E" w:rsidRDefault="00110D9B" w:rsidP="00601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7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внутриколледжного контроля позволило определить положительные тенденции в организации учебного процесса. Педагоги активно применяют информационные технологии в обучении, проведение уроков идет согласно КТП, разработанного на основе РУП.</w:t>
      </w:r>
    </w:p>
    <w:p w:rsidR="00C73E98" w:rsidRPr="0099086B" w:rsidRDefault="00C73E98" w:rsidP="00990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86B" w:rsidRPr="0099086B" w:rsidRDefault="0099086B" w:rsidP="0099086B">
      <w:pPr>
        <w:pStyle w:val="2"/>
        <w:ind w:left="231" w:right="16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86B">
        <w:rPr>
          <w:rFonts w:ascii="Times New Roman" w:hAnsi="Times New Roman" w:cs="Times New Roman"/>
          <w:b/>
          <w:color w:val="auto"/>
          <w:sz w:val="28"/>
          <w:szCs w:val="28"/>
        </w:rPr>
        <w:t>План внутриколледжного контроля</w:t>
      </w:r>
    </w:p>
    <w:p w:rsidR="0099086B" w:rsidRPr="002C7A15" w:rsidRDefault="0099086B" w:rsidP="0099086B">
      <w:pPr>
        <w:spacing w:after="20"/>
        <w:ind w:left="119"/>
        <w:jc w:val="center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086B" w:rsidRPr="002C7A15" w:rsidRDefault="0099086B" w:rsidP="0099086B">
      <w:pPr>
        <w:spacing w:after="5" w:line="271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eastAsia="Times New Roman" w:hAnsi="Times New Roman" w:cs="Times New Roman"/>
          <w:b/>
          <w:sz w:val="28"/>
          <w:szCs w:val="28"/>
        </w:rPr>
        <w:t>Цели внутриколледжного контроля</w:t>
      </w:r>
      <w:r w:rsidRPr="002C7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колледжа;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соблюдение законодательства РК в области образования;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проведение анализа и прогнозирования тенденций развития образовательного процесса. </w:t>
      </w:r>
    </w:p>
    <w:p w:rsidR="0099086B" w:rsidRPr="002C7A15" w:rsidRDefault="0099086B" w:rsidP="0099086B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C7A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сбор и обработка информации о состоянии учебно-воспитательного процесса колледжа;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обеспечение обратной связи по реализации всех управленческих решений;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изучение опыта работы преподавателей;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педагогическим работникам колледжа в учебно-воспитательной работе;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периодическая проверка выполнения требований ГОСО РК, РУП,КТП по дисциплинам;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систематический контроль качества преподавания учебных дисциплин, соблюдения преподавателями научно-обоснованных требований к содержанию, формам и методам учебно-воспитательной работы; </w:t>
      </w:r>
    </w:p>
    <w:p w:rsidR="0099086B" w:rsidRPr="002C7A15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поэтапный контроль процесса усвоения знаний обучающимися, уровня их развития, владения методами самостоятельного приобретения знаний; </w:t>
      </w:r>
    </w:p>
    <w:p w:rsidR="0099086B" w:rsidRPr="0099086B" w:rsidRDefault="0099086B" w:rsidP="0099086B">
      <w:pPr>
        <w:numPr>
          <w:ilvl w:val="0"/>
          <w:numId w:val="1"/>
        </w:numPr>
        <w:spacing w:after="11" w:line="268" w:lineRule="auto"/>
        <w:ind w:right="55" w:hanging="139"/>
        <w:jc w:val="both"/>
        <w:rPr>
          <w:rFonts w:ascii="Times New Roman" w:hAnsi="Times New Roman" w:cs="Times New Roman"/>
          <w:sz w:val="28"/>
          <w:szCs w:val="28"/>
        </w:rPr>
      </w:pPr>
      <w:r w:rsidRPr="002C7A15">
        <w:rPr>
          <w:rFonts w:ascii="Times New Roman" w:hAnsi="Times New Roman" w:cs="Times New Roman"/>
          <w:sz w:val="28"/>
          <w:szCs w:val="28"/>
        </w:rPr>
        <w:t xml:space="preserve">постоянная проверка выполнения всех планов работы колледжа и принимаемых управленческих решений. </w:t>
      </w:r>
    </w:p>
    <w:p w:rsidR="0099086B" w:rsidRDefault="0099086B" w:rsidP="0099086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395"/>
        <w:gridCol w:w="2977"/>
        <w:gridCol w:w="2126"/>
        <w:gridCol w:w="2625"/>
        <w:gridCol w:w="2637"/>
      </w:tblGrid>
      <w:tr w:rsidR="000D4000" w:rsidRPr="00A512E5" w:rsidTr="005A4E48">
        <w:tc>
          <w:tcPr>
            <w:tcW w:w="533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2977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26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2625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Ответственные за контроль</w:t>
            </w:r>
          </w:p>
        </w:tc>
        <w:tc>
          <w:tcPr>
            <w:tcW w:w="2637" w:type="dxa"/>
          </w:tcPr>
          <w:p w:rsidR="000D4000" w:rsidRPr="00A512E5" w:rsidRDefault="000D4000" w:rsidP="005A4E48">
            <w:pPr>
              <w:rPr>
                <w:rFonts w:ascii="Times New Roman" w:hAnsi="Times New Roman" w:cs="Times New Roman"/>
                <w:b/>
              </w:rPr>
            </w:pPr>
            <w:r w:rsidRPr="00A512E5">
              <w:rPr>
                <w:rFonts w:ascii="Times New Roman" w:hAnsi="Times New Roman" w:cs="Times New Roman"/>
                <w:b/>
              </w:rPr>
              <w:t>Форма обобщения результатов/подведения итогов контроля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Готовность колледжа к началу учебного года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Инженерная инфраструктура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здания, территория, помещения, документация колледжа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spacing w:after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АХЧ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Комплектование групп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Личные дела учащихся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Анализ графика учебного процесса и РУП, групп нового набора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График учебного процесса, РУП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Составление расписания занятий 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Расписание занятий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Обеспеченность кадрами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Тарификация преподавателей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Состояние учебно - методической базы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кабинеты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left="108"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руководитель по УМР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Планирование УВП:  </w:t>
            </w:r>
          </w:p>
          <w:p w:rsidR="000D4000" w:rsidRPr="002C7A15" w:rsidRDefault="000D4000" w:rsidP="005A4E48">
            <w:pPr>
              <w:ind w:right="11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 деятельности преподавателей  </w:t>
            </w:r>
            <w:r>
              <w:rPr>
                <w:rFonts w:ascii="Times New Roman" w:hAnsi="Times New Roman" w:cs="Times New Roman"/>
              </w:rPr>
              <w:t xml:space="preserve">по разработке рабочих программ </w:t>
            </w:r>
            <w:r w:rsidRPr="002C7A15">
              <w:rPr>
                <w:rFonts w:ascii="Times New Roman" w:hAnsi="Times New Roman" w:cs="Times New Roman"/>
              </w:rPr>
              <w:t xml:space="preserve">по  дисциплинам в соответствии с ГОСО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7A15">
              <w:rPr>
                <w:rFonts w:ascii="Times New Roman" w:hAnsi="Times New Roman" w:cs="Times New Roman"/>
              </w:rPr>
              <w:t xml:space="preserve">абочие  программы, планы уроков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Pr="002C7A15">
              <w:rPr>
                <w:rFonts w:ascii="Times New Roman" w:hAnsi="Times New Roman" w:cs="Times New Roman"/>
              </w:rPr>
              <w:t>заместителе</w:t>
            </w:r>
            <w:r>
              <w:rPr>
                <w:rFonts w:ascii="Times New Roman" w:hAnsi="Times New Roman" w:cs="Times New Roman"/>
              </w:rPr>
              <w:t>м</w:t>
            </w:r>
            <w:r w:rsidRPr="002C7A1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   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</w:t>
            </w:r>
            <w:r w:rsidRPr="002C7A15">
              <w:rPr>
                <w:rFonts w:ascii="Times New Roman" w:hAnsi="Times New Roman" w:cs="Times New Roman"/>
              </w:rPr>
              <w:t xml:space="preserve">ой подготовки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Аттестация педагогических работников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Уровень квалификации педагогов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с личными делами студентов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Личные дела студентов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Секретарь учебной части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spacing w:after="34" w:line="244" w:lineRule="auto"/>
              <w:ind w:righ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деятельности </w:t>
            </w:r>
            <w:r w:rsidRPr="002C7A15">
              <w:rPr>
                <w:rFonts w:ascii="Times New Roman" w:hAnsi="Times New Roman" w:cs="Times New Roman"/>
              </w:rPr>
              <w:t xml:space="preserve">кураторов групп по соблюдению требований по  оформлению учебных журналов, зачетных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книжек 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51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Журналы и зачетные  книжки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Заведующие отделениями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Обеспеченность обучающихся учебниками и учебными пособиями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Библиотечный  фонд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103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Зав. библиотекой 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учебной части по учету движения контингента, сотрудников колледжа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97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Приказы, личные дела студентов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line="273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 руководителя по УПР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Медицинский осмотр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Медицинские книжки преподавателей, медосмотр обучающихся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Медработник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График административных контрольных работ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Деятельность преподавателей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Заместители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</w:t>
            </w: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вновь принятых педагогов 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Преподаватели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Учебные журналы, КТП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Контроль готовности учебно-планирующей документации по всем видам практик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РП и КТП по практикам, индивидуальные задания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 руководителя по УПР, старший мастер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28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1.  Контроль за соблюдением пожарной безопасности в колледже   2. Действия преподавателей и студентов в условиях чрезвычайных ситуаций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73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Навыки защиты жизни в условиях ЧС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spacing w:after="17"/>
              <w:rPr>
                <w:rFonts w:ascii="Times New Roman" w:hAnsi="Times New Roman" w:cs="Times New Roman"/>
              </w:rPr>
            </w:pP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АХЧ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Качество поурочного планирования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1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Поурочные планы преподавателей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Классно-обобщающий контроль на 1курсе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  <w:r w:rsidRPr="002C7A15">
              <w:rPr>
                <w:rFonts w:ascii="Times New Roman" w:hAnsi="Times New Roman" w:cs="Times New Roman"/>
              </w:rPr>
              <w:t xml:space="preserve"> преподавателей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Психолог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предметных кружков и спортивных секций в колледже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Деятельность преподавателей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5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Заместители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ВР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работы вновь принятых преподавателей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3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УПР, руководитель МО</w:t>
            </w:r>
            <w:r w:rsidRPr="002C7A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работы экспериментальных программ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spacing w:after="17"/>
              <w:rPr>
                <w:rFonts w:ascii="Times New Roman" w:hAnsi="Times New Roman" w:cs="Times New Roman"/>
              </w:rPr>
            </w:pP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УПР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учетных дисциплин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Учебные журналы, КТП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Учебно-методическое обеспечение специальностей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УМК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6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Обучающиеся «Группы риска»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8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Мониторинг посещаемости учебных занятий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1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Ежедневный контроль по аудиториям. Отчеты кураторов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</w:t>
            </w:r>
            <w:r w:rsidRPr="002C7A15">
              <w:rPr>
                <w:rFonts w:ascii="Times New Roman" w:hAnsi="Times New Roman" w:cs="Times New Roman"/>
              </w:rPr>
              <w:t xml:space="preserve"> журналы, КТП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Заведующие отделениями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C7A15">
              <w:rPr>
                <w:rFonts w:ascii="Times New Roman" w:hAnsi="Times New Roman" w:cs="Times New Roman"/>
              </w:rPr>
              <w:t xml:space="preserve"> при заместителе </w:t>
            </w:r>
            <w:r>
              <w:rPr>
                <w:rFonts w:ascii="Times New Roman" w:hAnsi="Times New Roman" w:cs="Times New Roman"/>
              </w:rPr>
              <w:t>30руководителя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мониторинга текущей успеваемости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преподавателей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2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</w:t>
            </w:r>
            <w:r w:rsidRPr="002C7A15">
              <w:rPr>
                <w:rFonts w:ascii="Times New Roman" w:hAnsi="Times New Roman" w:cs="Times New Roman"/>
              </w:rPr>
              <w:t>Р,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 работе школы молодого преподавателя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97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проведения школ в соответствии с планом  руководителя МЦ и посещаемость преподавателей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spacing w:after="15"/>
              <w:rPr>
                <w:rFonts w:ascii="Times New Roman" w:hAnsi="Times New Roman" w:cs="Times New Roman"/>
              </w:rPr>
            </w:pP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УПР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spacing w:after="29" w:line="251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работы вновь принятых преподавателей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Индивидуальная работа со студентами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23" w:line="248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</w:t>
            </w:r>
            <w:r>
              <w:rPr>
                <w:rFonts w:ascii="Times New Roman" w:hAnsi="Times New Roman" w:cs="Times New Roman"/>
              </w:rPr>
              <w:t>заместитель руководителя по УМР</w:t>
            </w:r>
            <w:r w:rsidRPr="002C7A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5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Работа по профилактике  суицидальных проявлений</w:t>
            </w:r>
          </w:p>
        </w:tc>
        <w:tc>
          <w:tcPr>
            <w:tcW w:w="297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1-3 курс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5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ВР  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библиотеки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План работы  библиотеки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 ВР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Промежуточная аттестация студентов (первое полугодие) 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1-3 курс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9" w:line="236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7A15">
              <w:rPr>
                <w:rFonts w:ascii="Times New Roman" w:hAnsi="Times New Roman" w:cs="Times New Roman"/>
              </w:rPr>
              <w:t xml:space="preserve">Р 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Контроль проведения учебных практик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 по учебной и  производственно</w:t>
            </w:r>
            <w:r w:rsidRPr="002C7A15">
              <w:rPr>
                <w:rFonts w:ascii="Times New Roman" w:hAnsi="Times New Roman" w:cs="Times New Roman"/>
              </w:rPr>
              <w:t xml:space="preserve">й практике, индивидуальные задания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9" w:line="236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УПР 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Реализация препода</w:t>
            </w:r>
            <w:r>
              <w:rPr>
                <w:rFonts w:ascii="Times New Roman" w:hAnsi="Times New Roman" w:cs="Times New Roman"/>
              </w:rPr>
              <w:t xml:space="preserve">вателями  индивидуальных планов </w:t>
            </w:r>
            <w:r w:rsidRPr="002C7A15">
              <w:rPr>
                <w:rFonts w:ascii="Times New Roman" w:hAnsi="Times New Roman" w:cs="Times New Roman"/>
              </w:rPr>
              <w:t xml:space="preserve">самообразования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spacing w:after="42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преподавателей по индивидуальном</w:t>
            </w:r>
            <w:r w:rsidRPr="002C7A15">
              <w:rPr>
                <w:rFonts w:ascii="Times New Roman" w:hAnsi="Times New Roman" w:cs="Times New Roman"/>
              </w:rPr>
              <w:t xml:space="preserve">у плану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9" w:line="236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7A15">
              <w:rPr>
                <w:rFonts w:ascii="Times New Roman" w:hAnsi="Times New Roman" w:cs="Times New Roman"/>
              </w:rPr>
              <w:t xml:space="preserve">Р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Посещаемость занятий обучающимися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Отчеты кураторов семестра. Анализ состава пропусков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работы вновь принятых преподавателей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Преподаватели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1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41" w:line="237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</w:t>
            </w:r>
            <w:r w:rsidRPr="006D384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Приказы по движению контингента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 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ind w:right="51"/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3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 работников </w:t>
            </w:r>
            <w:r w:rsidRPr="002C7A15">
              <w:rPr>
                <w:rFonts w:ascii="Times New Roman" w:hAnsi="Times New Roman" w:cs="Times New Roman"/>
              </w:rPr>
              <w:lastRenderedPageBreak/>
              <w:t>столовой по выполнению санитарно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2C7A15">
              <w:rPr>
                <w:rFonts w:ascii="Times New Roman" w:hAnsi="Times New Roman" w:cs="Times New Roman"/>
              </w:rPr>
              <w:t xml:space="preserve">гигиенических требований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right="91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lastRenderedPageBreak/>
              <w:t xml:space="preserve">Документация по  </w:t>
            </w:r>
            <w:r w:rsidRPr="002C7A15">
              <w:rPr>
                <w:rFonts w:ascii="Times New Roman" w:hAnsi="Times New Roman" w:cs="Times New Roman"/>
              </w:rPr>
              <w:lastRenderedPageBreak/>
              <w:t xml:space="preserve">организации питания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Медработник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righ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</w:rPr>
              <w:lastRenderedPageBreak/>
              <w:t>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20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Результативность внедрения в образовательный процесс педагогических инноваций, активных методов обучения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по внедрению педагогических инновационных образовательных технологий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6D384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УМР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261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Учебные журналы, КТП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Заведующие отделениями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>овещ</w:t>
            </w:r>
            <w:r>
              <w:rPr>
                <w:rFonts w:ascii="Times New Roman" w:hAnsi="Times New Roman" w:cs="Times New Roman"/>
              </w:rPr>
              <w:t xml:space="preserve">ании при заместителе руководителе </w:t>
            </w:r>
            <w:r w:rsidRPr="002C7A15">
              <w:rPr>
                <w:rFonts w:ascii="Times New Roman" w:hAnsi="Times New Roman" w:cs="Times New Roman"/>
              </w:rPr>
              <w:t>по УР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Деятельность Совета </w:t>
            </w: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>Документы по деятельности Совета профилактики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руководителя по ВР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Организация работы вновь принятых преподавателей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преподаватели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8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УПР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3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методической службы колледжа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МО, документы МО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8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УМР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Аттестация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Аттестующие педагоги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8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УМР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spacing w:after="38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УР, 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УМР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>овещ</w:t>
            </w:r>
            <w:r>
              <w:rPr>
                <w:rFonts w:ascii="Times New Roman" w:hAnsi="Times New Roman" w:cs="Times New Roman"/>
              </w:rPr>
              <w:t xml:space="preserve">ании при заместителе руководителе </w:t>
            </w:r>
            <w:r w:rsidRPr="002C7A15">
              <w:rPr>
                <w:rFonts w:ascii="Times New Roman" w:hAnsi="Times New Roman" w:cs="Times New Roman"/>
              </w:rPr>
              <w:t>по УР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Профилактика религиозного экстремизма и терроризма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1-3 курс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2C7A15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637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</w:t>
            </w:r>
            <w:r>
              <w:rPr>
                <w:rFonts w:ascii="Times New Roman" w:hAnsi="Times New Roman" w:cs="Times New Roman"/>
              </w:rPr>
              <w:t>руководителе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5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заместителе </w:t>
            </w:r>
            <w:r>
              <w:rPr>
                <w:rFonts w:ascii="Times New Roman" w:hAnsi="Times New Roman" w:cs="Times New Roman"/>
              </w:rPr>
              <w:t xml:space="preserve">руководителе </w:t>
            </w:r>
            <w:r w:rsidRPr="002C7A15">
              <w:rPr>
                <w:rFonts w:ascii="Times New Roman" w:hAnsi="Times New Roman" w:cs="Times New Roman"/>
              </w:rPr>
              <w:t>по УР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Использование ИКТ в образовательных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целях  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Презентации,  наличие видео и  аудио записей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УМ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Совещании при 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Реализация единой методической темы колледжа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Работа преподавателей, документация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УМ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Совещании при 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Состояние  учебных журналов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Журналы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заместителе </w:t>
            </w:r>
            <w:r>
              <w:rPr>
                <w:rFonts w:ascii="Times New Roman" w:hAnsi="Times New Roman" w:cs="Times New Roman"/>
              </w:rPr>
              <w:t xml:space="preserve">55руководителе </w:t>
            </w:r>
            <w:r w:rsidRPr="002C7A15">
              <w:rPr>
                <w:rFonts w:ascii="Times New Roman" w:hAnsi="Times New Roman" w:cs="Times New Roman"/>
              </w:rPr>
              <w:t>по УР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94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новых кураторов групп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Повышение профессиональной компетентности в условиях обновления образования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Педагогический состав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УМ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37" w:type="dxa"/>
          </w:tcPr>
          <w:p w:rsidR="000D4000" w:rsidRDefault="000D4000" w:rsidP="005A4E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59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Проверка деятельности педагогов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  <w:r w:rsidRPr="002C7A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Заведующие отделениями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заместителе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15">
              <w:rPr>
                <w:rFonts w:ascii="Times New Roman" w:hAnsi="Times New Roman" w:cs="Times New Roman"/>
              </w:rPr>
              <w:t>по УР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Контроль проведения учебных и производственных практик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Занятия по практике, индивидуальные задания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заведующие отделениями 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Совещании при руководителе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Организационно- методические потребности  преподавателей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УМ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ind w:right="45"/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Контроль оформления дипломов  выпускников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Дипломы, приказы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D4000" w:rsidRPr="002C7A15" w:rsidRDefault="000D4000" w:rsidP="005A4E48">
            <w:pPr>
              <w:spacing w:after="17"/>
              <w:rPr>
                <w:rFonts w:ascii="Times New Roman" w:hAnsi="Times New Roman" w:cs="Times New Roman"/>
              </w:rPr>
            </w:pP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</w:t>
            </w:r>
          </w:p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УПР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Изучение результативности учебного процесса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Результаты  ИА  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 УПР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заместителе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15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П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</w:tr>
      <w:tr w:rsidR="000D4000" w:rsidRPr="002C7A15" w:rsidTr="005A4E48">
        <w:tc>
          <w:tcPr>
            <w:tcW w:w="533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9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Качество образовательного процесса </w:t>
            </w:r>
          </w:p>
        </w:tc>
        <w:tc>
          <w:tcPr>
            <w:tcW w:w="297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1-3 курс </w:t>
            </w:r>
          </w:p>
        </w:tc>
        <w:tc>
          <w:tcPr>
            <w:tcW w:w="2126" w:type="dxa"/>
          </w:tcPr>
          <w:p w:rsidR="000D4000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25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 w:rsidRPr="002C7A15">
              <w:rPr>
                <w:rFonts w:ascii="Times New Roman" w:hAnsi="Times New Roman" w:cs="Times New Roman"/>
              </w:rPr>
              <w:t xml:space="preserve">Заместитель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C7A15">
              <w:rPr>
                <w:rFonts w:ascii="Times New Roman" w:hAnsi="Times New Roman" w:cs="Times New Roman"/>
              </w:rPr>
              <w:t xml:space="preserve"> по УПР, заведующие отделениями </w:t>
            </w:r>
          </w:p>
        </w:tc>
        <w:tc>
          <w:tcPr>
            <w:tcW w:w="2637" w:type="dxa"/>
          </w:tcPr>
          <w:p w:rsidR="000D4000" w:rsidRPr="002C7A15" w:rsidRDefault="000D4000" w:rsidP="005A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7A15">
              <w:rPr>
                <w:rFonts w:ascii="Times New Roman" w:hAnsi="Times New Roman" w:cs="Times New Roman"/>
              </w:rPr>
              <w:t xml:space="preserve">овещании при заместителе </w:t>
            </w:r>
            <w:r w:rsidRPr="002C37A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15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П</w:t>
            </w:r>
            <w:r w:rsidRPr="002C7A15">
              <w:rPr>
                <w:rFonts w:ascii="Times New Roman" w:hAnsi="Times New Roman" w:cs="Times New Roman"/>
              </w:rPr>
              <w:t>Р</w:t>
            </w:r>
          </w:p>
        </w:tc>
      </w:tr>
    </w:tbl>
    <w:p w:rsidR="0099086B" w:rsidRPr="002C7A15" w:rsidRDefault="0099086B" w:rsidP="0099086B">
      <w:pPr>
        <w:rPr>
          <w:rFonts w:ascii="Times New Roman" w:hAnsi="Times New Roman" w:cs="Times New Roman"/>
        </w:rPr>
        <w:sectPr w:rsidR="0099086B" w:rsidRPr="002C7A15">
          <w:footerReference w:type="even" r:id="rId8"/>
          <w:footerReference w:type="default" r:id="rId9"/>
          <w:footerReference w:type="first" r:id="rId10"/>
          <w:pgSz w:w="16838" w:h="11906" w:orient="landscape"/>
          <w:pgMar w:top="571" w:right="628" w:bottom="1260" w:left="1133" w:header="720" w:footer="709" w:gutter="0"/>
          <w:cols w:space="720"/>
        </w:sect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C46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BC">
        <w:rPr>
          <w:rFonts w:ascii="Times New Roman" w:hAnsi="Times New Roman" w:cs="Times New Roman"/>
          <w:b/>
          <w:sz w:val="28"/>
          <w:szCs w:val="28"/>
        </w:rPr>
        <w:t xml:space="preserve">План работы социально-психологической службы </w:t>
      </w:r>
    </w:p>
    <w:p w:rsidR="00C46C51" w:rsidRDefault="00C46C51" w:rsidP="00C46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51" w:rsidRPr="00EA729E" w:rsidRDefault="00C46C51" w:rsidP="00C46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E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психолого-педагогических и социальных условий для успешного обучения, развития, социализации обучающихся</w:t>
      </w:r>
      <w:r w:rsidRPr="00EA72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формирования осознанного выбора профессиональной образовательной траектории</w:t>
      </w:r>
      <w:r w:rsidRPr="00EA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C51" w:rsidRPr="00EA729E" w:rsidRDefault="00C46C51" w:rsidP="00C46C5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6C51" w:rsidRPr="00EA729E" w:rsidRDefault="00C46C51" w:rsidP="00C46C5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социально-психологической поддержки обучающимся и педагогам в сложных условиях адаптационного периода;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благоприятных социально-психологических условий для сотрудничества обучающихся, педагогов и родителей.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укрепление психологического здоровья всех участников образовательного процесса;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готовности к профессиональному и социальному самоопределению обучающихся;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социально-психологической поддержки обучающимся, оказавшимся в сложном социальном положении и обучающимся с особенностями психофизического развития;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психологических исследований с целью совершенствования учебного процесса и воспитательной работы в колледже;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консультативно-просветительской работы среди обучающихся, педагогов, родителей;</w:t>
      </w:r>
    </w:p>
    <w:p w:rsidR="00C46C51" w:rsidRPr="00EA729E" w:rsidRDefault="00C46C51" w:rsidP="00C46C51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профилактической работы и пропаганда здорового образа жизни среди обучающихся, педагогов, родителей.</w:t>
      </w:r>
    </w:p>
    <w:p w:rsidR="00C46C51" w:rsidRPr="00EA729E" w:rsidRDefault="00C46C51" w:rsidP="00C46C5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C51" w:rsidRPr="00EA729E" w:rsidRDefault="00C46C51" w:rsidP="00C46C51">
      <w:pPr>
        <w:rPr>
          <w:rFonts w:ascii="Times New Roman" w:hAnsi="Times New Roman" w:cs="Times New Roman"/>
          <w:sz w:val="28"/>
          <w:szCs w:val="28"/>
        </w:rPr>
      </w:pPr>
    </w:p>
    <w:p w:rsidR="00C46C51" w:rsidRPr="00BA303A" w:rsidRDefault="00C46C51" w:rsidP="00C46C51">
      <w:pPr>
        <w:rPr>
          <w:rFonts w:ascii="Times New Roman" w:hAnsi="Times New Roman" w:cs="Times New Roman"/>
          <w:sz w:val="24"/>
          <w:szCs w:val="24"/>
        </w:rPr>
      </w:pPr>
    </w:p>
    <w:p w:rsidR="00C46C51" w:rsidRPr="00BA303A" w:rsidRDefault="00C46C51" w:rsidP="00C46C51">
      <w:pPr>
        <w:rPr>
          <w:rFonts w:ascii="Times New Roman" w:hAnsi="Times New Roman" w:cs="Times New Roman"/>
          <w:sz w:val="24"/>
          <w:szCs w:val="24"/>
        </w:rPr>
      </w:pPr>
    </w:p>
    <w:p w:rsidR="00C46C51" w:rsidRDefault="00C46C51" w:rsidP="00C46C51">
      <w:pPr>
        <w:rPr>
          <w:rFonts w:ascii="Times New Roman" w:hAnsi="Times New Roman" w:cs="Times New Roman"/>
          <w:sz w:val="24"/>
          <w:szCs w:val="24"/>
        </w:rPr>
      </w:pPr>
    </w:p>
    <w:p w:rsidR="00C46C51" w:rsidRDefault="00C46C51" w:rsidP="00C46C51">
      <w:pPr>
        <w:rPr>
          <w:rFonts w:ascii="Times New Roman" w:hAnsi="Times New Roman" w:cs="Times New Roman"/>
          <w:sz w:val="24"/>
          <w:szCs w:val="24"/>
        </w:rPr>
      </w:pPr>
    </w:p>
    <w:p w:rsidR="00C46C51" w:rsidRDefault="00C46C51" w:rsidP="00C46C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59"/>
        <w:gridCol w:w="2935"/>
        <w:gridCol w:w="1984"/>
        <w:gridCol w:w="1843"/>
        <w:gridCol w:w="1701"/>
        <w:gridCol w:w="2013"/>
        <w:gridCol w:w="1843"/>
        <w:gridCol w:w="1956"/>
      </w:tblGrid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C46C51" w:rsidRPr="00BA303A" w:rsidTr="00C46C51">
        <w:tc>
          <w:tcPr>
            <w:tcW w:w="15134" w:type="dxa"/>
            <w:gridSpan w:val="8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1.Диагностика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«Адаптация обучающихся нового набора к студенческой жизни».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Calibri" w:hAnsi="Times New Roman" w:cs="Times New Roman"/>
                <w:sz w:val="28"/>
                <w:szCs w:val="28"/>
              </w:rPr>
              <w:t>«Дом. Дерево. Человек»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Проективная методика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года, по запросу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определения суицидальной направленности 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Calibri" w:hAnsi="Times New Roman" w:cs="Times New Roman"/>
                <w:sz w:val="28"/>
                <w:szCs w:val="28"/>
              </w:rPr>
              <w:t>(личностный опросник ИСН)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«Человек под дождем»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Проективная методика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среди обучающихся нового набора «Трудности адаптации в общежитии».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Обучающиеся проживающиеся в общежитии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психологического климата в группах 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наблюдения, тестирование, анкетирование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Calibri" w:hAnsi="Times New Roman" w:cs="Times New Roman"/>
                <w:sz w:val="28"/>
                <w:szCs w:val="28"/>
              </w:rPr>
              <w:t>«Семейная социограмма»</w:t>
            </w:r>
          </w:p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Проективная методика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Опрос: "Исследование удовлетворенности студентов обучением в колледже» (вторичный опрос)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Поддаетесь ли вы чужому влиянию?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к отклоняющемуся поведению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F2235F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«группы риска» М.И.Роков. М.А.Ковальчук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F2235F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«Мой круг общения» Т.Ю. Андрюшенко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F2235F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«Межличностные отношения» Рене Жиля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F2235F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EA729E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занятий по формированию сплоченности, повышению эффективности процесса адаптации  в группах 1 курса: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устав колледжа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руковод. Мастер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Мы строим дом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хочу быть?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 самообразования и саморазвития.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группы 1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метод.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приключений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соц.педагог, кл.рук.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Перо обращенное к добродетели….Молодая жизнь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заботой да помощью крепка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рук.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Посвящение в студенты 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худ. Руководитель, кл. рук,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направленные на   профилактику правонарушений</w:t>
            </w:r>
          </w:p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Навыки предупреждения и разрешения конфликтов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1-2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  ж</w:t>
            </w:r>
            <w:r w:rsidRPr="002C3A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 заң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Человек творец своей судьбы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медиатайм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общения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 Выражения нецензурной бранью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AE3435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 за правонарушения и преступления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круглый стол с приглашением работников ГЮП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9D272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Как противостоять влиянию подростковых антиобщественных группировок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AE3435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Опасные удовольствия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видеоматериал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направленные на профилактику терроризма и экстремизма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Толерантная и интолерантная личность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зав, библиотекой ,рук клуба «Орлан»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но мы вместе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кл, рук,,мастера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Экстремисткие молодежные организации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рук, факультатива «Правовая грамотность»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и конфликт в современном мире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Толкумбекова Т.П.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Религия в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современном мире: буддизм, христианство ,ислам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Толкумбеков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Т.П.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Религиозный экстремизм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Фашизм-проявление экстремизма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инженер по ТБ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терроризма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инженер по ТБ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направленные на профилактику аутодеструктивного поведения: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C3ABC">
              <w:rPr>
                <w:sz w:val="28"/>
                <w:szCs w:val="28"/>
              </w:rPr>
              <w:t>Психологическое благополучие-основа здоровья человека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саморегуляции в кризисных ситуациях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безопасность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видиочеленж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кл.рук,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Тоғыз кумалақ дау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родительский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рук. физвоспитания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3D49E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управления чувствами и эмоциями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3D49E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сохранения и укрепления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психического здоровья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направленные на формирование здорового образа жизни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Влияние алкоголя психоактивных веществ на здоровье, способы отказа.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зав.библио.,     психолог, соц,педагог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Значение питания в сохранении здоровья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ОПК 11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6D2CBB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Национальная игра –сокровище нации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отборочные игры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рук. НВТП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6D2CBB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«Дружи со спортом»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рук. физкультуры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rPr>
          <w:trHeight w:val="1042"/>
        </w:trPr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Проблемы подросткового алкоголизма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Половая неприкосновенность профилактика ранней беременности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Профилактика ранней беременности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девушек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соц,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Об уголовной ответственности за ранние половые связи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юношей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 ,педагог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Отбасыдағы ортақті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рук.,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Чем опасна ранняя беременность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7E6CA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Жизнь после аборта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7E6CA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Беременна в 16..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рук.,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Поговорим еще раз о любви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Роль семьи в нравственно-половом воспитании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15134" w:type="dxa"/>
            <w:gridSpan w:val="8"/>
          </w:tcPr>
          <w:p w:rsidR="00C46C51" w:rsidRPr="002C3ABC" w:rsidRDefault="00C46C51" w:rsidP="00C46C5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буллинга и кибербуллинга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Буллинг и кибербуллинг в среде подростков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буллинга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информ.час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Благодарность- как добродетель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Ценность слов уважение к своей личности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85ED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Буллинг, как социально- педагогическая проблема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F2235F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психологическое просвещение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pStyle w:val="a7"/>
              <w:rPr>
                <w:sz w:val="28"/>
                <w:szCs w:val="28"/>
              </w:rPr>
            </w:pPr>
            <w:r w:rsidRPr="002C3ABC">
              <w:rPr>
                <w:sz w:val="28"/>
                <w:szCs w:val="28"/>
              </w:rPr>
              <w:t xml:space="preserve">Тревожность и агрессивность в подростковом </w:t>
            </w:r>
            <w:r w:rsidRPr="002C3ABC">
              <w:rPr>
                <w:sz w:val="28"/>
                <w:szCs w:val="28"/>
              </w:rPr>
              <w:lastRenderedPageBreak/>
              <w:t>возрасте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родительском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собрании 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 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pStyle w:val="a7"/>
              <w:rPr>
                <w:sz w:val="28"/>
                <w:szCs w:val="28"/>
              </w:rPr>
            </w:pPr>
            <w:r w:rsidRPr="002C3ABC">
              <w:rPr>
                <w:sz w:val="28"/>
                <w:szCs w:val="28"/>
              </w:rPr>
              <w:t>Противодействие религиозному экстремизму и терроризму. Обстановка в Атбасарском районе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отдел внутренней политики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классный руководитель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элементами тренинга 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 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строю свою работу или работа строит меня</w:t>
            </w:r>
          </w:p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профилактики профессионального выгорания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педагога, профилактика профессиональных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педсовете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 себя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1-2 курс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высоконравственных людей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рук.,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Грубость, неуважение к старшим. Мой ребенок все время раздражен.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Мой классный </w:t>
            </w: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классный!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Акция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</w:t>
            </w: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Шаг к хорошему настроению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соц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Поведение в ЧС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инженер поТБ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1A7381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себя вести в ЧС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проживающие в общежитии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инженер по ТБ ,комендант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Семья –золотая колыбель 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внекл мероприятие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 , обучающиеся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 рук.,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Таным, тағылым, тәбіе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кл.рук., мастера п/о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316715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Успешная личность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разработка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«Дети дождя» с просмотром видеоролика» Мы просто другие»(к дню распространения информации о проблеме аутизма)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зав. библиот.</w:t>
            </w:r>
          </w:p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46C51" w:rsidRPr="00820698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обучающихся по запросу.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зам по УПР, психолог, соц.педагог.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регист-я в журнале, протокол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для обучающихся нового набора: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построение и реализация индивидуальной траектории обучения.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зам по УПР, психолог, 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регист-я в журнале, протокол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консультирование родителей (законных представителей) обучающихся нового набора по проблемам оказания помощи адаптационный период.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зам по УПР, психолог, 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регист-я в журнале, протокол</w:t>
            </w:r>
          </w:p>
        </w:tc>
      </w:tr>
      <w:tr w:rsidR="00C46C51" w:rsidRPr="00EA729E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 по результатам диагностических процедур, профессиональным вопросам.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регист-я в журнале, протокол</w:t>
            </w:r>
          </w:p>
        </w:tc>
      </w:tr>
      <w:tr w:rsidR="00C46C51" w:rsidRPr="00537A38" w:rsidTr="00C46C51">
        <w:tc>
          <w:tcPr>
            <w:tcW w:w="13178" w:type="dxa"/>
            <w:gridSpan w:val="7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совет: согласование направлений работы психологической службы колледжа, психодиагностических методик, анкетирования обучающихся ,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,педагогов на 2023-24 учебный год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зам по УПР, психолог, соц.педагог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личных дел обучающихся нового набора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списков обучающихся нового набора, требующих особого внимания (сироты, попавшие в трудные жизненные ситуации, обучающиеся с зависимостью.)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C46C51" w:rsidRPr="00BA303A" w:rsidTr="00C46C51">
        <w:tc>
          <w:tcPr>
            <w:tcW w:w="859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психологических методик для психодиагностического обследования.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C76A08" w:rsidTr="00C46C5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коррекционных занятий, тренингов, индивидуальных планов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метод. разраб-и</w:t>
            </w:r>
          </w:p>
        </w:tc>
      </w:tr>
      <w:tr w:rsidR="00C46C51" w:rsidRPr="00EA729E" w:rsidTr="00C46C51">
        <w:tc>
          <w:tcPr>
            <w:tcW w:w="13178" w:type="dxa"/>
            <w:gridSpan w:val="7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о деятельности социально-психологической службы за год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46C51" w:rsidRPr="002C3ABC" w:rsidRDefault="00C46C51" w:rsidP="00C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характеристик, справок, заключений на обучающихся по </w:t>
            </w: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результатам проведенных психологических исследований либо по запросу.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планов и отчетов.</w:t>
            </w:r>
          </w:p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C46C51" w:rsidRPr="00BA303A" w:rsidTr="00C46C51">
        <w:tc>
          <w:tcPr>
            <w:tcW w:w="859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C46C51" w:rsidRPr="002C3ABC" w:rsidRDefault="00C46C51" w:rsidP="00C4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текущей документации</w:t>
            </w:r>
          </w:p>
        </w:tc>
        <w:tc>
          <w:tcPr>
            <w:tcW w:w="1984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социально-псих-кая служба</w:t>
            </w:r>
          </w:p>
        </w:tc>
        <w:tc>
          <w:tcPr>
            <w:tcW w:w="1701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1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психолог,               соц. педагог</w:t>
            </w:r>
          </w:p>
        </w:tc>
        <w:tc>
          <w:tcPr>
            <w:tcW w:w="1956" w:type="dxa"/>
          </w:tcPr>
          <w:p w:rsidR="00C46C51" w:rsidRPr="002C3ABC" w:rsidRDefault="00C46C51" w:rsidP="00C4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BC">
              <w:rPr>
                <w:rFonts w:ascii="Times New Roman" w:hAnsi="Times New Roman" w:cs="Times New Roman"/>
                <w:sz w:val="28"/>
                <w:szCs w:val="28"/>
              </w:rPr>
              <w:t>Протоколы, отчеты</w:t>
            </w:r>
          </w:p>
        </w:tc>
      </w:tr>
    </w:tbl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C51" w:rsidRDefault="00C46C51" w:rsidP="0040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0DB" w:rsidRPr="004060DB" w:rsidRDefault="004060DB" w:rsidP="004060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4060DB" w:rsidRPr="004060DB" w:rsidRDefault="004060DB" w:rsidP="004060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Школы молодого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</w:t>
      </w:r>
    </w:p>
    <w:p w:rsidR="004060DB" w:rsidRPr="00A25A8E" w:rsidRDefault="004060DB" w:rsidP="004060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25A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406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25A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оказание </w:t>
      </w:r>
      <w:r w:rsidRPr="00A25A8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молодым специалист</w:t>
      </w:r>
      <w:r w:rsidRPr="00A25A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 методической помощи в профессиональной адаптации</w:t>
      </w:r>
      <w:r w:rsidRPr="00A25A8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становлении и совершенствовании индивидуального стиля творческой деятельности.</w:t>
      </w:r>
    </w:p>
    <w:p w:rsidR="00A25A8E" w:rsidRPr="004060DB" w:rsidRDefault="00A25A8E" w:rsidP="004060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42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15"/>
        <w:gridCol w:w="5387"/>
        <w:gridCol w:w="4394"/>
        <w:gridCol w:w="2977"/>
      </w:tblGrid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05dac88d1fcee73e071aaced0eebc6c40dfb3579"/>
            <w:bookmarkStart w:id="4" w:name="1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Индикатор/Конечный результат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Нормативно-правовые основы </w:t>
            </w: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 преподавателя.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Учебно-программная документация и программно-методическое обеспечение.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работы. Знакомство молодого педагога с традициями училища, уставом, правилами внутреннего распорядка.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учетно – отчетной документации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нормативной правовой документации.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предметных рабочих программ учебных дисциплин, требований к работе с журналом, критериями оценки знаний обучающихся.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тематического и поурочного планирования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самообразования.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требования к современному уроку.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структура уроков. Цели и задачи урока.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компоненты современного урока.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самоанализ урока.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выбора методов и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обучения при организации различных видов учебного занятия.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учебной мотивации обучающихся.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траектории обучения с позиции системно - деятельностного подхода.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особенности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технологии современного урока 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 педагогов высшей и первой квалификационной категории и их структурный анализ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 - январь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Инновационные педагогические технологии. Основные определения, классификация.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и развивающие технологии: признаки, отличия и сравнение возможностей.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преподавателей училища в направлении освоения новых технологий.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училищной</w:t>
            </w: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научно-практической конференции 2012 г. «Профессионально-творческое развитие преподавателя (педагога) в условиях инновационной деятельности в МВМУ»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творчески работающих педагогов.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уроков с использованием современных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компетентность преподавателя – понятие, вид, критерии.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Технология развития профессиональной компетенции </w:t>
            </w: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профессионализма преподавателя на уровень сформированности компетенций обучающихся.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«Лаборатория профессионального мастерства»: основные направления работы и новые возможности.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конкурсам профессионального мастерст</w:t>
            </w:r>
            <w:r w:rsidRPr="004060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педагогических интернет-сообществ.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новинками методической литературы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активных форм обучения при реализации модульно – компетентностного  подхода в личностно – ориентированном образовательном процессе.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Профилактика психоэмоциональных перегрузок и эмоционального выгорания педагогов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 «Имидж педагога, как основа профессиональной успешности»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полученных рекомендаций в практике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B7A8F" w:rsidRPr="004060DB" w:rsidRDefault="00DB7A8F" w:rsidP="00A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результатов педагогической деятельности преподавателя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 преподавателя» - виды портфолио, его структура, требования к оформлению.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портфолио педагога – (веб-базированный ресурс) - сайт преподавателя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Анализ, обобщение, систематизация и оценка профессиональной компетенции и результативности своей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 деятельности.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«Портфолио»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  <w:tr w:rsidR="00DB7A8F" w:rsidRPr="004060DB" w:rsidTr="00C46C5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DB7A8F" w:rsidRDefault="00DB7A8F" w:rsidP="0040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A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Обмен мнениями: </w:t>
            </w: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затруднения, степень комфортности в коллективе, результаты педагогической деятельности преподавателя.</w:t>
            </w:r>
          </w:p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Рефлексия: обсуждение работы ШМП.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 по темам самообразования.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8F" w:rsidRPr="004060DB" w:rsidRDefault="00DB7A8F" w:rsidP="0040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по УМР</w:t>
            </w:r>
          </w:p>
        </w:tc>
      </w:tr>
    </w:tbl>
    <w:p w:rsidR="00BF6CF4" w:rsidRDefault="00BF6CF4" w:rsidP="00BF6C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</w:pPr>
    </w:p>
    <w:p w:rsidR="00BF6CF4" w:rsidRDefault="00BF6CF4" w:rsidP="00BF6C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6C51" w:rsidRDefault="00C46C51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F6CF4" w:rsidRPr="00BF6CF4" w:rsidRDefault="00071448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работы отделения</w:t>
      </w:r>
    </w:p>
    <w:p w:rsidR="00BF6CF4" w:rsidRPr="00BF6CF4" w:rsidRDefault="00BF6CF4" w:rsidP="00BF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26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55"/>
        <w:gridCol w:w="1560"/>
        <w:gridCol w:w="4110"/>
        <w:gridCol w:w="2977"/>
      </w:tblGrid>
      <w:tr w:rsidR="00B53BC0" w:rsidRPr="00BF6CF4" w:rsidTr="00B53BC0">
        <w:trPr>
          <w:trHeight w:val="339"/>
        </w:trPr>
        <w:tc>
          <w:tcPr>
            <w:tcW w:w="15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2156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Индикатор/Конечный результат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Подготовить и оформить учебную документацию: 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списки групп, учебные журналы, ведомости учета успеваемости, посещаемости студенческие билеты, книжки успеваемости, составление кураторами списков студентов с ООП (особо образовательные потребности)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август, 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Списки групп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отд. кураторы, 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УЧ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расселением студентов в общежитии.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по расселению в общежитие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 кураторы,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коменданты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«Дня знаний».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 председатель МО кураторов, кураторы</w:t>
            </w:r>
          </w:p>
        </w:tc>
      </w:tr>
      <w:tr w:rsidR="00B53BC0" w:rsidRPr="00BF6CF4" w:rsidTr="00C46C51">
        <w:trPr>
          <w:trHeight w:val="73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собрание со студентами, проживающими в общежитии.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коменданты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студентов из числа малообеспеченных семей, составить списки.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ЖБУ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 кураторы</w:t>
            </w:r>
          </w:p>
        </w:tc>
      </w:tr>
      <w:tr w:rsidR="00B53BC0" w:rsidRPr="00BF6CF4" w:rsidTr="00C46C51">
        <w:trPr>
          <w:trHeight w:val="78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собрание в группах нового набора «Наш колледж: традиции и нормы».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 кураторов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зав. отд. кураторы групп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активы групп, провести беседу по исполнению своих обязанностей.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актива групп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кураторы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совещание с преподавателями (кураторами) об адаптации студентов нового набора.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совещания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</w:t>
            </w: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посвящение в студенты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в посвящение студенты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Зав. отд. кураторы</w:t>
            </w:r>
          </w:p>
        </w:tc>
      </w:tr>
      <w:tr w:rsidR="00B53BC0" w:rsidRPr="00BF6CF4" w:rsidTr="00C46C51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Распределить группы, ответственные за аудитории.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отд.</w:t>
            </w:r>
          </w:p>
        </w:tc>
      </w:tr>
      <w:tr w:rsidR="00B53BC0" w:rsidRPr="00BF6CF4" w:rsidTr="00C46C51">
        <w:trPr>
          <w:trHeight w:val="2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собрании в группах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C0" w:rsidRPr="00BF6CF4" w:rsidRDefault="00B53BC0" w:rsidP="00B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3BC0" w:rsidRPr="00BF6CF4" w:rsidRDefault="00B53BC0" w:rsidP="00B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</w:t>
            </w:r>
          </w:p>
        </w:tc>
      </w:tr>
    </w:tbl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C46C51" w:rsidRPr="00C46C51" w:rsidRDefault="00C46C51" w:rsidP="00C46C51">
      <w:pPr>
        <w:rPr>
          <w:lang w:eastAsia="ru-RU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0D4000" w:rsidRDefault="000D4000" w:rsidP="00071448">
      <w:pPr>
        <w:pStyle w:val="3"/>
        <w:ind w:left="231" w:right="286"/>
        <w:rPr>
          <w:sz w:val="28"/>
          <w:szCs w:val="28"/>
        </w:rPr>
      </w:pPr>
    </w:p>
    <w:p w:rsidR="00C46C51" w:rsidRDefault="00C46C51" w:rsidP="00C46C51">
      <w:pPr>
        <w:pStyle w:val="3"/>
        <w:ind w:left="0" w:right="286" w:firstLine="0"/>
        <w:jc w:val="left"/>
        <w:rPr>
          <w:sz w:val="28"/>
          <w:szCs w:val="28"/>
        </w:rPr>
      </w:pPr>
    </w:p>
    <w:p w:rsidR="00071448" w:rsidRPr="00C045F1" w:rsidRDefault="00071448" w:rsidP="00C46C51">
      <w:pPr>
        <w:pStyle w:val="3"/>
        <w:ind w:left="0" w:right="286" w:firstLine="0"/>
        <w:rPr>
          <w:sz w:val="28"/>
          <w:szCs w:val="28"/>
        </w:rPr>
      </w:pPr>
      <w:r w:rsidRPr="00C045F1">
        <w:rPr>
          <w:sz w:val="28"/>
          <w:szCs w:val="28"/>
        </w:rPr>
        <w:t>План работы библиотеки</w:t>
      </w:r>
    </w:p>
    <w:p w:rsidR="00071448" w:rsidRDefault="00071448" w:rsidP="00071448">
      <w:pPr>
        <w:spacing w:after="22"/>
        <w:ind w:left="231" w:right="2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448" w:rsidRPr="00C045F1" w:rsidRDefault="00071448" w:rsidP="00071448">
      <w:pPr>
        <w:spacing w:after="22"/>
        <w:ind w:left="231" w:right="286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>Задачи библиотеки</w:t>
      </w:r>
      <w:r w:rsidRPr="00C0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48" w:rsidRPr="00C045F1" w:rsidRDefault="00071448" w:rsidP="002156EC">
      <w:pPr>
        <w:numPr>
          <w:ilvl w:val="0"/>
          <w:numId w:val="5"/>
        </w:numPr>
        <w:spacing w:after="11" w:line="268" w:lineRule="auto"/>
        <w:ind w:right="55" w:hanging="240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hAnsi="Times New Roman" w:cs="Times New Roman"/>
          <w:sz w:val="28"/>
          <w:szCs w:val="28"/>
        </w:rPr>
        <w:t>Обеспечения образовательного и учебно-воспитательного процесса, отвечающего требованиям про</w:t>
      </w:r>
      <w:r>
        <w:rPr>
          <w:rFonts w:ascii="Times New Roman" w:hAnsi="Times New Roman" w:cs="Times New Roman"/>
          <w:sz w:val="28"/>
          <w:szCs w:val="28"/>
        </w:rPr>
        <w:t>граммы развития колледжа на 20</w:t>
      </w:r>
      <w:r w:rsidR="000D4000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0D4000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C04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448" w:rsidRPr="00C045F1" w:rsidRDefault="00071448" w:rsidP="002156EC">
      <w:pPr>
        <w:numPr>
          <w:ilvl w:val="0"/>
          <w:numId w:val="5"/>
        </w:numPr>
        <w:spacing w:after="11" w:line="268" w:lineRule="auto"/>
        <w:ind w:right="55" w:hanging="240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hAnsi="Times New Roman" w:cs="Times New Roman"/>
          <w:sz w:val="28"/>
          <w:szCs w:val="28"/>
        </w:rPr>
        <w:t xml:space="preserve">Комплектование литературы на современных и традиционных   носителях в соответствии с профилем колледжа и  информационными потребностями пользователей при  переходе к обучению по новым образовательным программам; </w:t>
      </w:r>
    </w:p>
    <w:p w:rsidR="00071448" w:rsidRPr="00C045F1" w:rsidRDefault="00071448" w:rsidP="002156EC">
      <w:pPr>
        <w:numPr>
          <w:ilvl w:val="0"/>
          <w:numId w:val="5"/>
        </w:numPr>
        <w:spacing w:after="11" w:line="268" w:lineRule="auto"/>
        <w:ind w:right="55" w:hanging="240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Оперативное и качественное обслуживание и удовлетворение разносторонних потребностей различных категорий читателей в литературе и информации;  </w:t>
      </w:r>
    </w:p>
    <w:p w:rsidR="00071448" w:rsidRPr="00C045F1" w:rsidRDefault="00071448" w:rsidP="002156EC">
      <w:pPr>
        <w:numPr>
          <w:ilvl w:val="0"/>
          <w:numId w:val="5"/>
        </w:numPr>
        <w:spacing w:after="11" w:line="268" w:lineRule="auto"/>
        <w:ind w:right="55" w:hanging="240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hAnsi="Times New Roman" w:cs="Times New Roman"/>
          <w:sz w:val="28"/>
          <w:szCs w:val="28"/>
        </w:rPr>
        <w:t xml:space="preserve">Воспитание информационной культуры учащихся, привития им навыков умелого пользования библиотекой, книгой,  информационными ресурсами;  </w:t>
      </w:r>
    </w:p>
    <w:p w:rsidR="00071448" w:rsidRPr="009A503E" w:rsidRDefault="00071448" w:rsidP="002156EC">
      <w:pPr>
        <w:numPr>
          <w:ilvl w:val="0"/>
          <w:numId w:val="5"/>
        </w:numPr>
        <w:spacing w:after="11" w:line="268" w:lineRule="auto"/>
        <w:ind w:right="55" w:hanging="240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hAnsi="Times New Roman" w:cs="Times New Roman"/>
          <w:sz w:val="28"/>
          <w:szCs w:val="28"/>
        </w:rPr>
        <w:t xml:space="preserve">Совершенствование традиционных и освоение новых технологий в библиотечном обслуживании.    </w:t>
      </w:r>
    </w:p>
    <w:p w:rsidR="00071448" w:rsidRPr="00C045F1" w:rsidRDefault="00071448" w:rsidP="00071448">
      <w:pPr>
        <w:spacing w:after="22"/>
        <w:ind w:left="231"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Комплектование</w:t>
      </w: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1448" w:rsidRPr="00C045F1" w:rsidRDefault="00071448" w:rsidP="00071448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библиотечного фонда и каталогов </w:t>
      </w:r>
    </w:p>
    <w:tbl>
      <w:tblPr>
        <w:tblStyle w:val="TableGrid"/>
        <w:tblW w:w="15134" w:type="dxa"/>
        <w:tblInd w:w="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75"/>
        <w:gridCol w:w="7350"/>
        <w:gridCol w:w="1688"/>
        <w:gridCol w:w="3093"/>
        <w:gridCol w:w="2328"/>
      </w:tblGrid>
      <w:tr w:rsidR="00B53BC0" w:rsidRPr="00C045F1" w:rsidTr="00CA425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15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53BC0" w:rsidRPr="00C045F1" w:rsidRDefault="00B53BC0" w:rsidP="00C854D5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1860" w:right="18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работ, рассматриваемых вопросов</w:t>
            </w:r>
            <w:r w:rsidRPr="00C04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B53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1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Индикатор/Конечный результат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53BC0" w:rsidRPr="00C045F1" w:rsidTr="00CA4251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по улучшению качественного состава фонда учебниками нового поколения на русском и государственном языках. </w:t>
            </w:r>
          </w:p>
          <w:p w:rsidR="00B53BC0" w:rsidRPr="00C045F1" w:rsidRDefault="00B53BC0" w:rsidP="002156EC">
            <w:pPr>
              <w:numPr>
                <w:ilvl w:val="0"/>
                <w:numId w:val="6"/>
              </w:num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собрать заявки на учебную литературу, </w:t>
            </w:r>
          </w:p>
          <w:p w:rsidR="00B53BC0" w:rsidRPr="00C045F1" w:rsidRDefault="00B53BC0" w:rsidP="002156EC">
            <w:pPr>
              <w:numPr>
                <w:ilvl w:val="0"/>
                <w:numId w:val="6"/>
              </w:num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прайс-листы,  </w:t>
            </w:r>
          </w:p>
          <w:p w:rsidR="00B53BC0" w:rsidRPr="00C045F1" w:rsidRDefault="00B53BC0" w:rsidP="002156EC">
            <w:pPr>
              <w:numPr>
                <w:ilvl w:val="0"/>
                <w:numId w:val="6"/>
              </w:num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названия книг в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заявок на приобретение книг,  </w:t>
            </w:r>
          </w:p>
          <w:p w:rsidR="00B53BC0" w:rsidRPr="00C045F1" w:rsidRDefault="00B53BC0" w:rsidP="002156E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заказать или купить книги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16" w:line="26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Сентябрь </w:t>
            </w:r>
          </w:p>
          <w:p w:rsidR="00B53BC0" w:rsidRPr="00C045F1" w:rsidRDefault="00B53BC0" w:rsidP="00C854D5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3BC0" w:rsidRPr="00C045F1" w:rsidRDefault="00B53BC0" w:rsidP="00C854D5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Заявки, журнал учёта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19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Пополнить фонд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лектронных учебников по специальным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дисциплинам; </w:t>
            </w:r>
          </w:p>
          <w:p w:rsidR="00B53BC0" w:rsidRPr="00C045F1" w:rsidRDefault="00B53BC0" w:rsidP="002156EC">
            <w:pPr>
              <w:numPr>
                <w:ilvl w:val="0"/>
                <w:numId w:val="7"/>
              </w:num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электронные учебники на компакт-дисках; </w:t>
            </w:r>
          </w:p>
          <w:p w:rsidR="00B53BC0" w:rsidRPr="00C045F1" w:rsidRDefault="00B53BC0" w:rsidP="002156EC">
            <w:pPr>
              <w:numPr>
                <w:ilvl w:val="0"/>
                <w:numId w:val="7"/>
              </w:num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преподавателей для работы над пополнением </w:t>
            </w:r>
          </w:p>
          <w:p w:rsidR="00B53BC0" w:rsidRPr="00C045F1" w:rsidRDefault="00B53BC0" w:rsidP="00C854D5">
            <w:pPr>
              <w:spacing w:after="2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БД «Электронные учебники»; </w:t>
            </w:r>
          </w:p>
          <w:p w:rsidR="00B53BC0" w:rsidRPr="00C045F1" w:rsidRDefault="00B53BC0" w:rsidP="002156E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БД «Юрист»  или другую законодательную БД РК;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45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электронных учебников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1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line="27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Размножить учебно-методические пособия преподавателей с полученным ISBN кодом; </w:t>
            </w:r>
          </w:p>
          <w:p w:rsidR="00B53BC0" w:rsidRDefault="00B53BC0" w:rsidP="00C854D5">
            <w:pPr>
              <w:spacing w:line="277" w:lineRule="auto"/>
              <w:ind w:left="2" w:right="10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закупить переплетный материал, </w:t>
            </w:r>
          </w:p>
          <w:p w:rsidR="00B53BC0" w:rsidRPr="00C045F1" w:rsidRDefault="00B53BC0" w:rsidP="00C854D5">
            <w:pPr>
              <w:spacing w:line="277" w:lineRule="auto"/>
              <w:ind w:left="2" w:right="1091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-переплести на брошюраторе, </w:t>
            </w:r>
          </w:p>
          <w:p w:rsidR="00B53BC0" w:rsidRPr="00C045F1" w:rsidRDefault="00B53BC0" w:rsidP="00C854D5">
            <w:pPr>
              <w:ind w:left="2" w:right="10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-внести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электронный каталог.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28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5" w:line="273" w:lineRule="auto"/>
              <w:ind w:left="2" w:right="1801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новые книги                          </w:t>
            </w:r>
          </w:p>
          <w:p w:rsidR="00B53BC0" w:rsidRPr="00C045F1" w:rsidRDefault="00B53BC0" w:rsidP="00C854D5">
            <w:pPr>
              <w:spacing w:after="19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инвентарную книгу,            </w:t>
            </w:r>
          </w:p>
          <w:p w:rsidR="00B53BC0" w:rsidRPr="00C045F1" w:rsidRDefault="00B53BC0" w:rsidP="00C854D5">
            <w:pPr>
              <w:spacing w:after="2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знак,  </w:t>
            </w:r>
          </w:p>
          <w:p w:rsidR="00B53BC0" w:rsidRPr="00C045F1" w:rsidRDefault="00B53BC0" w:rsidP="00C854D5">
            <w:pPr>
              <w:spacing w:after="2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-внести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суммарную книгу,  </w:t>
            </w:r>
          </w:p>
          <w:p w:rsidR="00B53BC0" w:rsidRPr="00C045F1" w:rsidRDefault="00B53BC0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 в электронном каталоге. - распечатать и влить каталожные карточки в алфавитный и систематический каталоги; </w:t>
            </w:r>
          </w:p>
          <w:p w:rsidR="00B53BC0" w:rsidRPr="00C045F1" w:rsidRDefault="00B53BC0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внести новые издания в таблицу книгообеспеченности по специальностям; </w:t>
            </w:r>
          </w:p>
          <w:p w:rsidR="00B53BC0" w:rsidRPr="00C045F1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-расставить книги по разделам ББК,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видам, языкам, авторским знакам.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Инвентарная книга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2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Списывать устаревшие и ветхие издания:  </w:t>
            </w:r>
          </w:p>
          <w:p w:rsidR="00B53BC0" w:rsidRPr="00C045F1" w:rsidRDefault="00B53BC0" w:rsidP="00C854D5">
            <w:pPr>
              <w:spacing w:after="2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-отобрать ветхую и морально устаревшую литературу; </w:t>
            </w:r>
          </w:p>
          <w:p w:rsidR="00B53BC0" w:rsidRPr="00C045F1" w:rsidRDefault="00B53BC0" w:rsidP="00C854D5">
            <w:pPr>
              <w:spacing w:line="277" w:lineRule="auto"/>
              <w:ind w:left="2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комиссию из членов коллектива и бухгалтерии; </w:t>
            </w:r>
          </w:p>
          <w:p w:rsidR="00B53BC0" w:rsidRPr="00C045F1" w:rsidRDefault="00B53BC0" w:rsidP="00C854D5">
            <w:pPr>
              <w:ind w:left="2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акты на списание книг.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списания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ремонт книг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Вести работу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сохранности книжного фонда. </w:t>
            </w:r>
          </w:p>
          <w:p w:rsidR="00B53BC0" w:rsidRDefault="00B53BC0" w:rsidP="00C854D5">
            <w:pPr>
              <w:spacing w:line="278" w:lineRule="auto"/>
              <w:ind w:left="2" w:righ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выдавать книги на урок строго по количеству и под роспись дежурного или преподавателя;  </w:t>
            </w:r>
          </w:p>
          <w:p w:rsidR="00B53BC0" w:rsidRPr="00C045F1" w:rsidRDefault="00B53BC0" w:rsidP="00C854D5">
            <w:pPr>
              <w:spacing w:line="278" w:lineRule="auto"/>
              <w:ind w:left="2" w:righ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-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людать строгий инвентарный учет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 при индивидуальной записи;  </w:t>
            </w:r>
          </w:p>
          <w:p w:rsidR="00B53BC0" w:rsidRPr="00C045F1" w:rsidRDefault="00B53BC0" w:rsidP="00C854D5">
            <w:pPr>
              <w:ind w:left="2" w:righ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вести систематический контроль за своевременным возвратом в библиотеку выданных изданий.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подписку на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издания. </w:t>
            </w:r>
          </w:p>
          <w:p w:rsidR="00B53BC0" w:rsidRPr="00C045F1" w:rsidRDefault="00B53BC0" w:rsidP="002156EC">
            <w:pPr>
              <w:numPr>
                <w:ilvl w:val="0"/>
                <w:numId w:val="8"/>
              </w:numPr>
              <w:spacing w:after="19"/>
              <w:ind w:left="141" w:hanging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заказ; </w:t>
            </w:r>
          </w:p>
          <w:p w:rsidR="00B53BC0" w:rsidRPr="00C045F1" w:rsidRDefault="00B53BC0" w:rsidP="002156EC">
            <w:pPr>
              <w:numPr>
                <w:ilvl w:val="0"/>
                <w:numId w:val="8"/>
              </w:numPr>
              <w:ind w:left="141" w:hanging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квитанции.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Квитанции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Регистрировать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периодической печати в картотеке учета периодических изданий.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B53BC0" w:rsidRPr="00C045F1" w:rsidTr="00CA425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санитарные дни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B53BC0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Default="00B53BC0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C0" w:rsidRPr="00C045F1" w:rsidRDefault="005A4E4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</w:tbl>
    <w:p w:rsidR="00071448" w:rsidRPr="00C045F1" w:rsidRDefault="00071448" w:rsidP="00071448">
      <w:pPr>
        <w:spacing w:after="2"/>
        <w:ind w:left="10" w:right="4075"/>
        <w:jc w:val="center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пользователями </w:t>
      </w:r>
    </w:p>
    <w:tbl>
      <w:tblPr>
        <w:tblStyle w:val="TableGrid"/>
        <w:tblW w:w="15134" w:type="dxa"/>
        <w:tblInd w:w="0" w:type="dxa"/>
        <w:tblCellMar>
          <w:top w:w="7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483"/>
        <w:gridCol w:w="6288"/>
        <w:gridCol w:w="2551"/>
        <w:gridCol w:w="3119"/>
        <w:gridCol w:w="2693"/>
      </w:tblGrid>
      <w:tr w:rsidR="00977988" w:rsidRPr="00C045F1" w:rsidTr="00CA4251">
        <w:trPr>
          <w:trHeight w:val="139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 w:right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во всех группах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нового набора беседы о правилах пользования библиотекой: </w:t>
            </w:r>
          </w:p>
          <w:p w:rsidR="00977988" w:rsidRDefault="00977988" w:rsidP="00C854D5">
            <w:pPr>
              <w:ind w:left="2"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при экскурсии; </w:t>
            </w:r>
          </w:p>
          <w:p w:rsidR="00977988" w:rsidRDefault="00977988" w:rsidP="00C854D5">
            <w:pPr>
              <w:ind w:left="2"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беседа при посещении библиотеки;  </w:t>
            </w:r>
          </w:p>
          <w:p w:rsidR="00977988" w:rsidRPr="00C045F1" w:rsidRDefault="00977988" w:rsidP="00C854D5">
            <w:pPr>
              <w:ind w:left="2"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беседа при записи в библиотеку.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CA4251">
        <w:trPr>
          <w:trHeight w:val="11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after="1"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Работать в тесно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контакте с преподавателями, в подборе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для учебно-воспитательного процесса: </w:t>
            </w:r>
          </w:p>
          <w:p w:rsidR="00977988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преподавателям свободный доступ и выбор информации на печатных и электронных носителях; </w:t>
            </w:r>
          </w:p>
          <w:p w:rsidR="00977988" w:rsidRPr="00C045F1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 оказывать помощь молодым и новым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преподавателям в подборе информации; </w:t>
            </w:r>
          </w:p>
          <w:p w:rsidR="00977988" w:rsidRPr="00C045F1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информацию в помощь проведения предметных недель; </w:t>
            </w:r>
          </w:p>
          <w:p w:rsidR="00977988" w:rsidRPr="00C045F1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информацию для проведения классных часов.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CA4251">
        <w:trPr>
          <w:trHeight w:val="13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 качественное обслуживание пользователей копировально-множительной техникой: </w:t>
            </w:r>
          </w:p>
          <w:p w:rsidR="00977988" w:rsidRDefault="00977988" w:rsidP="00C854D5">
            <w:pPr>
              <w:ind w:left="2" w:right="1691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 -оказать помощь при скан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ировании, при распечатывании</w:t>
            </w:r>
            <w:r w:rsidR="00CA425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принтере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988" w:rsidRPr="00C045F1" w:rsidRDefault="00977988" w:rsidP="00C854D5">
            <w:pPr>
              <w:ind w:left="2" w:right="1691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делать ксерокопирование.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</w:tbl>
    <w:p w:rsidR="00071448" w:rsidRPr="00C045F1" w:rsidRDefault="00071448" w:rsidP="00071448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045F1"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библиографическая работа </w:t>
      </w:r>
    </w:p>
    <w:tbl>
      <w:tblPr>
        <w:tblStyle w:val="TableGrid"/>
        <w:tblW w:w="15134" w:type="dxa"/>
        <w:tblInd w:w="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6317"/>
        <w:gridCol w:w="2551"/>
        <w:gridCol w:w="3119"/>
        <w:gridCol w:w="2693"/>
      </w:tblGrid>
      <w:tr w:rsidR="00977988" w:rsidRPr="00C045F1" w:rsidTr="00CA4251">
        <w:trPr>
          <w:trHeight w:val="1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преподавателей и обучающихся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с новинками литературы: </w:t>
            </w:r>
          </w:p>
          <w:p w:rsidR="00977988" w:rsidRPr="00C045F1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выпускать информационные листы новых поступлений </w:t>
            </w:r>
          </w:p>
          <w:p w:rsidR="00977988" w:rsidRPr="00C045F1" w:rsidRDefault="00977988" w:rsidP="00C854D5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и размещать их на сайте колледжа, на стенде «Библиотека информационный центр», на доске объявлений; </w:t>
            </w:r>
          </w:p>
          <w:p w:rsidR="00977988" w:rsidRPr="00C045F1" w:rsidRDefault="00977988" w:rsidP="00C854D5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рекомендательные списки новой профессиональной литературы и раздать их преподавателям; </w:t>
            </w:r>
          </w:p>
          <w:p w:rsidR="00977988" w:rsidRPr="00C045F1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обзоры-презентации профессиональной литературы для преподавателей.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5A4E48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Рекламировать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книжный фонд библиотеки; </w:t>
            </w:r>
          </w:p>
          <w:p w:rsidR="00977988" w:rsidRPr="00C045F1" w:rsidRDefault="00977988" w:rsidP="00C854D5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рекомендательные списки, указатели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 «Советуем почитать», «Забытые книги» «Прочти обязательно».  </w:t>
            </w:r>
          </w:p>
          <w:p w:rsidR="00977988" w:rsidRPr="00C045F1" w:rsidRDefault="00977988" w:rsidP="00C854D5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их на сайте колледжа, на стенде «Библиотека информационный центр», на доске объявлений; </w:t>
            </w:r>
          </w:p>
          <w:p w:rsidR="00977988" w:rsidRPr="00C045F1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>организовать свободный доступ к художественной литературе.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5A4E48">
        <w:trPr>
          <w:trHeight w:val="16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after="3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преподавателей с новыми педагогическими технологиями: </w:t>
            </w:r>
          </w:p>
          <w:p w:rsidR="00977988" w:rsidRPr="00C045F1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отредактировать картотеку для преподавателей по новым технологиям; </w:t>
            </w:r>
          </w:p>
          <w:p w:rsidR="00977988" w:rsidRDefault="00977988" w:rsidP="00C854D5">
            <w:pPr>
              <w:ind w:left="2"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-просмотреть периодическую печать по педагогике; </w:t>
            </w:r>
          </w:p>
          <w:p w:rsidR="00977988" w:rsidRPr="00C045F1" w:rsidRDefault="00977988" w:rsidP="00C854D5">
            <w:pPr>
              <w:ind w:left="2"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выбрать наиболее интересные статьи.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5A4E48">
        <w:trPr>
          <w:trHeight w:val="11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line="27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устные и письменные библиографические справки:  </w:t>
            </w:r>
          </w:p>
          <w:p w:rsidR="00977988" w:rsidRPr="00C045F1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 использовать книжный фонд, справочный фонд, периодическую печать, интернет.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  <w:tr w:rsidR="00977988" w:rsidRPr="00C045F1" w:rsidTr="005A4E48">
        <w:trPr>
          <w:trHeight w:val="11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spacing w:after="2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тематические папки: </w:t>
            </w:r>
          </w:p>
          <w:p w:rsidR="00977988" w:rsidRDefault="00977988" w:rsidP="00C854D5">
            <w:pPr>
              <w:spacing w:line="277" w:lineRule="auto"/>
              <w:ind w:left="2" w:right="1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периодическую печать; </w:t>
            </w:r>
          </w:p>
          <w:p w:rsidR="00977988" w:rsidRPr="00C045F1" w:rsidRDefault="00977988" w:rsidP="00C854D5">
            <w:pPr>
              <w:spacing w:line="277" w:lineRule="auto"/>
              <w:ind w:left="2" w:right="1347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- найти нужную информацию в интернете;  </w:t>
            </w:r>
          </w:p>
          <w:p w:rsidR="00977988" w:rsidRPr="00C045F1" w:rsidRDefault="00977988" w:rsidP="00C854D5">
            <w:pPr>
              <w:ind w:right="1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завести новые папки на актуальные темы.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папки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C045F1" w:rsidRDefault="005A4E4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Байсагатова А.А.</w:t>
            </w:r>
          </w:p>
        </w:tc>
      </w:tr>
    </w:tbl>
    <w:p w:rsidR="0043374E" w:rsidRPr="0043374E" w:rsidRDefault="0043374E" w:rsidP="0043374E"/>
    <w:p w:rsidR="00CA4251" w:rsidRDefault="00CA4251" w:rsidP="00071448">
      <w:pPr>
        <w:pStyle w:val="3"/>
        <w:spacing w:after="0"/>
        <w:ind w:left="3907" w:right="3899"/>
        <w:rPr>
          <w:sz w:val="28"/>
          <w:szCs w:val="28"/>
        </w:rPr>
      </w:pPr>
    </w:p>
    <w:p w:rsidR="00CA4251" w:rsidRDefault="00CA4251" w:rsidP="00071448">
      <w:pPr>
        <w:pStyle w:val="3"/>
        <w:spacing w:after="0"/>
        <w:ind w:left="3907" w:right="3899"/>
        <w:rPr>
          <w:sz w:val="28"/>
          <w:szCs w:val="28"/>
        </w:rPr>
      </w:pPr>
    </w:p>
    <w:p w:rsidR="00071448" w:rsidRPr="00422843" w:rsidRDefault="00C46C51" w:rsidP="00C46C51">
      <w:pPr>
        <w:pStyle w:val="3"/>
        <w:spacing w:after="0"/>
        <w:ind w:left="0" w:right="389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71448" w:rsidRPr="00422843">
        <w:rPr>
          <w:sz w:val="28"/>
          <w:szCs w:val="28"/>
        </w:rPr>
        <w:t>План работы медицинского пункта</w:t>
      </w:r>
    </w:p>
    <w:p w:rsidR="00071448" w:rsidRPr="00422843" w:rsidRDefault="00071448" w:rsidP="000714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5134" w:type="dxa"/>
        <w:tblInd w:w="0" w:type="dxa"/>
        <w:tblLayout w:type="fixed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03"/>
        <w:gridCol w:w="5926"/>
        <w:gridCol w:w="2693"/>
        <w:gridCol w:w="2268"/>
        <w:gridCol w:w="3544"/>
      </w:tblGrid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77988" w:rsidRPr="00422843" w:rsidRDefault="00977988" w:rsidP="00C854D5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п\п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работ, рассматриваемых вопросов</w:t>
            </w:r>
            <w:r w:rsidRPr="00422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  <w:r w:rsidRPr="00422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Индикатор/конечный результат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</w:t>
            </w:r>
            <w:r w:rsidRPr="00422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ые </w:t>
            </w:r>
          </w:p>
        </w:tc>
      </w:tr>
      <w:tr w:rsidR="00977988" w:rsidRPr="00422843" w:rsidTr="00977988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ind w:left="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Организационная работа: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 проверить готовность общежития к заселению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готовности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медицинские справки в личных делах абитуриентов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справки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возрастной сетки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, заселяющихся в общежитие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отчета по медпункту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отчёт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93"/>
        </w:trPr>
        <w:tc>
          <w:tcPr>
            <w:tcW w:w="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ind w:left="9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Лечебно-профилактическая работа: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амбулаторных 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Амбулаторная карта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экстренной помощи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прививок учащимся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физкультурным группам по состоянию здоровья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профосмотра учащихся 1-2курса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флюрографии учащихся2-3курса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медосмотра сотрудников КЭК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проведение спортивных соревнований для оказания первой медицинской помощи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Осмотр подростковым терапевтом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Д учете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март,    а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E272B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на чесотку, педикулез, токсикоманию, наркоманию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ind w:left="2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Санитарно-просветительская работа: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санитарным состоянием столовой, общежития и учебного корпуса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977988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бюллетеней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Бюллетени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77988" w:rsidRPr="00422843" w:rsidTr="00314471">
        <w:trPr>
          <w:trHeight w:val="11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spacing w:after="15" w:line="265" w:lineRule="auto"/>
              <w:ind w:left="2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В рамках Университета здоровья пропагандировать здоровый образ жизни: проводить беседы, лекции. Организовывать встречи с медицинскими работниками с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«СПИД», «ЗОЖ»: </w:t>
            </w:r>
          </w:p>
          <w:p w:rsidR="00977988" w:rsidRPr="00422843" w:rsidRDefault="00977988" w:rsidP="00C854D5">
            <w:pPr>
              <w:spacing w:after="2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-семинар «Профилактика онкозаболеваемости» </w:t>
            </w:r>
          </w:p>
          <w:p w:rsidR="00977988" w:rsidRPr="00422843" w:rsidRDefault="00977988" w:rsidP="00C854D5">
            <w:pPr>
              <w:spacing w:after="2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-семинар «Профилактика туберкулеза» </w:t>
            </w:r>
          </w:p>
          <w:p w:rsidR="00977988" w:rsidRPr="00422843" w:rsidRDefault="00977988" w:rsidP="00C854D5">
            <w:pPr>
              <w:spacing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-семинар по профилактике травматизма среди студентов -проведение акции, приуроченной к Всемирному дню борьбы с курением </w:t>
            </w:r>
          </w:p>
          <w:p w:rsidR="00977988" w:rsidRPr="00422843" w:rsidRDefault="00977988" w:rsidP="00C854D5">
            <w:pPr>
              <w:spacing w:after="2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-акция по профилактике алкоголизма, приуроченная к </w:t>
            </w:r>
          </w:p>
          <w:p w:rsidR="00977988" w:rsidRPr="00422843" w:rsidRDefault="00977988" w:rsidP="00C854D5">
            <w:pPr>
              <w:spacing w:after="2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Национальному дню отказа от употребления алкоголя </w:t>
            </w:r>
          </w:p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-акция, по профилактике ИППП и ВИЧ\СПИД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854D5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A4251">
            <w:pPr>
              <w:spacing w:line="276" w:lineRule="auto"/>
              <w:ind w:right="5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7988" w:rsidRPr="00422843" w:rsidRDefault="00977988" w:rsidP="00C854D5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854D5">
            <w:pPr>
              <w:spacing w:after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88" w:rsidRPr="00422843" w:rsidRDefault="00977988" w:rsidP="00C8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988" w:rsidRPr="00422843" w:rsidRDefault="00977988" w:rsidP="00C854D5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988" w:rsidRPr="00422843" w:rsidRDefault="00977988" w:rsidP="00C854D5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988" w:rsidRPr="00422843" w:rsidTr="0097798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организации и проведении Дня здоровья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88" w:rsidRPr="00422843" w:rsidRDefault="00977988" w:rsidP="00C854D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42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</w:tbl>
    <w:p w:rsidR="006A0FE7" w:rsidRPr="00977988" w:rsidRDefault="006A0FE7" w:rsidP="00977988">
      <w:pPr>
        <w:spacing w:after="204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A0FE7" w:rsidRPr="00977988" w:rsidSect="00C46C51">
      <w:pgSz w:w="16838" w:h="11906" w:orient="landscape"/>
      <w:pgMar w:top="0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F" w:rsidRDefault="00D7561F" w:rsidP="001B45B5">
      <w:pPr>
        <w:spacing w:after="0" w:line="240" w:lineRule="auto"/>
      </w:pPr>
      <w:r>
        <w:separator/>
      </w:r>
    </w:p>
  </w:endnote>
  <w:endnote w:type="continuationSeparator" w:id="0">
    <w:p w:rsidR="00D7561F" w:rsidRDefault="00D7561F" w:rsidP="001B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1" w:rsidRDefault="00C46C51">
    <w:pPr>
      <w:spacing w:after="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46C51" w:rsidRDefault="00C46C5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1" w:rsidRDefault="00C46C51">
    <w:pPr>
      <w:spacing w:after="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600" w:rsidRPr="00475600">
      <w:rPr>
        <w:rFonts w:ascii="Calibri" w:eastAsia="Calibri" w:hAnsi="Calibri" w:cs="Calibri"/>
        <w:noProof/>
      </w:rPr>
      <w:t>60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46C51" w:rsidRDefault="00C46C5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1" w:rsidRDefault="00C46C51">
    <w:pPr>
      <w:spacing w:after="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46C51" w:rsidRDefault="00C46C5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F" w:rsidRDefault="00D7561F" w:rsidP="001B45B5">
      <w:pPr>
        <w:spacing w:after="0" w:line="240" w:lineRule="auto"/>
      </w:pPr>
      <w:r>
        <w:separator/>
      </w:r>
    </w:p>
  </w:footnote>
  <w:footnote w:type="continuationSeparator" w:id="0">
    <w:p w:rsidR="00D7561F" w:rsidRDefault="00D7561F" w:rsidP="001B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127C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03770"/>
    <w:multiLevelType w:val="hybridMultilevel"/>
    <w:tmpl w:val="4BD4674E"/>
    <w:lvl w:ilvl="0" w:tplc="8EEC7C22">
      <w:start w:val="1"/>
      <w:numFmt w:val="decimal"/>
      <w:lvlText w:val="%1."/>
      <w:lvlJc w:val="left"/>
      <w:pPr>
        <w:ind w:left="24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EF8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F4B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235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604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86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A39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E3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BB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2D86"/>
    <w:multiLevelType w:val="hybridMultilevel"/>
    <w:tmpl w:val="3AF88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971"/>
    <w:multiLevelType w:val="hybridMultilevel"/>
    <w:tmpl w:val="DBD2C39A"/>
    <w:lvl w:ilvl="0" w:tplc="69289C2C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837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920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B4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2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17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7F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56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83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2306E"/>
    <w:multiLevelType w:val="multilevel"/>
    <w:tmpl w:val="57CE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37F40"/>
    <w:multiLevelType w:val="hybridMultilevel"/>
    <w:tmpl w:val="032AD2A6"/>
    <w:lvl w:ilvl="0" w:tplc="D6DE9C3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4496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2C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A3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A08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8DF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AF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68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EF4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35141E"/>
    <w:multiLevelType w:val="hybridMultilevel"/>
    <w:tmpl w:val="136C7832"/>
    <w:lvl w:ilvl="0" w:tplc="CF28BE96">
      <w:start w:val="5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4DA1718"/>
    <w:multiLevelType w:val="hybridMultilevel"/>
    <w:tmpl w:val="6FD6017C"/>
    <w:lvl w:ilvl="0" w:tplc="3522A7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C0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41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C8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8A4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E58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E8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880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6A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31077"/>
    <w:multiLevelType w:val="hybridMultilevel"/>
    <w:tmpl w:val="CA84CF34"/>
    <w:lvl w:ilvl="0" w:tplc="87AC4A54">
      <w:start w:val="1"/>
      <w:numFmt w:val="bullet"/>
      <w:lvlText w:val=""/>
      <w:lvlJc w:val="left"/>
      <w:pPr>
        <w:ind w:left="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76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86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2B6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E49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462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E4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A31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0BC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440989"/>
    <w:multiLevelType w:val="hybridMultilevel"/>
    <w:tmpl w:val="5BE60EFC"/>
    <w:lvl w:ilvl="0" w:tplc="285CC3C8">
      <w:start w:val="7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04A646A"/>
    <w:multiLevelType w:val="hybridMultilevel"/>
    <w:tmpl w:val="1DF0BF52"/>
    <w:lvl w:ilvl="0" w:tplc="2A788A9C">
      <w:start w:val="1"/>
      <w:numFmt w:val="decimal"/>
      <w:lvlText w:val="%1."/>
      <w:lvlJc w:val="left"/>
      <w:pPr>
        <w:ind w:left="3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9AD125B"/>
    <w:multiLevelType w:val="hybridMultilevel"/>
    <w:tmpl w:val="AB4020F4"/>
    <w:lvl w:ilvl="0" w:tplc="826A94E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8E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E3D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C10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A7A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EE8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0AB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236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05E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01BC3"/>
    <w:multiLevelType w:val="multilevel"/>
    <w:tmpl w:val="EB8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215B2"/>
    <w:multiLevelType w:val="hybridMultilevel"/>
    <w:tmpl w:val="25243B04"/>
    <w:lvl w:ilvl="0" w:tplc="8CC2556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A29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95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EB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7D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6E4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6E1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A0B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C62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664FAE"/>
    <w:multiLevelType w:val="hybridMultilevel"/>
    <w:tmpl w:val="DC36B306"/>
    <w:lvl w:ilvl="0" w:tplc="A31035F4">
      <w:start w:val="1"/>
      <w:numFmt w:val="bullet"/>
      <w:lvlText w:val="•"/>
      <w:lvlJc w:val="left"/>
      <w:pPr>
        <w:ind w:left="77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F16223A"/>
    <w:multiLevelType w:val="hybridMultilevel"/>
    <w:tmpl w:val="65DC034A"/>
    <w:lvl w:ilvl="0" w:tplc="949223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75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9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36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50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D8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A01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449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42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4236835"/>
    <w:multiLevelType w:val="hybridMultilevel"/>
    <w:tmpl w:val="0296A604"/>
    <w:lvl w:ilvl="0" w:tplc="7C86C49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819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81A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7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453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5C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6A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40B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AC3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7B72A4"/>
    <w:multiLevelType w:val="multilevel"/>
    <w:tmpl w:val="81E236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94F67"/>
    <w:multiLevelType w:val="multilevel"/>
    <w:tmpl w:val="A0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004BE7"/>
    <w:multiLevelType w:val="hybridMultilevel"/>
    <w:tmpl w:val="4D5C2D72"/>
    <w:lvl w:ilvl="0" w:tplc="BF0015BE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AB2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02A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300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D6D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23D2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EFA6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8F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961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52EE9"/>
    <w:multiLevelType w:val="hybridMultilevel"/>
    <w:tmpl w:val="68448120"/>
    <w:lvl w:ilvl="0" w:tplc="DA5EE0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B494B"/>
    <w:multiLevelType w:val="hybridMultilevel"/>
    <w:tmpl w:val="2E56FBAC"/>
    <w:lvl w:ilvl="0" w:tplc="B1721954">
      <w:start w:val="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A2C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004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F8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A7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CC9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C19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C26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021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6A2175"/>
    <w:multiLevelType w:val="hybridMultilevel"/>
    <w:tmpl w:val="5362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71A3A"/>
    <w:multiLevelType w:val="hybridMultilevel"/>
    <w:tmpl w:val="AB209196"/>
    <w:lvl w:ilvl="0" w:tplc="B3FA18E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C72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856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5B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4FA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831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CF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A4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F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D34802"/>
    <w:multiLevelType w:val="hybridMultilevel"/>
    <w:tmpl w:val="AEB04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B41CF"/>
    <w:multiLevelType w:val="multilevel"/>
    <w:tmpl w:val="D86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E35106"/>
    <w:multiLevelType w:val="hybridMultilevel"/>
    <w:tmpl w:val="86504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50B70"/>
    <w:multiLevelType w:val="multilevel"/>
    <w:tmpl w:val="10864C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2C4B00"/>
    <w:multiLevelType w:val="hybridMultilevel"/>
    <w:tmpl w:val="EAA20608"/>
    <w:lvl w:ilvl="0" w:tplc="D0AE5492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2EF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092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C1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45F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A2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80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C1F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88E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350969"/>
    <w:multiLevelType w:val="hybridMultilevel"/>
    <w:tmpl w:val="7AC41282"/>
    <w:lvl w:ilvl="0" w:tplc="7B5C11BE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D8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7F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2A3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037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57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885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ECE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21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75418"/>
    <w:multiLevelType w:val="hybridMultilevel"/>
    <w:tmpl w:val="A5729136"/>
    <w:lvl w:ilvl="0" w:tplc="5FDE29A6">
      <w:start w:val="3"/>
      <w:numFmt w:val="decimal"/>
      <w:lvlText w:val="%1."/>
      <w:lvlJc w:val="left"/>
      <w:pPr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2" w15:restartNumberingAfterBreak="0">
    <w:nsid w:val="50227EDA"/>
    <w:multiLevelType w:val="hybridMultilevel"/>
    <w:tmpl w:val="739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925D3"/>
    <w:multiLevelType w:val="hybridMultilevel"/>
    <w:tmpl w:val="95AC5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54373"/>
    <w:multiLevelType w:val="hybridMultilevel"/>
    <w:tmpl w:val="BC9C617A"/>
    <w:lvl w:ilvl="0" w:tplc="014ABB2C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0FF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633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4A0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2A2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2B5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0C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A23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0A2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55467A"/>
    <w:multiLevelType w:val="hybridMultilevel"/>
    <w:tmpl w:val="13B09BE6"/>
    <w:lvl w:ilvl="0" w:tplc="3C48DF70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AE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22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045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475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2CF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C12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E1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46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A6302E"/>
    <w:multiLevelType w:val="hybridMultilevel"/>
    <w:tmpl w:val="3B78F2E2"/>
    <w:lvl w:ilvl="0" w:tplc="566E35AC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5FD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49F8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220A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D33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68F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8A8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002A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8363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381540"/>
    <w:multiLevelType w:val="hybridMultilevel"/>
    <w:tmpl w:val="E19CA026"/>
    <w:lvl w:ilvl="0" w:tplc="475CE5CA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871F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26CF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40D6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8BA1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21E5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3328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8046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2D2D0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A86F2B"/>
    <w:multiLevelType w:val="hybridMultilevel"/>
    <w:tmpl w:val="2AB4919A"/>
    <w:lvl w:ilvl="0" w:tplc="0B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F5966"/>
    <w:multiLevelType w:val="hybridMultilevel"/>
    <w:tmpl w:val="D6BC85F6"/>
    <w:lvl w:ilvl="0" w:tplc="C9D6916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49A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8F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F7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C87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277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2FC0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47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B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063E75"/>
    <w:multiLevelType w:val="hybridMultilevel"/>
    <w:tmpl w:val="92E85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792D"/>
    <w:multiLevelType w:val="hybridMultilevel"/>
    <w:tmpl w:val="664612AA"/>
    <w:lvl w:ilvl="0" w:tplc="AF944F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035F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109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1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895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220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07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18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83F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EF1CFD"/>
    <w:multiLevelType w:val="hybridMultilevel"/>
    <w:tmpl w:val="8A64AAD0"/>
    <w:lvl w:ilvl="0" w:tplc="5E42A6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056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CF2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0B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850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A9D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C86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643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828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ED3E86"/>
    <w:multiLevelType w:val="hybridMultilevel"/>
    <w:tmpl w:val="BBDA3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3EBD"/>
    <w:multiLevelType w:val="hybridMultilevel"/>
    <w:tmpl w:val="2214B864"/>
    <w:lvl w:ilvl="0" w:tplc="772429D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2DD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46B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22D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029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892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06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C18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E7F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622394"/>
    <w:multiLevelType w:val="hybridMultilevel"/>
    <w:tmpl w:val="8CCABBFC"/>
    <w:lvl w:ilvl="0" w:tplc="35FEC9AE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6" w15:restartNumberingAfterBreak="0">
    <w:nsid w:val="7D70761B"/>
    <w:multiLevelType w:val="hybridMultilevel"/>
    <w:tmpl w:val="912CC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5"/>
  </w:num>
  <w:num w:numId="4">
    <w:abstractNumId w:val="32"/>
  </w:num>
  <w:num w:numId="5">
    <w:abstractNumId w:val="36"/>
  </w:num>
  <w:num w:numId="6">
    <w:abstractNumId w:val="17"/>
  </w:num>
  <w:num w:numId="7">
    <w:abstractNumId w:val="42"/>
  </w:num>
  <w:num w:numId="8">
    <w:abstractNumId w:val="44"/>
  </w:num>
  <w:num w:numId="9">
    <w:abstractNumId w:val="4"/>
  </w:num>
  <w:num w:numId="10">
    <w:abstractNumId w:val="10"/>
  </w:num>
  <w:num w:numId="11">
    <w:abstractNumId w:val="31"/>
  </w:num>
  <w:num w:numId="12">
    <w:abstractNumId w:val="38"/>
  </w:num>
  <w:num w:numId="13">
    <w:abstractNumId w:val="1"/>
  </w:num>
  <w:num w:numId="14">
    <w:abstractNumId w:val="30"/>
  </w:num>
  <w:num w:numId="15">
    <w:abstractNumId w:val="22"/>
  </w:num>
  <w:num w:numId="16">
    <w:abstractNumId w:val="28"/>
  </w:num>
  <w:num w:numId="17">
    <w:abstractNumId w:val="18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46"/>
  </w:num>
  <w:num w:numId="21">
    <w:abstractNumId w:val="21"/>
  </w:num>
  <w:num w:numId="22">
    <w:abstractNumId w:val="27"/>
  </w:num>
  <w:num w:numId="23">
    <w:abstractNumId w:val="33"/>
  </w:num>
  <w:num w:numId="24">
    <w:abstractNumId w:val="43"/>
  </w:num>
  <w:num w:numId="25">
    <w:abstractNumId w:val="2"/>
  </w:num>
  <w:num w:numId="26">
    <w:abstractNumId w:val="40"/>
  </w:num>
  <w:num w:numId="27">
    <w:abstractNumId w:val="25"/>
  </w:num>
  <w:num w:numId="28">
    <w:abstractNumId w:val="3"/>
  </w:num>
  <w:num w:numId="29">
    <w:abstractNumId w:val="34"/>
  </w:num>
  <w:num w:numId="30">
    <w:abstractNumId w:val="11"/>
  </w:num>
  <w:num w:numId="31">
    <w:abstractNumId w:val="9"/>
  </w:num>
  <w:num w:numId="32">
    <w:abstractNumId w:val="6"/>
  </w:num>
  <w:num w:numId="33">
    <w:abstractNumId w:val="45"/>
  </w:num>
  <w:num w:numId="34">
    <w:abstractNumId w:val="39"/>
  </w:num>
  <w:num w:numId="35">
    <w:abstractNumId w:val="29"/>
  </w:num>
  <w:num w:numId="36">
    <w:abstractNumId w:val="15"/>
  </w:num>
  <w:num w:numId="37">
    <w:abstractNumId w:val="7"/>
  </w:num>
  <w:num w:numId="38">
    <w:abstractNumId w:val="20"/>
  </w:num>
  <w:num w:numId="39">
    <w:abstractNumId w:val="37"/>
  </w:num>
  <w:num w:numId="40">
    <w:abstractNumId w:val="35"/>
  </w:num>
  <w:num w:numId="41">
    <w:abstractNumId w:val="8"/>
  </w:num>
  <w:num w:numId="42">
    <w:abstractNumId w:val="24"/>
  </w:num>
  <w:num w:numId="43">
    <w:abstractNumId w:val="13"/>
  </w:num>
  <w:num w:numId="44">
    <w:abstractNumId w:val="12"/>
  </w:num>
  <w:num w:numId="45">
    <w:abstractNumId w:val="26"/>
  </w:num>
  <w:num w:numId="46">
    <w:abstractNumId w:val="19"/>
  </w:num>
  <w:num w:numId="4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88"/>
    <w:rsid w:val="00071448"/>
    <w:rsid w:val="00084B7E"/>
    <w:rsid w:val="00093BC0"/>
    <w:rsid w:val="000B2064"/>
    <w:rsid w:val="000D4000"/>
    <w:rsid w:val="000E5439"/>
    <w:rsid w:val="00105BF3"/>
    <w:rsid w:val="00110D9B"/>
    <w:rsid w:val="00132B5A"/>
    <w:rsid w:val="00160CBB"/>
    <w:rsid w:val="001B45B5"/>
    <w:rsid w:val="001F500D"/>
    <w:rsid w:val="00214DEA"/>
    <w:rsid w:val="002156EC"/>
    <w:rsid w:val="0028756A"/>
    <w:rsid w:val="002A4589"/>
    <w:rsid w:val="002A7663"/>
    <w:rsid w:val="002C56EC"/>
    <w:rsid w:val="002D0444"/>
    <w:rsid w:val="002E62FB"/>
    <w:rsid w:val="00314471"/>
    <w:rsid w:val="00355D73"/>
    <w:rsid w:val="00355D82"/>
    <w:rsid w:val="00372B0B"/>
    <w:rsid w:val="003D0E5A"/>
    <w:rsid w:val="003F3FF3"/>
    <w:rsid w:val="003F45B2"/>
    <w:rsid w:val="003F5079"/>
    <w:rsid w:val="004060DB"/>
    <w:rsid w:val="00414179"/>
    <w:rsid w:val="0042701A"/>
    <w:rsid w:val="0043374E"/>
    <w:rsid w:val="004346B9"/>
    <w:rsid w:val="004518DF"/>
    <w:rsid w:val="00470EB1"/>
    <w:rsid w:val="00475600"/>
    <w:rsid w:val="004868C3"/>
    <w:rsid w:val="004A1D2C"/>
    <w:rsid w:val="00517540"/>
    <w:rsid w:val="00522004"/>
    <w:rsid w:val="00526BC4"/>
    <w:rsid w:val="00536756"/>
    <w:rsid w:val="005A4E48"/>
    <w:rsid w:val="005E6B95"/>
    <w:rsid w:val="005E76B5"/>
    <w:rsid w:val="0060175E"/>
    <w:rsid w:val="0067168D"/>
    <w:rsid w:val="006A0FE7"/>
    <w:rsid w:val="006B3497"/>
    <w:rsid w:val="006D384B"/>
    <w:rsid w:val="00722BA5"/>
    <w:rsid w:val="007240B3"/>
    <w:rsid w:val="00794B22"/>
    <w:rsid w:val="007B6E57"/>
    <w:rsid w:val="007F4D0A"/>
    <w:rsid w:val="007F64C2"/>
    <w:rsid w:val="00827FE5"/>
    <w:rsid w:val="00850A61"/>
    <w:rsid w:val="00885A6E"/>
    <w:rsid w:val="008860AB"/>
    <w:rsid w:val="008866C2"/>
    <w:rsid w:val="008B7C27"/>
    <w:rsid w:val="008D33E3"/>
    <w:rsid w:val="008E5021"/>
    <w:rsid w:val="008F439E"/>
    <w:rsid w:val="00903884"/>
    <w:rsid w:val="00905B6D"/>
    <w:rsid w:val="0092261C"/>
    <w:rsid w:val="009273F0"/>
    <w:rsid w:val="00977988"/>
    <w:rsid w:val="0099086B"/>
    <w:rsid w:val="00991237"/>
    <w:rsid w:val="009C49B6"/>
    <w:rsid w:val="00A06F19"/>
    <w:rsid w:val="00A25A8E"/>
    <w:rsid w:val="00A42B7E"/>
    <w:rsid w:val="00A442A5"/>
    <w:rsid w:val="00A512E5"/>
    <w:rsid w:val="00A621B8"/>
    <w:rsid w:val="00A726F9"/>
    <w:rsid w:val="00A72824"/>
    <w:rsid w:val="00AA4A62"/>
    <w:rsid w:val="00B331DF"/>
    <w:rsid w:val="00B53BC0"/>
    <w:rsid w:val="00B606B4"/>
    <w:rsid w:val="00B85961"/>
    <w:rsid w:val="00B97D3F"/>
    <w:rsid w:val="00BA5C5A"/>
    <w:rsid w:val="00BC1DE6"/>
    <w:rsid w:val="00BF4C95"/>
    <w:rsid w:val="00BF6CF4"/>
    <w:rsid w:val="00C040C4"/>
    <w:rsid w:val="00C227B8"/>
    <w:rsid w:val="00C30F7B"/>
    <w:rsid w:val="00C46C51"/>
    <w:rsid w:val="00C50288"/>
    <w:rsid w:val="00C73E98"/>
    <w:rsid w:val="00C854D5"/>
    <w:rsid w:val="00C95200"/>
    <w:rsid w:val="00CA4251"/>
    <w:rsid w:val="00CB5777"/>
    <w:rsid w:val="00CF0C68"/>
    <w:rsid w:val="00CF1374"/>
    <w:rsid w:val="00D0162F"/>
    <w:rsid w:val="00D7561F"/>
    <w:rsid w:val="00DA0FCD"/>
    <w:rsid w:val="00DB4ACB"/>
    <w:rsid w:val="00DB7A8F"/>
    <w:rsid w:val="00E272B9"/>
    <w:rsid w:val="00E5593F"/>
    <w:rsid w:val="00EB3415"/>
    <w:rsid w:val="00EC2B5D"/>
    <w:rsid w:val="00EE121D"/>
    <w:rsid w:val="00F31E2F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B05"/>
  <w15:docId w15:val="{A4395C4F-F0B9-4F36-A61C-FCD894B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B5"/>
  </w:style>
  <w:style w:type="paragraph" w:styleId="1">
    <w:name w:val="heading 1"/>
    <w:basedOn w:val="a"/>
    <w:next w:val="a"/>
    <w:link w:val="10"/>
    <w:uiPriority w:val="99"/>
    <w:qFormat/>
    <w:rsid w:val="00C73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9086B"/>
    <w:pPr>
      <w:keepNext/>
      <w:keepLines/>
      <w:spacing w:after="22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99086B"/>
    <w:pPr>
      <w:keepNext/>
      <w:keepLines/>
      <w:spacing w:after="22"/>
      <w:ind w:left="10" w:right="4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8DF"/>
    <w:pPr>
      <w:spacing w:after="0" w:line="240" w:lineRule="auto"/>
    </w:pPr>
  </w:style>
  <w:style w:type="table" w:styleId="a5">
    <w:name w:val="Table Grid"/>
    <w:basedOn w:val="a1"/>
    <w:uiPriority w:val="39"/>
    <w:qFormat/>
    <w:rsid w:val="00F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iPriority w:val="99"/>
    <w:unhideWhenUsed/>
    <w:rsid w:val="00CF0C68"/>
    <w:pPr>
      <w:shd w:val="clear" w:color="auto" w:fill="FFFFFF"/>
      <w:tabs>
        <w:tab w:val="left" w:pos="-426"/>
      </w:tabs>
      <w:spacing w:before="120" w:after="120" w:line="240" w:lineRule="auto"/>
      <w:ind w:left="-567" w:right="424" w:firstLine="567"/>
      <w:mirrorIndents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kk-KZ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F0C6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0C6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F0C68"/>
    <w:pPr>
      <w:widowControl w:val="0"/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5E6B95"/>
  </w:style>
  <w:style w:type="paragraph" w:styleId="a7">
    <w:name w:val="Normal (Web)"/>
    <w:basedOn w:val="a"/>
    <w:uiPriority w:val="99"/>
    <w:unhideWhenUsed/>
    <w:rsid w:val="006A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331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331DF"/>
    <w:pPr>
      <w:ind w:left="720"/>
      <w:contextualSpacing/>
    </w:pPr>
  </w:style>
  <w:style w:type="character" w:styleId="a9">
    <w:name w:val="Emphasis"/>
    <w:basedOn w:val="a0"/>
    <w:uiPriority w:val="20"/>
    <w:qFormat/>
    <w:rsid w:val="00B331DF"/>
    <w:rPr>
      <w:i/>
      <w:iCs/>
    </w:rPr>
  </w:style>
  <w:style w:type="character" w:customStyle="1" w:styleId="20">
    <w:name w:val="Заголовок 2 Знак"/>
    <w:basedOn w:val="a0"/>
    <w:link w:val="2"/>
    <w:rsid w:val="00414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3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aliases w:val="Обя,мой рабочий,норма,Айгерим,No Spacing"/>
    <w:link w:val="NoSpacingChar1"/>
    <w:qFormat/>
    <w:rsid w:val="00C73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basedOn w:val="a0"/>
    <w:link w:val="11"/>
    <w:locked/>
    <w:rsid w:val="00C73E98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06F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6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86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3">
    <w:name w:val="Body Text 2"/>
    <w:basedOn w:val="a"/>
    <w:link w:val="24"/>
    <w:unhideWhenUsed/>
    <w:rsid w:val="0099086B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99086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086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60DB"/>
  </w:style>
  <w:style w:type="paragraph" w:customStyle="1" w:styleId="c4">
    <w:name w:val="c4"/>
    <w:basedOn w:val="a"/>
    <w:rsid w:val="004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60DB"/>
  </w:style>
  <w:style w:type="character" w:customStyle="1" w:styleId="c12">
    <w:name w:val="c12"/>
    <w:basedOn w:val="a0"/>
    <w:rsid w:val="004060DB"/>
  </w:style>
  <w:style w:type="character" w:customStyle="1" w:styleId="c2">
    <w:name w:val="c2"/>
    <w:basedOn w:val="a0"/>
    <w:rsid w:val="004060DB"/>
  </w:style>
  <w:style w:type="character" w:customStyle="1" w:styleId="c1">
    <w:name w:val="c1"/>
    <w:basedOn w:val="a0"/>
    <w:rsid w:val="004060DB"/>
  </w:style>
  <w:style w:type="character" w:customStyle="1" w:styleId="c7">
    <w:name w:val="c7"/>
    <w:basedOn w:val="a0"/>
    <w:rsid w:val="004060DB"/>
  </w:style>
  <w:style w:type="character" w:customStyle="1" w:styleId="c9">
    <w:name w:val="c9"/>
    <w:basedOn w:val="a0"/>
    <w:rsid w:val="004060DB"/>
  </w:style>
  <w:style w:type="paragraph" w:customStyle="1" w:styleId="c23">
    <w:name w:val="c23"/>
    <w:basedOn w:val="a"/>
    <w:rsid w:val="004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60DB"/>
  </w:style>
  <w:style w:type="character" w:styleId="ac">
    <w:name w:val="Strong"/>
    <w:basedOn w:val="a0"/>
    <w:uiPriority w:val="22"/>
    <w:qFormat/>
    <w:rsid w:val="00BF6CF4"/>
    <w:rPr>
      <w:b/>
      <w:bCs/>
    </w:rPr>
  </w:style>
  <w:style w:type="character" w:customStyle="1" w:styleId="NoSpacingChar">
    <w:name w:val="No Spacing Char"/>
    <w:aliases w:val="Айгерим Char"/>
    <w:qFormat/>
    <w:locked/>
    <w:rsid w:val="002E62FB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4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794B22"/>
    <w:pPr>
      <w:widowControl w:val="0"/>
      <w:autoSpaceDE w:val="0"/>
      <w:autoSpaceDN w:val="0"/>
      <w:spacing w:after="0" w:line="240" w:lineRule="auto"/>
      <w:ind w:left="1239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uiPriority w:val="1"/>
    <w:qFormat/>
    <w:rsid w:val="00794B22"/>
    <w:pPr>
      <w:widowControl w:val="0"/>
      <w:autoSpaceDE w:val="0"/>
      <w:autoSpaceDN w:val="0"/>
      <w:spacing w:after="0" w:line="240" w:lineRule="auto"/>
      <w:ind w:left="1299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79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94B2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1"/>
    <w:qFormat/>
    <w:rsid w:val="00794B22"/>
    <w:pPr>
      <w:widowControl w:val="0"/>
      <w:autoSpaceDE w:val="0"/>
      <w:autoSpaceDN w:val="0"/>
      <w:spacing w:after="0" w:line="240" w:lineRule="auto"/>
      <w:ind w:left="2938" w:right="2607" w:hanging="288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f0">
    <w:name w:val="Заголовок Знак"/>
    <w:basedOn w:val="a0"/>
    <w:link w:val="af"/>
    <w:uiPriority w:val="1"/>
    <w:rsid w:val="00794B22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89B0-6FF0-4220-9144-E4AEDBA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11751</Words>
  <Characters>66985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Zauresh Askarova</dc:creator>
  <cp:keywords/>
  <dc:description/>
  <cp:lastModifiedBy>Пользователь Windows</cp:lastModifiedBy>
  <cp:revision>48</cp:revision>
  <cp:lastPrinted>2023-10-09T10:55:00Z</cp:lastPrinted>
  <dcterms:created xsi:type="dcterms:W3CDTF">2020-11-05T07:30:00Z</dcterms:created>
  <dcterms:modified xsi:type="dcterms:W3CDTF">2023-10-09T11:26:00Z</dcterms:modified>
</cp:coreProperties>
</file>