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97" w:rsidRPr="001B2397" w:rsidRDefault="001B2397" w:rsidP="001B2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2397">
        <w:rPr>
          <w:rFonts w:ascii="Times New Roman" w:hAnsi="Times New Roman" w:cs="Times New Roman"/>
          <w:b/>
          <w:sz w:val="24"/>
          <w:szCs w:val="24"/>
        </w:rPr>
        <w:t>Жатақхана</w:t>
      </w:r>
      <w:proofErr w:type="spellEnd"/>
      <w:r w:rsidRPr="001B2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1B2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b/>
          <w:sz w:val="24"/>
          <w:szCs w:val="24"/>
        </w:rPr>
        <w:t>ақпарат</w:t>
      </w:r>
      <w:proofErr w:type="spellEnd"/>
    </w:p>
    <w:p w:rsidR="001B2397" w:rsidRPr="001B2397" w:rsidRDefault="001B2397" w:rsidP="001B2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397" w:rsidRDefault="001B2397" w:rsidP="001B2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397"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proofErr w:type="spellStart"/>
      <w:r w:rsidRPr="001B2397">
        <w:rPr>
          <w:rFonts w:ascii="Times New Roman" w:hAnsi="Times New Roman" w:cs="Times New Roman"/>
          <w:b/>
          <w:sz w:val="24"/>
          <w:szCs w:val="24"/>
        </w:rPr>
        <w:t>жылдарға</w:t>
      </w:r>
      <w:proofErr w:type="spellEnd"/>
      <w:r w:rsidRPr="001B23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1B239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B2397">
        <w:rPr>
          <w:rFonts w:ascii="Times New Roman" w:hAnsi="Times New Roman" w:cs="Times New Roman"/>
          <w:b/>
          <w:sz w:val="24"/>
          <w:szCs w:val="24"/>
        </w:rPr>
        <w:t>Аграрлық-индустриялық</w:t>
      </w:r>
      <w:proofErr w:type="spellEnd"/>
      <w:r w:rsidRPr="001B2397">
        <w:rPr>
          <w:rFonts w:ascii="Times New Roman" w:hAnsi="Times New Roman" w:cs="Times New Roman"/>
          <w:b/>
          <w:sz w:val="24"/>
          <w:szCs w:val="24"/>
        </w:rPr>
        <w:t xml:space="preserve"> колледж, Атбасар </w:t>
      </w:r>
      <w:proofErr w:type="spellStart"/>
      <w:r w:rsidRPr="001B2397">
        <w:rPr>
          <w:rFonts w:ascii="Times New Roman" w:hAnsi="Times New Roman" w:cs="Times New Roman"/>
          <w:b/>
          <w:sz w:val="24"/>
          <w:szCs w:val="24"/>
        </w:rPr>
        <w:t>қаласы</w:t>
      </w:r>
      <w:proofErr w:type="spellEnd"/>
      <w:r w:rsidRPr="001B2397">
        <w:rPr>
          <w:rFonts w:ascii="Times New Roman" w:hAnsi="Times New Roman" w:cs="Times New Roman"/>
          <w:b/>
          <w:sz w:val="24"/>
          <w:szCs w:val="24"/>
        </w:rPr>
        <w:t>» МКҚК</w:t>
      </w:r>
    </w:p>
    <w:p w:rsidR="001B2397" w:rsidRPr="001B2397" w:rsidRDefault="001B2397" w:rsidP="001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397" w:rsidRDefault="001B2397" w:rsidP="001B2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397" w:rsidRDefault="001B2397" w:rsidP="001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B2397">
        <w:rPr>
          <w:rFonts w:ascii="Times New Roman" w:hAnsi="Times New Roman" w:cs="Times New Roman"/>
          <w:sz w:val="24"/>
          <w:szCs w:val="24"/>
        </w:rPr>
        <w:t xml:space="preserve">Колледж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жатақханасы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240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орынға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есептелген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қабатта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асхана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жылынуға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дайындауға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бар;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кір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жуу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автоматы-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машинасы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кір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жуатын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; 4 душ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кабинасы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қабатта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дәретхана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тамақтандырылды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Жатақхана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Жатақхананың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санитарлық-гигиеналық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нормаларға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>.</w:t>
      </w:r>
    </w:p>
    <w:p w:rsidR="001B2397" w:rsidRPr="001B2397" w:rsidRDefault="001B2397" w:rsidP="001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397" w:rsidRPr="001B2397" w:rsidRDefault="001B2397" w:rsidP="001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3-ші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4-ші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қабаттарға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орналастырылған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Қыздарғ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3-ші, 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жасөспірімдерге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4-ші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қабаттар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қабатта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кең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емалыс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бөлмесі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бар, теннис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397">
        <w:rPr>
          <w:rFonts w:ascii="Times New Roman" w:hAnsi="Times New Roman" w:cs="Times New Roman"/>
          <w:sz w:val="24"/>
          <w:szCs w:val="24"/>
        </w:rPr>
        <w:t xml:space="preserve">спорт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залдары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қабатта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ғимараттар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өтетін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мәжіліс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дискотекалар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кинофильмдер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Жатақхананың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қаланың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сырт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аумағы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қылқан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жапырақты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ағаштар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гүлдер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отырғызылған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қоныстану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жүргiзiледi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тәрбиешi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тұру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ережелерiмен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мiндеттерiмен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жатақхананың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режимiмен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таныстырады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әрқашан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балаларына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бару,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қызметкерлермен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оқытушылармен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сөйлесу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мүмкіндігіне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жүргізілуде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чаттары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құрылады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балаларының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өмірімен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танысуға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>.</w:t>
      </w:r>
    </w:p>
    <w:p w:rsidR="001B2397" w:rsidRPr="001B2397" w:rsidRDefault="001B2397" w:rsidP="001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397" w:rsidRPr="001B2397" w:rsidRDefault="001B2397" w:rsidP="001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Жатақхана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397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Рейн Н.П.</w:t>
      </w:r>
    </w:p>
    <w:p w:rsidR="001B2397" w:rsidRDefault="001B2397" w:rsidP="001B2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397" w:rsidRDefault="001B2397" w:rsidP="001B2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397" w:rsidRDefault="001B2397" w:rsidP="001B2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397" w:rsidRDefault="001B2397" w:rsidP="001B2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397" w:rsidRDefault="001B2397" w:rsidP="001B2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397" w:rsidRPr="001B2397" w:rsidRDefault="001B2397" w:rsidP="001B2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397">
        <w:rPr>
          <w:rFonts w:ascii="Times New Roman" w:hAnsi="Times New Roman" w:cs="Times New Roman"/>
          <w:b/>
          <w:sz w:val="24"/>
          <w:szCs w:val="24"/>
        </w:rPr>
        <w:t>Информация по общежитию</w:t>
      </w:r>
    </w:p>
    <w:p w:rsidR="001B2397" w:rsidRPr="001B2397" w:rsidRDefault="001B2397" w:rsidP="001B2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397" w:rsidRPr="001B2397" w:rsidRDefault="001B2397" w:rsidP="001B2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397">
        <w:rPr>
          <w:rFonts w:ascii="Times New Roman" w:hAnsi="Times New Roman" w:cs="Times New Roman"/>
          <w:b/>
          <w:sz w:val="24"/>
          <w:szCs w:val="24"/>
        </w:rPr>
        <w:t>ГККП "Аграрно-индустриальный колле</w:t>
      </w:r>
      <w:r w:rsidRPr="001B2397">
        <w:rPr>
          <w:rFonts w:ascii="Times New Roman" w:hAnsi="Times New Roman" w:cs="Times New Roman"/>
          <w:b/>
          <w:sz w:val="24"/>
          <w:szCs w:val="24"/>
        </w:rPr>
        <w:t xml:space="preserve">дж, </w:t>
      </w:r>
      <w:proofErr w:type="spellStart"/>
      <w:r w:rsidRPr="001B2397">
        <w:rPr>
          <w:rFonts w:ascii="Times New Roman" w:hAnsi="Times New Roman" w:cs="Times New Roman"/>
          <w:b/>
          <w:sz w:val="24"/>
          <w:szCs w:val="24"/>
        </w:rPr>
        <w:t>г.Атбасар</w:t>
      </w:r>
      <w:proofErr w:type="spellEnd"/>
      <w:r w:rsidRPr="001B2397">
        <w:rPr>
          <w:rFonts w:ascii="Times New Roman" w:hAnsi="Times New Roman" w:cs="Times New Roman"/>
          <w:b/>
          <w:sz w:val="24"/>
          <w:szCs w:val="24"/>
        </w:rPr>
        <w:t>" на 2025-2026 год</w:t>
      </w:r>
    </w:p>
    <w:p w:rsidR="001B2397" w:rsidRPr="001B2397" w:rsidRDefault="001B2397" w:rsidP="001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397" w:rsidRDefault="001B2397" w:rsidP="001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B2397">
        <w:rPr>
          <w:rFonts w:ascii="Times New Roman" w:hAnsi="Times New Roman" w:cs="Times New Roman"/>
          <w:sz w:val="24"/>
          <w:szCs w:val="24"/>
        </w:rPr>
        <w:t xml:space="preserve">Общежитие колледжа </w:t>
      </w:r>
      <w:r w:rsidRPr="001B2397">
        <w:rPr>
          <w:rFonts w:ascii="Times New Roman" w:hAnsi="Times New Roman" w:cs="Times New Roman"/>
          <w:sz w:val="24"/>
          <w:szCs w:val="24"/>
        </w:rPr>
        <w:t>рассчитано</w:t>
      </w:r>
      <w:r w:rsidRPr="001B2397">
        <w:rPr>
          <w:rFonts w:ascii="Times New Roman" w:hAnsi="Times New Roman" w:cs="Times New Roman"/>
          <w:sz w:val="24"/>
          <w:szCs w:val="24"/>
        </w:rPr>
        <w:t xml:space="preserve"> на 240 мест. На перво</w:t>
      </w:r>
      <w:r>
        <w:rPr>
          <w:rFonts w:ascii="Times New Roman" w:hAnsi="Times New Roman" w:cs="Times New Roman"/>
          <w:sz w:val="24"/>
          <w:szCs w:val="24"/>
        </w:rPr>
        <w:t xml:space="preserve">м этаже имеется кухня, где дети </w:t>
      </w:r>
      <w:r w:rsidRPr="001B2397">
        <w:rPr>
          <w:rFonts w:ascii="Times New Roman" w:hAnsi="Times New Roman" w:cs="Times New Roman"/>
          <w:sz w:val="24"/>
          <w:szCs w:val="24"/>
        </w:rPr>
        <w:t xml:space="preserve">имеют возможность разогреть, приготовить еду; прачечная, </w:t>
      </w:r>
      <w:r>
        <w:rPr>
          <w:rFonts w:ascii="Times New Roman" w:hAnsi="Times New Roman" w:cs="Times New Roman"/>
          <w:sz w:val="24"/>
          <w:szCs w:val="24"/>
        </w:rPr>
        <w:t>где студентам предоставлено две стирал</w:t>
      </w:r>
      <w:r w:rsidRPr="001B2397">
        <w:rPr>
          <w:rFonts w:ascii="Times New Roman" w:hAnsi="Times New Roman" w:cs="Times New Roman"/>
          <w:sz w:val="24"/>
          <w:szCs w:val="24"/>
        </w:rPr>
        <w:t>ьные автомат-машины; 4 душ-кабинки, на к</w:t>
      </w:r>
      <w:r>
        <w:rPr>
          <w:rFonts w:ascii="Times New Roman" w:hAnsi="Times New Roman" w:cs="Times New Roman"/>
          <w:sz w:val="24"/>
          <w:szCs w:val="24"/>
        </w:rPr>
        <w:t>аждом этаже есть туалеты. Детям п</w:t>
      </w:r>
      <w:r w:rsidRPr="001B2397">
        <w:rPr>
          <w:rFonts w:ascii="Times New Roman" w:hAnsi="Times New Roman" w:cs="Times New Roman"/>
          <w:sz w:val="24"/>
          <w:szCs w:val="24"/>
        </w:rPr>
        <w:t>редоставлено трёхразовое питание. Надо ск</w:t>
      </w:r>
      <w:r>
        <w:rPr>
          <w:rFonts w:ascii="Times New Roman" w:hAnsi="Times New Roman" w:cs="Times New Roman"/>
          <w:sz w:val="24"/>
          <w:szCs w:val="24"/>
        </w:rPr>
        <w:t xml:space="preserve">азать, что проживание и питание </w:t>
      </w:r>
      <w:r w:rsidRPr="001B2397">
        <w:rPr>
          <w:rFonts w:ascii="Times New Roman" w:hAnsi="Times New Roman" w:cs="Times New Roman"/>
          <w:sz w:val="24"/>
          <w:szCs w:val="24"/>
        </w:rPr>
        <w:t>предоставляется бесплатно, что очень важно. Состояние общ</w:t>
      </w:r>
      <w:r>
        <w:rPr>
          <w:rFonts w:ascii="Times New Roman" w:hAnsi="Times New Roman" w:cs="Times New Roman"/>
          <w:sz w:val="24"/>
          <w:szCs w:val="24"/>
        </w:rPr>
        <w:t>ежития соответствует санитарно-</w:t>
      </w:r>
      <w:r w:rsidRPr="001B2397">
        <w:rPr>
          <w:rFonts w:ascii="Times New Roman" w:hAnsi="Times New Roman" w:cs="Times New Roman"/>
          <w:sz w:val="24"/>
          <w:szCs w:val="24"/>
        </w:rPr>
        <w:t>гигиеническим нормам.</w:t>
      </w:r>
    </w:p>
    <w:p w:rsidR="001B2397" w:rsidRPr="001B2397" w:rsidRDefault="001B2397" w:rsidP="001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2397" w:rsidRPr="001B2397" w:rsidRDefault="001B2397" w:rsidP="001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B2397">
        <w:rPr>
          <w:rFonts w:ascii="Times New Roman" w:hAnsi="Times New Roman" w:cs="Times New Roman"/>
          <w:sz w:val="24"/>
          <w:szCs w:val="24"/>
        </w:rPr>
        <w:t>Дети размещены на З-м и 4-м э</w:t>
      </w:r>
      <w:r>
        <w:rPr>
          <w:rFonts w:ascii="Times New Roman" w:hAnsi="Times New Roman" w:cs="Times New Roman"/>
          <w:sz w:val="24"/>
          <w:szCs w:val="24"/>
        </w:rPr>
        <w:t>тажах. Девушкам предоставлен З-й, а юношам 4-</w:t>
      </w:r>
      <w:r w:rsidRPr="001B2397">
        <w:rPr>
          <w:rFonts w:ascii="Times New Roman" w:hAnsi="Times New Roman" w:cs="Times New Roman"/>
          <w:sz w:val="24"/>
          <w:szCs w:val="24"/>
        </w:rPr>
        <w:t>й</w:t>
      </w:r>
    </w:p>
    <w:p w:rsidR="001B2397" w:rsidRPr="001B2397" w:rsidRDefault="001B2397" w:rsidP="001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97">
        <w:rPr>
          <w:rFonts w:ascii="Times New Roman" w:hAnsi="Times New Roman" w:cs="Times New Roman"/>
          <w:sz w:val="24"/>
          <w:szCs w:val="24"/>
        </w:rPr>
        <w:t xml:space="preserve">этажи, на каждом этаже </w:t>
      </w:r>
      <w:r w:rsidRPr="001B2397">
        <w:rPr>
          <w:rFonts w:ascii="Times New Roman" w:hAnsi="Times New Roman" w:cs="Times New Roman"/>
          <w:sz w:val="24"/>
          <w:szCs w:val="24"/>
        </w:rPr>
        <w:t>есть</w:t>
      </w:r>
      <w:r w:rsidRPr="001B2397">
        <w:rPr>
          <w:rFonts w:ascii="Times New Roman" w:hAnsi="Times New Roman" w:cs="Times New Roman"/>
          <w:sz w:val="24"/>
          <w:szCs w:val="24"/>
        </w:rPr>
        <w:t xml:space="preserve"> просторная, уютная комната отдыха, работают теннисный и</w:t>
      </w:r>
    </w:p>
    <w:p w:rsidR="001B2397" w:rsidRPr="001B2397" w:rsidRDefault="001B2397" w:rsidP="001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спортивный залы. </w:t>
      </w:r>
      <w:r w:rsidRPr="001B2397">
        <w:rPr>
          <w:rFonts w:ascii="Times New Roman" w:hAnsi="Times New Roman" w:cs="Times New Roman"/>
          <w:sz w:val="24"/>
          <w:szCs w:val="24"/>
        </w:rPr>
        <w:t>На первом этаже расположен актовый зал, где проходят различные</w:t>
      </w:r>
    </w:p>
    <w:p w:rsidR="001B2397" w:rsidRPr="001B2397" w:rsidRDefault="001B2397" w:rsidP="001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397">
        <w:rPr>
          <w:rFonts w:ascii="Times New Roman" w:hAnsi="Times New Roman" w:cs="Times New Roman"/>
          <w:sz w:val="24"/>
          <w:szCs w:val="24"/>
        </w:rPr>
        <w:t>мероприятия, дискоте</w:t>
      </w:r>
      <w:r>
        <w:rPr>
          <w:rFonts w:ascii="Times New Roman" w:hAnsi="Times New Roman" w:cs="Times New Roman"/>
          <w:sz w:val="24"/>
          <w:szCs w:val="24"/>
        </w:rPr>
        <w:t>ки, демонстрируются кинофильмы.</w:t>
      </w:r>
      <w:r w:rsidRPr="001B2397">
        <w:rPr>
          <w:rFonts w:ascii="Times New Roman" w:hAnsi="Times New Roman" w:cs="Times New Roman"/>
          <w:sz w:val="24"/>
          <w:szCs w:val="24"/>
        </w:rPr>
        <w:t xml:space="preserve"> Само</w:t>
      </w:r>
      <w:r>
        <w:rPr>
          <w:rFonts w:ascii="Times New Roman" w:hAnsi="Times New Roman" w:cs="Times New Roman"/>
          <w:sz w:val="24"/>
          <w:szCs w:val="24"/>
        </w:rPr>
        <w:t xml:space="preserve"> общежитие расположено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накра</w:t>
      </w:r>
      <w:r w:rsidRPr="001B2397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1B2397">
        <w:rPr>
          <w:rFonts w:ascii="Times New Roman" w:hAnsi="Times New Roman" w:cs="Times New Roman"/>
          <w:sz w:val="24"/>
          <w:szCs w:val="24"/>
        </w:rPr>
        <w:t xml:space="preserve"> города, территория засажена хвойными деревьями, </w:t>
      </w:r>
      <w:r>
        <w:rPr>
          <w:rFonts w:ascii="Times New Roman" w:hAnsi="Times New Roman" w:cs="Times New Roman"/>
          <w:sz w:val="24"/>
          <w:szCs w:val="24"/>
        </w:rPr>
        <w:t xml:space="preserve">цветами. В начале учебного года </w:t>
      </w:r>
      <w:r w:rsidRPr="001B2397">
        <w:rPr>
          <w:rFonts w:ascii="Times New Roman" w:hAnsi="Times New Roman" w:cs="Times New Roman"/>
          <w:sz w:val="24"/>
          <w:szCs w:val="24"/>
        </w:rPr>
        <w:t>производится заселение студентов, воспитатель знак</w:t>
      </w:r>
      <w:r>
        <w:rPr>
          <w:rFonts w:ascii="Times New Roman" w:hAnsi="Times New Roman" w:cs="Times New Roman"/>
          <w:sz w:val="24"/>
          <w:szCs w:val="24"/>
        </w:rPr>
        <w:t xml:space="preserve">омит их с правилами проживания, </w:t>
      </w:r>
      <w:r w:rsidRPr="001B2397">
        <w:rPr>
          <w:rFonts w:ascii="Times New Roman" w:hAnsi="Times New Roman" w:cs="Times New Roman"/>
          <w:sz w:val="24"/>
          <w:szCs w:val="24"/>
        </w:rPr>
        <w:t>правами и обязанностями, а также с режимом работы о</w:t>
      </w:r>
      <w:r>
        <w:rPr>
          <w:rFonts w:ascii="Times New Roman" w:hAnsi="Times New Roman" w:cs="Times New Roman"/>
          <w:sz w:val="24"/>
          <w:szCs w:val="24"/>
        </w:rPr>
        <w:t xml:space="preserve">бщежития. Родители всегда имеют </w:t>
      </w:r>
      <w:r w:rsidRPr="001B2397">
        <w:rPr>
          <w:rFonts w:ascii="Times New Roman" w:hAnsi="Times New Roman" w:cs="Times New Roman"/>
          <w:sz w:val="24"/>
          <w:szCs w:val="24"/>
        </w:rPr>
        <w:t>возможность посетить детей, поговорить с персо</w:t>
      </w:r>
      <w:r>
        <w:rPr>
          <w:rFonts w:ascii="Times New Roman" w:hAnsi="Times New Roman" w:cs="Times New Roman"/>
          <w:sz w:val="24"/>
          <w:szCs w:val="24"/>
        </w:rPr>
        <w:t xml:space="preserve">налом, преподавателями. Ведётся </w:t>
      </w:r>
      <w:r w:rsidRPr="001B2397">
        <w:rPr>
          <w:rFonts w:ascii="Times New Roman" w:hAnsi="Times New Roman" w:cs="Times New Roman"/>
          <w:sz w:val="24"/>
          <w:szCs w:val="24"/>
        </w:rPr>
        <w:t>воспитательная работа, в начале учебного года создаютс</w:t>
      </w:r>
      <w:r>
        <w:rPr>
          <w:rFonts w:ascii="Times New Roman" w:hAnsi="Times New Roman" w:cs="Times New Roman"/>
          <w:sz w:val="24"/>
          <w:szCs w:val="24"/>
        </w:rPr>
        <w:t xml:space="preserve">я родительские чаты, где каждый </w:t>
      </w:r>
      <w:r w:rsidRPr="001B2397">
        <w:rPr>
          <w:rFonts w:ascii="Times New Roman" w:hAnsi="Times New Roman" w:cs="Times New Roman"/>
          <w:sz w:val="24"/>
          <w:szCs w:val="24"/>
        </w:rPr>
        <w:t>родитель имеет возможность поинтересоваться жизнью своих детей.</w:t>
      </w:r>
    </w:p>
    <w:p w:rsidR="001B2397" w:rsidRPr="001B2397" w:rsidRDefault="001B2397" w:rsidP="001B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076" w:rsidRPr="001B2397" w:rsidRDefault="001B2397" w:rsidP="001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397">
        <w:rPr>
          <w:rFonts w:ascii="Times New Roman" w:hAnsi="Times New Roman" w:cs="Times New Roman"/>
          <w:sz w:val="24"/>
          <w:szCs w:val="24"/>
        </w:rPr>
        <w:t>Заведующая общежитием Рейн Н.П.</w:t>
      </w:r>
    </w:p>
    <w:sectPr w:rsidR="00091076" w:rsidRPr="001B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BE"/>
    <w:rsid w:val="00091076"/>
    <w:rsid w:val="000928BE"/>
    <w:rsid w:val="001B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871A"/>
  <w15:chartTrackingRefBased/>
  <w15:docId w15:val="{9CFE256A-6B59-4C0A-80E5-9FF94BCF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2025-08-22T11:14:00Z</dcterms:created>
  <dcterms:modified xsi:type="dcterms:W3CDTF">2025-08-22T11:19:00Z</dcterms:modified>
</cp:coreProperties>
</file>